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 w:rsidR="001C1352">
        <w:rPr>
          <w:rFonts w:ascii="Arial" w:hAnsi="Arial" w:cs="Arial"/>
          <w:sz w:val="24"/>
          <w:szCs w:val="24"/>
        </w:rPr>
        <w:t xml:space="preserve">жащих администрации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 xml:space="preserve">-Слободского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C94ED1" w:rsidRPr="00C94ED1" w:rsidRDefault="001C1352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 квартал 2013</w:t>
      </w:r>
      <w:r w:rsidR="00C94ED1" w:rsidRPr="00C94ED1">
        <w:rPr>
          <w:rFonts w:ascii="Arial" w:hAnsi="Arial" w:cs="Arial"/>
          <w:sz w:val="24"/>
          <w:szCs w:val="24"/>
        </w:rPr>
        <w:t xml:space="preserve"> года</w:t>
      </w: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2420"/>
        <w:gridCol w:w="2273"/>
        <w:gridCol w:w="2482"/>
      </w:tblGrid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1C1352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87,6</w:t>
            </w:r>
          </w:p>
        </w:tc>
      </w:tr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C94ED1">
              <w:rPr>
                <w:rFonts w:ascii="Arial" w:hAnsi="Arial" w:cs="Arial"/>
                <w:sz w:val="24"/>
                <w:szCs w:val="24"/>
              </w:rPr>
              <w:t>т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>.ч</w:t>
            </w:r>
            <w:proofErr w:type="spellEnd"/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1C1352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57,2</w:t>
            </w:r>
          </w:p>
        </w:tc>
      </w:tr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1C1352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30,4</w:t>
            </w:r>
          </w:p>
        </w:tc>
      </w:tr>
    </w:tbl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1C1352">
        <w:rPr>
          <w:rFonts w:ascii="Arial" w:hAnsi="Arial" w:cs="Arial"/>
          <w:sz w:val="24"/>
          <w:szCs w:val="24"/>
        </w:rPr>
        <w:t xml:space="preserve">тного самоуправления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1C1352"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 w:rsidR="001C1352">
        <w:rPr>
          <w:rFonts w:ascii="Arial" w:hAnsi="Arial" w:cs="Arial"/>
          <w:sz w:val="24"/>
          <w:szCs w:val="24"/>
        </w:rPr>
        <w:t xml:space="preserve"> ,</w:t>
      </w:r>
      <w:proofErr w:type="gramEnd"/>
      <w:r w:rsidR="001C1352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1C1352">
        <w:rPr>
          <w:rFonts w:ascii="Arial" w:hAnsi="Arial" w:cs="Arial"/>
          <w:sz w:val="24"/>
          <w:szCs w:val="24"/>
        </w:rPr>
        <w:t>Малахово</w:t>
      </w:r>
      <w:proofErr w:type="spellEnd"/>
      <w:r w:rsidR="001C1352">
        <w:rPr>
          <w:rFonts w:ascii="Arial" w:hAnsi="Arial" w:cs="Arial"/>
          <w:sz w:val="24"/>
          <w:szCs w:val="24"/>
        </w:rPr>
        <w:t>-Слободского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4ED1" w:rsidRPr="00C94ED1" w:rsidRDefault="005B5D24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</w:t>
      </w:r>
      <w:r w:rsidR="001C1352">
        <w:rPr>
          <w:rFonts w:ascii="Arial" w:hAnsi="Arial" w:cs="Arial"/>
          <w:sz w:val="24"/>
          <w:szCs w:val="24"/>
        </w:rPr>
        <w:t>4. 2013</w:t>
      </w:r>
      <w:r w:rsidR="00C94ED1" w:rsidRPr="00C94ED1">
        <w:rPr>
          <w:rFonts w:ascii="Arial" w:hAnsi="Arial" w:cs="Arial"/>
          <w:sz w:val="24"/>
          <w:szCs w:val="24"/>
        </w:rPr>
        <w:t xml:space="preserve"> ваканс</w:t>
      </w:r>
      <w:r w:rsidR="001C1352">
        <w:rPr>
          <w:rFonts w:ascii="Arial" w:hAnsi="Arial" w:cs="Arial"/>
          <w:sz w:val="24"/>
          <w:szCs w:val="24"/>
        </w:rPr>
        <w:t>ии в администрации  Малахово-Слободского</w:t>
      </w:r>
      <w:r w:rsidR="00C94ED1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>
        <w:rPr>
          <w:rFonts w:ascii="Arial" w:hAnsi="Arial" w:cs="Arial"/>
          <w:sz w:val="24"/>
          <w:szCs w:val="24"/>
        </w:rPr>
        <w:t>т</w:t>
      </w:r>
      <w:bookmarkStart w:id="0" w:name="_GoBack"/>
      <w:bookmarkEnd w:id="0"/>
    </w:p>
    <w:p w:rsidR="00182991" w:rsidRPr="00C94ED1" w:rsidRDefault="00182991" w:rsidP="00C94ED1"/>
    <w:sectPr w:rsidR="00182991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8F"/>
    <w:rsid w:val="00182991"/>
    <w:rsid w:val="001C1352"/>
    <w:rsid w:val="001F093E"/>
    <w:rsid w:val="005B5D24"/>
    <w:rsid w:val="007D7C97"/>
    <w:rsid w:val="00C94ED1"/>
    <w:rsid w:val="00D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2014-02-26T08:42:00Z</dcterms:created>
  <dcterms:modified xsi:type="dcterms:W3CDTF">2014-02-26T08:45:00Z</dcterms:modified>
</cp:coreProperties>
</file>