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2D03DE">
        <w:rPr>
          <w:rFonts w:ascii="Arial" w:eastAsia="Arial" w:hAnsi="Arial" w:cs="Arial"/>
          <w:sz w:val="24"/>
        </w:rPr>
        <w:t>26</w:t>
      </w:r>
      <w:r w:rsidR="004D39F0">
        <w:rPr>
          <w:rFonts w:ascii="Arial" w:eastAsia="Arial" w:hAnsi="Arial" w:cs="Arial"/>
          <w:sz w:val="24"/>
        </w:rPr>
        <w:t>»</w:t>
      </w:r>
      <w:r w:rsidR="007903BD">
        <w:rPr>
          <w:rFonts w:ascii="Arial" w:eastAsia="Arial" w:hAnsi="Arial" w:cs="Arial"/>
          <w:sz w:val="24"/>
        </w:rPr>
        <w:t xml:space="preserve"> </w:t>
      </w:r>
      <w:r w:rsidR="002D03DE">
        <w:rPr>
          <w:rFonts w:ascii="Arial" w:eastAsia="Arial" w:hAnsi="Arial" w:cs="Arial"/>
          <w:sz w:val="24"/>
        </w:rPr>
        <w:t>апрел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2D03D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2D03DE">
        <w:rPr>
          <w:rFonts w:ascii="Arial" w:eastAsia="Arial" w:hAnsi="Arial" w:cs="Arial"/>
          <w:sz w:val="24"/>
        </w:rPr>
        <w:t>19</w:t>
      </w:r>
    </w:p>
    <w:p w:rsidR="005D4A42" w:rsidRDefault="005D4A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2D03DE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2D03DE">
        <w:rPr>
          <w:rFonts w:ascii="Arial" w:eastAsia="Arial" w:hAnsi="Arial" w:cs="Arial"/>
          <w:b/>
          <w:sz w:val="24"/>
        </w:rPr>
        <w:t>первое</w:t>
      </w:r>
      <w:r w:rsidR="00297A12">
        <w:rPr>
          <w:rFonts w:ascii="Arial" w:eastAsia="Arial" w:hAnsi="Arial" w:cs="Arial"/>
          <w:b/>
          <w:sz w:val="24"/>
        </w:rPr>
        <w:t xml:space="preserve"> чтение)</w:t>
      </w:r>
    </w:p>
    <w:p w:rsidR="00AC5CD0" w:rsidRDefault="00B43B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AC5CD0" w:rsidRPr="00AC5CD0" w:rsidRDefault="00AC5CD0" w:rsidP="007903B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B2DB1">
        <w:rPr>
          <w:rFonts w:ascii="Arial" w:eastAsia="Arial" w:hAnsi="Arial" w:cs="Arial"/>
          <w:b/>
          <w:sz w:val="24"/>
        </w:rPr>
        <w:t xml:space="preserve">     </w:t>
      </w:r>
      <w:r w:rsidRPr="00AC5CD0">
        <w:rPr>
          <w:rFonts w:ascii="Arial" w:eastAsia="Arial" w:hAnsi="Arial" w:cs="Arial"/>
          <w:sz w:val="24"/>
        </w:rPr>
        <w:t xml:space="preserve">В соответствии </w:t>
      </w:r>
      <w:r>
        <w:rPr>
          <w:rFonts w:ascii="Arial" w:eastAsia="Arial" w:hAnsi="Arial" w:cs="Arial"/>
          <w:sz w:val="24"/>
        </w:rPr>
        <w:t>со ст.</w:t>
      </w:r>
      <w:r w:rsidR="00B43BF5">
        <w:rPr>
          <w:rFonts w:ascii="Arial" w:eastAsia="Arial" w:hAnsi="Arial" w:cs="Arial"/>
          <w:sz w:val="24"/>
        </w:rPr>
        <w:t xml:space="preserve">21 Устава Никольского сельского поселения Троснянского района Орловской области и п.3 </w:t>
      </w:r>
      <w:r w:rsidR="007903BD">
        <w:rPr>
          <w:rFonts w:ascii="Arial" w:eastAsia="Arial" w:hAnsi="Arial" w:cs="Arial"/>
          <w:sz w:val="24"/>
        </w:rPr>
        <w:t xml:space="preserve">ст.92 </w:t>
      </w:r>
      <w:r w:rsidR="00B43BF5">
        <w:rPr>
          <w:rFonts w:ascii="Arial" w:eastAsia="Arial" w:hAnsi="Arial" w:cs="Arial"/>
          <w:sz w:val="24"/>
        </w:rPr>
        <w:t>Положения о бюджетном процессе в Никольском сельском поселении Николь</w:t>
      </w:r>
      <w:r w:rsidR="007903BD">
        <w:rPr>
          <w:rFonts w:ascii="Arial" w:eastAsia="Arial" w:hAnsi="Arial" w:cs="Arial"/>
          <w:sz w:val="24"/>
        </w:rPr>
        <w:t>с</w:t>
      </w:r>
      <w:r w:rsidR="00B43BF5">
        <w:rPr>
          <w:rFonts w:ascii="Arial" w:eastAsia="Arial" w:hAnsi="Arial" w:cs="Arial"/>
          <w:sz w:val="24"/>
        </w:rPr>
        <w:t>кий сельский С</w:t>
      </w:r>
      <w:r w:rsidR="007903BD">
        <w:rPr>
          <w:rFonts w:ascii="Arial" w:eastAsia="Arial" w:hAnsi="Arial" w:cs="Arial"/>
          <w:sz w:val="24"/>
        </w:rPr>
        <w:t>о</w:t>
      </w:r>
      <w:r w:rsidR="00B43BF5">
        <w:rPr>
          <w:rFonts w:ascii="Arial" w:eastAsia="Arial" w:hAnsi="Arial" w:cs="Arial"/>
          <w:sz w:val="24"/>
        </w:rPr>
        <w:t>вет народных депутатов РЕШИЛ:</w:t>
      </w: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43BF5">
        <w:rPr>
          <w:rFonts w:ascii="Arial" w:eastAsia="Arial" w:hAnsi="Arial" w:cs="Arial"/>
          <w:sz w:val="24"/>
        </w:rPr>
        <w:t>1.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2D03DE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0C450A">
        <w:rPr>
          <w:rFonts w:ascii="Arial" w:eastAsia="Arial" w:hAnsi="Arial" w:cs="Arial"/>
          <w:sz w:val="24"/>
          <w:szCs w:val="24"/>
        </w:rPr>
        <w:t xml:space="preserve"> </w:t>
      </w:r>
      <w:r w:rsidR="002D03DE">
        <w:rPr>
          <w:rFonts w:ascii="Arial" w:eastAsia="Arial" w:hAnsi="Arial" w:cs="Arial"/>
          <w:sz w:val="24"/>
          <w:szCs w:val="24"/>
        </w:rPr>
        <w:t>2567,3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2D03DE">
        <w:rPr>
          <w:rFonts w:ascii="Arial" w:eastAsia="Arial" w:hAnsi="Arial" w:cs="Arial"/>
          <w:sz w:val="24"/>
          <w:szCs w:val="24"/>
        </w:rPr>
        <w:t>2640,6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 w:rsidR="007903BD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B871B0">
        <w:rPr>
          <w:rFonts w:ascii="Arial" w:hAnsi="Arial" w:cs="Arial"/>
          <w:sz w:val="24"/>
          <w:szCs w:val="24"/>
        </w:rPr>
        <w:t>рас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 xml:space="preserve">ов над </w:t>
      </w:r>
      <w:r w:rsidR="00B871B0">
        <w:rPr>
          <w:rFonts w:ascii="Arial" w:hAnsi="Arial" w:cs="Arial"/>
          <w:sz w:val="24"/>
          <w:szCs w:val="24"/>
        </w:rPr>
        <w:t>до</w:t>
      </w:r>
      <w:r w:rsidR="000C450A">
        <w:rPr>
          <w:rFonts w:ascii="Arial" w:hAnsi="Arial" w:cs="Arial"/>
          <w:sz w:val="24"/>
          <w:szCs w:val="24"/>
        </w:rPr>
        <w:t>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B871B0">
        <w:rPr>
          <w:rFonts w:ascii="Arial" w:hAnsi="Arial" w:cs="Arial"/>
          <w:sz w:val="24"/>
          <w:szCs w:val="24"/>
        </w:rPr>
        <w:t>де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4D39F0" w:rsidRPr="004E6C3E">
        <w:rPr>
          <w:rFonts w:ascii="Arial" w:hAnsi="Arial" w:cs="Arial"/>
          <w:sz w:val="24"/>
          <w:szCs w:val="24"/>
        </w:rPr>
        <w:t>7</w:t>
      </w:r>
      <w:r w:rsidR="000C450A">
        <w:rPr>
          <w:rFonts w:ascii="Arial" w:hAnsi="Arial" w:cs="Arial"/>
          <w:sz w:val="24"/>
          <w:szCs w:val="24"/>
        </w:rPr>
        <w:t>3,</w:t>
      </w:r>
      <w:r w:rsidR="00B871B0">
        <w:rPr>
          <w:rFonts w:ascii="Arial" w:hAnsi="Arial" w:cs="Arial"/>
          <w:sz w:val="24"/>
          <w:szCs w:val="24"/>
        </w:rPr>
        <w:t>3</w:t>
      </w:r>
      <w:r w:rsidR="007675D5" w:rsidRPr="004E6C3E">
        <w:rPr>
          <w:rFonts w:ascii="Arial" w:hAnsi="Arial" w:cs="Arial"/>
          <w:sz w:val="24"/>
          <w:szCs w:val="24"/>
        </w:rPr>
        <w:t xml:space="preserve"> тыс.</w:t>
      </w:r>
      <w:r w:rsidR="007903BD">
        <w:rPr>
          <w:rFonts w:ascii="Arial" w:hAnsi="Arial" w:cs="Arial"/>
          <w:sz w:val="24"/>
          <w:szCs w:val="24"/>
        </w:rPr>
        <w:t xml:space="preserve"> </w:t>
      </w:r>
      <w:r w:rsidR="007675D5"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</w:t>
      </w:r>
      <w:r w:rsidR="00B871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201</w:t>
      </w:r>
      <w:r w:rsidR="00B871B0">
        <w:rPr>
          <w:rFonts w:cs="Arial"/>
        </w:rPr>
        <w:t>6</w:t>
      </w:r>
      <w:r w:rsidR="004D39F0">
        <w:rPr>
          <w:rFonts w:cs="Arial"/>
        </w:rPr>
        <w:t xml:space="preserve">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</w:t>
      </w:r>
      <w:r w:rsidR="001B2DB1">
        <w:rPr>
          <w:rFonts w:cs="Arial"/>
        </w:rPr>
        <w:t>а</w:t>
      </w:r>
      <w:r w:rsidR="00BB5CDA">
        <w:rPr>
          <w:rFonts w:cs="Arial"/>
        </w:rPr>
        <w:t xml:space="preserve"> бюджет</w:t>
      </w:r>
      <w:r w:rsidR="001B2DB1">
        <w:rPr>
          <w:rFonts w:cs="Arial"/>
        </w:rPr>
        <w:t>а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</w:t>
      </w:r>
      <w:r w:rsidR="001B2DB1">
        <w:rPr>
          <w:rFonts w:ascii="Arial" w:eastAsia="Arial" w:hAnsi="Arial" w:cs="Arial"/>
          <w:sz w:val="24"/>
        </w:rPr>
        <w:t xml:space="preserve">видов доходов, подвидов доходов, </w:t>
      </w:r>
      <w:r w:rsidR="004E6C3E">
        <w:rPr>
          <w:rFonts w:ascii="Arial" w:eastAsia="Arial" w:hAnsi="Arial" w:cs="Arial"/>
          <w:sz w:val="24"/>
        </w:rPr>
        <w:t xml:space="preserve">классификации </w:t>
      </w:r>
      <w:r w:rsidR="001B2DB1">
        <w:rPr>
          <w:rFonts w:ascii="Arial" w:eastAsia="Arial" w:hAnsi="Arial" w:cs="Arial"/>
          <w:sz w:val="24"/>
        </w:rPr>
        <w:t>операций сектора государственного управления, относящихся к доходам бюджета,</w:t>
      </w:r>
      <w:r w:rsidR="004E6C3E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бюджетных ассигнований</w:t>
      </w:r>
      <w:r w:rsidR="00AD32C8">
        <w:rPr>
          <w:rFonts w:ascii="Arial" w:eastAsia="Arial" w:hAnsi="Arial" w:cs="Arial"/>
          <w:sz w:val="24"/>
        </w:rPr>
        <w:t xml:space="preserve">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</w:t>
      </w:r>
      <w:r w:rsidR="00B43BF5">
        <w:rPr>
          <w:rFonts w:ascii="Arial" w:eastAsia="Arial" w:hAnsi="Arial" w:cs="Arial"/>
          <w:sz w:val="24"/>
        </w:rPr>
        <w:t>в законную силу с момента</w:t>
      </w:r>
      <w:r>
        <w:rPr>
          <w:rFonts w:ascii="Arial" w:eastAsia="Arial" w:hAnsi="Arial" w:cs="Arial"/>
          <w:sz w:val="24"/>
        </w:rPr>
        <w:t xml:space="preserve"> обнародования</w:t>
      </w:r>
      <w:r w:rsidR="00B43BF5">
        <w:rPr>
          <w:rFonts w:ascii="Arial" w:eastAsia="Arial" w:hAnsi="Arial" w:cs="Arial"/>
          <w:sz w:val="24"/>
        </w:rPr>
        <w:t xml:space="preserve"> и размещения на официальном сайте администрации Никольского сельского поселения</w:t>
      </w:r>
      <w:r>
        <w:rPr>
          <w:rFonts w:ascii="Arial" w:eastAsia="Arial" w:hAnsi="Arial" w:cs="Arial"/>
          <w:sz w:val="24"/>
        </w:rPr>
        <w:t>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B871B0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</w:t>
      </w:r>
      <w:r w:rsidR="00B871B0">
        <w:rPr>
          <w:rFonts w:ascii="Arial" w:hAnsi="Arial" w:cs="Arial"/>
          <w:sz w:val="24"/>
          <w:szCs w:val="24"/>
        </w:rPr>
        <w:t>26</w:t>
      </w:r>
      <w:r w:rsidRPr="001932F4">
        <w:rPr>
          <w:rFonts w:ascii="Arial" w:hAnsi="Arial" w:cs="Arial"/>
          <w:sz w:val="24"/>
          <w:szCs w:val="24"/>
        </w:rPr>
        <w:t xml:space="preserve"> </w:t>
      </w:r>
      <w:r w:rsidR="00B871B0">
        <w:rPr>
          <w:rFonts w:ascii="Arial" w:hAnsi="Arial" w:cs="Arial"/>
          <w:sz w:val="24"/>
          <w:szCs w:val="24"/>
        </w:rPr>
        <w:t>апрел</w:t>
      </w:r>
      <w:r w:rsidRPr="001932F4">
        <w:rPr>
          <w:rFonts w:ascii="Arial" w:hAnsi="Arial" w:cs="Arial"/>
          <w:sz w:val="24"/>
          <w:szCs w:val="24"/>
        </w:rPr>
        <w:t>я 201</w:t>
      </w:r>
      <w:r w:rsidR="000C450A">
        <w:rPr>
          <w:rFonts w:ascii="Arial" w:hAnsi="Arial" w:cs="Arial"/>
          <w:sz w:val="24"/>
          <w:szCs w:val="24"/>
        </w:rPr>
        <w:t>6</w:t>
      </w:r>
      <w:r w:rsidRPr="001932F4">
        <w:rPr>
          <w:rFonts w:ascii="Arial" w:hAnsi="Arial" w:cs="Arial"/>
          <w:sz w:val="24"/>
          <w:szCs w:val="24"/>
        </w:rPr>
        <w:t xml:space="preserve"> года № </w:t>
      </w:r>
      <w:r w:rsidR="00BA3731">
        <w:rPr>
          <w:rFonts w:ascii="Arial" w:hAnsi="Arial" w:cs="Arial"/>
          <w:sz w:val="24"/>
          <w:szCs w:val="24"/>
        </w:rPr>
        <w:t>1</w:t>
      </w:r>
      <w:r w:rsidR="00B871B0">
        <w:rPr>
          <w:rFonts w:ascii="Arial" w:hAnsi="Arial" w:cs="Arial"/>
          <w:sz w:val="24"/>
          <w:szCs w:val="24"/>
        </w:rPr>
        <w:t>9</w:t>
      </w:r>
      <w:r w:rsidRPr="001932F4">
        <w:rPr>
          <w:rFonts w:ascii="Arial" w:hAnsi="Arial" w:cs="Arial"/>
          <w:sz w:val="24"/>
          <w:szCs w:val="24"/>
        </w:rPr>
        <w:t xml:space="preserve">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B871B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2552"/>
        <w:gridCol w:w="5811"/>
        <w:gridCol w:w="1560"/>
      </w:tblGrid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9926DA" w:rsidP="00B871B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8B1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71B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78698,76</w:t>
            </w:r>
          </w:p>
        </w:tc>
      </w:tr>
      <w:tr w:rsidR="000C450A" w:rsidTr="008B1317">
        <w:tc>
          <w:tcPr>
            <w:tcW w:w="851" w:type="dxa"/>
          </w:tcPr>
          <w:p w:rsidR="000C450A" w:rsidRPr="008F7581" w:rsidRDefault="000C450A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0C450A" w:rsidRPr="008F7581" w:rsidRDefault="000C450A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8B1317">
              <w:rPr>
                <w:rFonts w:ascii="Arial" w:hAnsi="Arial" w:cs="Arial"/>
                <w:sz w:val="24"/>
                <w:szCs w:val="24"/>
              </w:rPr>
              <w:t>06025100000430</w:t>
            </w:r>
          </w:p>
        </w:tc>
        <w:tc>
          <w:tcPr>
            <w:tcW w:w="5811" w:type="dxa"/>
          </w:tcPr>
          <w:p w:rsidR="000C450A" w:rsidRPr="008F7581" w:rsidRDefault="00A941CA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0C450A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59856</w:t>
            </w:r>
            <w:r w:rsidR="00A941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0C450A" w:rsidP="00B871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B871B0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86,</w:t>
            </w:r>
            <w:r w:rsidR="00B871B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5570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505525,18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781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177658,63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218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8B1317">
        <w:tc>
          <w:tcPr>
            <w:tcW w:w="851" w:type="dxa"/>
          </w:tcPr>
          <w:p w:rsidR="000859C9" w:rsidRPr="00B65EC4" w:rsidRDefault="000859C9" w:rsidP="000C450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2" w:type="dxa"/>
          </w:tcPr>
          <w:p w:rsidR="000859C9" w:rsidRPr="00B65EC4" w:rsidRDefault="000859C9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5811" w:type="dxa"/>
          </w:tcPr>
          <w:p w:rsidR="000859C9" w:rsidRPr="00B65EC4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A941CA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314107,36</w:t>
            </w:r>
          </w:p>
        </w:tc>
      </w:tr>
      <w:tr w:rsidR="000859C9" w:rsidTr="008B1317">
        <w:tc>
          <w:tcPr>
            <w:tcW w:w="851" w:type="dxa"/>
          </w:tcPr>
          <w:p w:rsidR="000859C9" w:rsidRPr="008F7581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8F7581" w:rsidRDefault="000859C9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0859C9" w:rsidRPr="008F7581" w:rsidRDefault="000859C9" w:rsidP="00B871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60" w:type="dxa"/>
          </w:tcPr>
          <w:p w:rsidR="000859C9" w:rsidRPr="00A941CA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56106,43</w:t>
            </w:r>
          </w:p>
          <w:p w:rsidR="000859C9" w:rsidRPr="00A941CA" w:rsidRDefault="000859C9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0859C9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1010203001</w:t>
            </w:r>
            <w:r w:rsidR="00217F2E">
              <w:rPr>
                <w:rFonts w:ascii="Arial" w:hAnsi="Arial" w:cs="Arial"/>
                <w:color w:val="000000"/>
              </w:rPr>
              <w:t>0</w:t>
            </w:r>
            <w:r w:rsidRPr="00217F2E">
              <w:rPr>
                <w:rFonts w:ascii="Arial" w:hAnsi="Arial" w:cs="Arial"/>
                <w:color w:val="000000"/>
              </w:rPr>
              <w:t>000110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2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44,74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10503010010000</w:t>
            </w:r>
            <w:r w:rsidR="000859C9"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217F2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3655,20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10601030100000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941C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Налог на и</w:t>
            </w:r>
            <w:r w:rsidR="00A941CA" w:rsidRPr="00217F2E">
              <w:rPr>
                <w:rFonts w:ascii="Arial" w:hAnsi="Arial" w:cs="Arial"/>
                <w:color w:val="000000"/>
              </w:rPr>
              <w:t>му</w:t>
            </w:r>
            <w:r w:rsidRPr="00217F2E">
              <w:rPr>
                <w:rFonts w:ascii="Arial" w:hAnsi="Arial" w:cs="Arial"/>
                <w:color w:val="000000"/>
              </w:rPr>
              <w:t xml:space="preserve">щество физических лиц, взимаемый по ставкам, применяемым к объектам </w:t>
            </w:r>
            <w:proofErr w:type="spellStart"/>
            <w:r w:rsidRPr="00217F2E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217F2E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217F2E" w:rsidRDefault="00217F2E" w:rsidP="00B871B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162</w:t>
            </w:r>
            <w:r w:rsidR="00B871B0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4,7</w:t>
            </w:r>
            <w:r w:rsidR="00B871B0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106060</w:t>
            </w:r>
            <w:r w:rsidR="00217F2E">
              <w:rPr>
                <w:rFonts w:ascii="Arial" w:hAnsi="Arial" w:cs="Arial"/>
                <w:color w:val="000000"/>
              </w:rPr>
              <w:t>3</w:t>
            </w:r>
            <w:r w:rsidRPr="00217F2E">
              <w:rPr>
                <w:rFonts w:ascii="Arial" w:hAnsi="Arial" w:cs="Arial"/>
                <w:color w:val="000000"/>
              </w:rPr>
              <w:t>3100000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</w:t>
            </w:r>
            <w:r w:rsidRPr="00217F2E">
              <w:rPr>
                <w:rFonts w:ascii="Arial" w:hAnsi="Arial" w:cs="Arial"/>
                <w:color w:val="000000"/>
              </w:rPr>
              <w:t xml:space="preserve">расположенным в границах </w:t>
            </w:r>
            <w:r w:rsidR="00AF1E50">
              <w:rPr>
                <w:rFonts w:ascii="Arial" w:hAnsi="Arial" w:cs="Arial"/>
                <w:color w:val="000000"/>
              </w:rPr>
              <w:t xml:space="preserve">сельских </w:t>
            </w:r>
            <w:r w:rsidRPr="00217F2E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17869,50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</w:t>
            </w:r>
            <w:r w:rsidR="000859C9" w:rsidRPr="00217F2E">
              <w:rPr>
                <w:rFonts w:ascii="Arial" w:hAnsi="Arial" w:cs="Arial"/>
                <w:color w:val="000000"/>
              </w:rPr>
              <w:t>06060</w:t>
            </w:r>
            <w:r w:rsidR="00217F2E">
              <w:rPr>
                <w:rFonts w:ascii="Arial" w:hAnsi="Arial" w:cs="Arial"/>
                <w:color w:val="000000"/>
              </w:rPr>
              <w:t>4</w:t>
            </w:r>
            <w:r w:rsidR="000859C9" w:rsidRPr="00217F2E">
              <w:rPr>
                <w:rFonts w:ascii="Arial" w:hAnsi="Arial" w:cs="Arial"/>
                <w:color w:val="000000"/>
              </w:rPr>
              <w:t>3101000110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220176,78</w:t>
            </w:r>
          </w:p>
        </w:tc>
      </w:tr>
    </w:tbl>
    <w:p w:rsidR="00A941CA" w:rsidRDefault="00900B3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95474">
        <w:rPr>
          <w:sz w:val="28"/>
          <w:szCs w:val="28"/>
        </w:rPr>
        <w:t xml:space="preserve">       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7E4172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A3731">
        <w:rPr>
          <w:rFonts w:ascii="Arial" w:hAnsi="Arial" w:cs="Arial"/>
          <w:sz w:val="24"/>
          <w:szCs w:val="24"/>
        </w:rPr>
        <w:t xml:space="preserve">  </w:t>
      </w: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F17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A3731">
        <w:rPr>
          <w:rFonts w:ascii="Arial" w:hAnsi="Arial" w:cs="Arial"/>
          <w:sz w:val="24"/>
          <w:szCs w:val="24"/>
        </w:rPr>
        <w:t xml:space="preserve">    </w:t>
      </w:r>
    </w:p>
    <w:p w:rsidR="00900B34" w:rsidRPr="00900B34" w:rsidRDefault="00825F1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AF1E50">
        <w:rPr>
          <w:rFonts w:ascii="Arial" w:hAnsi="Arial" w:cs="Arial"/>
          <w:sz w:val="24"/>
          <w:szCs w:val="24"/>
        </w:rPr>
        <w:t xml:space="preserve">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E4172">
        <w:rPr>
          <w:rFonts w:ascii="Arial" w:hAnsi="Arial" w:cs="Arial"/>
          <w:sz w:val="24"/>
          <w:szCs w:val="24"/>
        </w:rPr>
        <w:t>26</w:t>
      </w:r>
      <w:r w:rsidR="00297A12">
        <w:rPr>
          <w:rFonts w:ascii="Arial" w:hAnsi="Arial" w:cs="Arial"/>
          <w:sz w:val="24"/>
          <w:szCs w:val="24"/>
        </w:rPr>
        <w:t xml:space="preserve"> </w:t>
      </w:r>
      <w:r w:rsidR="007E4172">
        <w:rPr>
          <w:rFonts w:ascii="Arial" w:hAnsi="Arial" w:cs="Arial"/>
          <w:sz w:val="24"/>
          <w:szCs w:val="24"/>
        </w:rPr>
        <w:t>апрел</w:t>
      </w:r>
      <w:r w:rsidR="00321105">
        <w:rPr>
          <w:rFonts w:ascii="Arial" w:hAnsi="Arial" w:cs="Arial"/>
          <w:sz w:val="24"/>
          <w:szCs w:val="24"/>
        </w:rPr>
        <w:t>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7E4172">
        <w:rPr>
          <w:rFonts w:ascii="Arial" w:hAnsi="Arial" w:cs="Arial"/>
          <w:sz w:val="24"/>
          <w:szCs w:val="24"/>
        </w:rPr>
        <w:t>7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="00BA3731">
        <w:rPr>
          <w:rFonts w:ascii="Arial" w:hAnsi="Arial" w:cs="Arial"/>
          <w:sz w:val="24"/>
          <w:szCs w:val="24"/>
        </w:rPr>
        <w:t>1</w:t>
      </w:r>
      <w:r w:rsidR="007E4172">
        <w:rPr>
          <w:rFonts w:ascii="Arial" w:hAnsi="Arial" w:cs="Arial"/>
          <w:sz w:val="24"/>
          <w:szCs w:val="24"/>
        </w:rPr>
        <w:t>9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A3731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7E4172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398" w:type="dxa"/>
        <w:tblInd w:w="-80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C63ACA" w:rsidRPr="00900B34" w:rsidTr="009449A4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9449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E417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7E417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7E4172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</w:t>
            </w:r>
            <w:r w:rsidR="007E41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7E4172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</w:t>
            </w:r>
            <w:r w:rsidR="007E41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7E4172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900B34" w:rsidTr="007E4172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7E4172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7E4172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0B34" w:rsidRPr="00900B34" w:rsidTr="007E4172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7E4172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7E4172">
        <w:rPr>
          <w:rFonts w:ascii="Arial" w:eastAsia="Arial" w:hAnsi="Arial" w:cs="Arial"/>
          <w:sz w:val="24"/>
        </w:rPr>
        <w:t>26</w:t>
      </w:r>
      <w:r w:rsidR="00595474">
        <w:rPr>
          <w:rFonts w:ascii="Arial" w:eastAsia="Arial" w:hAnsi="Arial" w:cs="Arial"/>
          <w:sz w:val="24"/>
        </w:rPr>
        <w:t xml:space="preserve"> </w:t>
      </w:r>
      <w:r w:rsidR="007E4172">
        <w:rPr>
          <w:rFonts w:ascii="Arial" w:eastAsia="Arial" w:hAnsi="Arial" w:cs="Arial"/>
          <w:sz w:val="24"/>
        </w:rPr>
        <w:t>апрел</w:t>
      </w:r>
      <w:r w:rsidR="00595474">
        <w:rPr>
          <w:rFonts w:ascii="Arial" w:eastAsia="Arial" w:hAnsi="Arial" w:cs="Arial"/>
          <w:sz w:val="24"/>
        </w:rPr>
        <w:t>я 201</w:t>
      </w:r>
      <w:r w:rsidR="007E4172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7E4172">
        <w:rPr>
          <w:rFonts w:ascii="Arial" w:eastAsia="Arial" w:hAnsi="Arial" w:cs="Arial"/>
          <w:sz w:val="24"/>
        </w:rPr>
        <w:t>19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/>
      </w:tblPr>
      <w:tblGrid>
        <w:gridCol w:w="1786"/>
        <w:gridCol w:w="3533"/>
        <w:gridCol w:w="1087"/>
        <w:gridCol w:w="1302"/>
        <w:gridCol w:w="1555"/>
      </w:tblGrid>
      <w:tr w:rsidR="00DE1856" w:rsidTr="00FA35C3">
        <w:trPr>
          <w:trHeight w:val="326"/>
        </w:trPr>
        <w:tc>
          <w:tcPr>
            <w:tcW w:w="9263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B2DB1" w:rsidP="001B2D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1440B7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</w:t>
            </w:r>
          </w:p>
          <w:p w:rsidR="00DE1856" w:rsidRDefault="00AD32C8" w:rsidP="001B2D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7E417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секторов государственного управления</w:t>
            </w:r>
          </w:p>
        </w:tc>
      </w:tr>
      <w:tr w:rsidR="009449A4" w:rsidTr="00FA35C3">
        <w:trPr>
          <w:trHeight w:val="16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 w:rsidP="007E41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за 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1031,0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0,39</w:t>
            </w:r>
          </w:p>
        </w:tc>
      </w:tr>
      <w:tr w:rsidR="00DE1856" w:rsidTr="00FA35C3">
        <w:trPr>
          <w:trHeight w:val="27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89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254,3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45636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100,04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9449A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45636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100,04</w:t>
            </w:r>
          </w:p>
        </w:tc>
      </w:tr>
      <w:tr w:rsidR="00DE1856" w:rsidTr="00FA35C3">
        <w:trPr>
          <w:trHeight w:val="68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положенным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100,56</w:t>
            </w:r>
          </w:p>
        </w:tc>
      </w:tr>
      <w:tr w:rsidR="00DB7EBB" w:rsidTr="00FA35C3">
        <w:trPr>
          <w:trHeight w:val="68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9449A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9449A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645636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9449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96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A95425" w:rsidRPr="00595474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6D6302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1 14 06000 00 0000 430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174E8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Доходы от продажи </w:t>
            </w:r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земель</w:t>
            </w:r>
            <w:r w:rsidR="00174E8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FA35C3" w:rsidP="00FA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FA35C3" w:rsidP="00FA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F61A48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90629" w:rsidRPr="00595474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6D6302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1 14 06020 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00 0000 430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продажи земель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</w:t>
            </w:r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ых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FA35C3" w:rsidP="00FA35C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FA35C3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F61A4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A35C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собственности поселений (за 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исклю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6D6302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FA35C3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6D6302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13,8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FA35C3">
              <w:rPr>
                <w:rFonts w:ascii="Arial" w:eastAsia="Calibri" w:hAnsi="Arial" w:cs="Arial"/>
                <w:sz w:val="24"/>
                <w:szCs w:val="24"/>
              </w:rPr>
              <w:t>,8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FA35C3" w:rsidRPr="00E67E24" w:rsidRDefault="00FA35C3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0FEC" w:rsidTr="00FA35C3">
        <w:trPr>
          <w:trHeight w:val="2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66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1062,5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505,5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505,5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31A1B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A35C3">
              <w:rPr>
                <w:rFonts w:ascii="Arial" w:eastAsia="Arial" w:hAnsi="Arial" w:cs="Arial"/>
                <w:color w:val="000000"/>
                <w:sz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2</w:t>
            </w:r>
            <w:r w:rsidR="00FA35C3">
              <w:rPr>
                <w:rFonts w:ascii="Arial" w:hAnsi="Arial" w:cs="Arial"/>
                <w:sz w:val="24"/>
                <w:szCs w:val="24"/>
              </w:rPr>
              <w:t>18</w:t>
            </w:r>
            <w:r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A35C3">
              <w:rPr>
                <w:rFonts w:ascii="Arial" w:eastAsia="Arial" w:hAnsi="Arial" w:cs="Arial"/>
                <w:color w:val="000000"/>
                <w:sz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2</w:t>
            </w:r>
            <w:r w:rsidR="00FA35C3">
              <w:rPr>
                <w:rFonts w:ascii="Arial" w:hAnsi="Arial" w:cs="Arial"/>
                <w:sz w:val="24"/>
                <w:szCs w:val="24"/>
              </w:rPr>
              <w:t>18</w:t>
            </w:r>
            <w:r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2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102,28</w:t>
            </w:r>
          </w:p>
        </w:tc>
      </w:tr>
      <w:tr w:rsidR="00370FEC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FA35C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FA35C3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645636">
        <w:rPr>
          <w:rFonts w:ascii="Arial" w:eastAsia="Arial" w:hAnsi="Arial" w:cs="Arial"/>
          <w:sz w:val="24"/>
        </w:rPr>
        <w:t>26</w:t>
      </w:r>
      <w:r>
        <w:rPr>
          <w:rFonts w:ascii="Arial" w:eastAsia="Arial" w:hAnsi="Arial" w:cs="Arial"/>
          <w:sz w:val="24"/>
        </w:rPr>
        <w:t xml:space="preserve"> </w:t>
      </w:r>
      <w:r w:rsidR="00645636">
        <w:rPr>
          <w:rFonts w:ascii="Arial" w:eastAsia="Arial" w:hAnsi="Arial" w:cs="Arial"/>
          <w:sz w:val="24"/>
        </w:rPr>
        <w:t>апрел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645636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</w:t>
      </w:r>
      <w:r w:rsidR="00BA3731">
        <w:rPr>
          <w:rFonts w:ascii="Arial" w:eastAsia="Arial" w:hAnsi="Arial" w:cs="Arial"/>
          <w:sz w:val="24"/>
        </w:rPr>
        <w:t>1</w:t>
      </w:r>
      <w:r w:rsidR="00645636">
        <w:rPr>
          <w:rFonts w:ascii="Arial" w:eastAsia="Arial" w:hAnsi="Arial" w:cs="Arial"/>
          <w:sz w:val="24"/>
        </w:rPr>
        <w:t>9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</w:t>
      </w:r>
      <w:r w:rsidR="001B2DB1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расходов </w:t>
      </w:r>
      <w:r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64563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000"/>
      </w:tblPr>
      <w:tblGrid>
        <w:gridCol w:w="4365"/>
        <w:gridCol w:w="419"/>
        <w:gridCol w:w="446"/>
        <w:gridCol w:w="1419"/>
        <w:gridCol w:w="1289"/>
        <w:gridCol w:w="1381"/>
      </w:tblGrid>
      <w:tr w:rsidR="00DE1856" w:rsidTr="00645636">
        <w:trPr>
          <w:trHeight w:val="771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645636"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64563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45636">
        <w:trPr>
          <w:trHeight w:val="80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45636">
        <w:trPr>
          <w:trHeight w:val="420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74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938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45636" w:rsidTr="00645636">
        <w:trPr>
          <w:trHeight w:val="29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6202A5" w:rsidRDefault="00645636" w:rsidP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202A5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6202A5" w:rsidRDefault="00645636" w:rsidP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45636">
        <w:trPr>
          <w:trHeight w:val="29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4563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4563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Транспорт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BE5017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  <w:r w:rsidR="008F053E">
              <w:rPr>
                <w:rFonts w:ascii="Arial" w:eastAsia="Arial" w:hAnsi="Arial" w:cs="Arial"/>
                <w:color w:val="000000"/>
                <w:sz w:val="24"/>
              </w:rPr>
              <w:t xml:space="preserve"> (дорожные фонды)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23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CA2249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99,76</w:t>
            </w:r>
          </w:p>
        </w:tc>
      </w:tr>
      <w:tr w:rsidR="00DE1856" w:rsidTr="00645636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8F053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FE07FF">
        <w:rPr>
          <w:rFonts w:ascii="Arial" w:eastAsia="Arial" w:hAnsi="Arial" w:cs="Arial"/>
          <w:sz w:val="24"/>
        </w:rPr>
        <w:t>26</w:t>
      </w:r>
      <w:r>
        <w:rPr>
          <w:rFonts w:ascii="Arial" w:eastAsia="Arial" w:hAnsi="Arial" w:cs="Arial"/>
          <w:sz w:val="24"/>
        </w:rPr>
        <w:t xml:space="preserve"> </w:t>
      </w:r>
      <w:r w:rsidR="00FE07FF">
        <w:rPr>
          <w:rFonts w:ascii="Arial" w:eastAsia="Arial" w:hAnsi="Arial" w:cs="Arial"/>
          <w:sz w:val="24"/>
        </w:rPr>
        <w:t>апрел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FE07FF">
        <w:rPr>
          <w:rFonts w:ascii="Arial" w:eastAsia="Arial" w:hAnsi="Arial" w:cs="Arial"/>
          <w:sz w:val="24"/>
        </w:rPr>
        <w:t>7</w:t>
      </w:r>
      <w:r w:rsidR="00AD32C8">
        <w:rPr>
          <w:rFonts w:ascii="Arial" w:eastAsia="Arial" w:hAnsi="Arial" w:cs="Arial"/>
          <w:sz w:val="24"/>
        </w:rPr>
        <w:t xml:space="preserve"> №</w:t>
      </w:r>
      <w:r w:rsidR="00BA3731">
        <w:rPr>
          <w:rFonts w:ascii="Arial" w:eastAsia="Arial" w:hAnsi="Arial" w:cs="Arial"/>
          <w:sz w:val="24"/>
        </w:rPr>
        <w:t>1</w:t>
      </w:r>
      <w:r w:rsidR="00FE07FF">
        <w:rPr>
          <w:rFonts w:ascii="Arial" w:eastAsia="Arial" w:hAnsi="Arial" w:cs="Arial"/>
          <w:sz w:val="24"/>
        </w:rPr>
        <w:t>9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403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3786"/>
        <w:gridCol w:w="8"/>
        <w:gridCol w:w="603"/>
        <w:gridCol w:w="8"/>
        <w:gridCol w:w="559"/>
        <w:gridCol w:w="8"/>
        <w:gridCol w:w="1189"/>
        <w:gridCol w:w="8"/>
        <w:gridCol w:w="551"/>
        <w:gridCol w:w="8"/>
        <w:gridCol w:w="929"/>
        <w:gridCol w:w="8"/>
        <w:gridCol w:w="804"/>
        <w:gridCol w:w="8"/>
        <w:gridCol w:w="821"/>
        <w:gridCol w:w="89"/>
        <w:gridCol w:w="8"/>
      </w:tblGrid>
      <w:tr w:rsidR="00DE1856" w:rsidTr="00CC12A1">
        <w:trPr>
          <w:gridBefore w:val="1"/>
          <w:gridAfter w:val="2"/>
          <w:wBefore w:w="8" w:type="dxa"/>
          <w:wAfter w:w="97" w:type="dxa"/>
          <w:trHeight w:val="1372"/>
        </w:trPr>
        <w:tc>
          <w:tcPr>
            <w:tcW w:w="9298" w:type="dxa"/>
            <w:gridSpan w:val="15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расходов,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E07FF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на 2016 год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на 01.01.2017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FE07FF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FE07FF" w:rsidRDefault="00FE07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</w:tcPr>
          <w:p w:rsidR="00FE07FF" w:rsidRDefault="00FE07FF">
            <w:pPr>
              <w:spacing w:after="0" w:line="240" w:lineRule="auto"/>
            </w:pPr>
          </w:p>
        </w:tc>
        <w:tc>
          <w:tcPr>
            <w:tcW w:w="81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3"/>
            <w:vMerge/>
            <w:tcBorders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9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</w:t>
            </w:r>
            <w:r w:rsidR="00FE07F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="00FE07F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7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11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9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E07F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F5570" w:rsidTr="00CC12A1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0082 030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рации,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6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3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15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4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F5570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</w:tr>
      <w:tr w:rsidR="00DE1856" w:rsidTr="00CC12A1">
        <w:trPr>
          <w:gridBefore w:val="1"/>
          <w:wBefore w:w="8" w:type="dxa"/>
          <w:trHeight w:val="55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69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76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30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5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27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27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283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 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1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21884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21884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83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B218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B2188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1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B2188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B21884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6D3151">
            <w:pPr>
              <w:spacing w:after="0" w:line="240" w:lineRule="auto"/>
              <w:jc w:val="center"/>
              <w:rPr>
                <w:b/>
              </w:rPr>
            </w:pPr>
            <w:r w:rsidRPr="00B21884"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1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50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07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 w:rsidP="00B21884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A373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AD32C8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AD32C8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834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8348B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34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7EF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C166BF">
            <w:pPr>
              <w:spacing w:after="0" w:line="240" w:lineRule="auto"/>
              <w:jc w:val="center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 w:rsidP="00C166BF">
            <w:pPr>
              <w:spacing w:after="0" w:line="240" w:lineRule="auto"/>
              <w:jc w:val="center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34D9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C34D9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C166BF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E00A50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</w:t>
            </w:r>
            <w:r w:rsidR="00C166BF">
              <w:rPr>
                <w:rFonts w:ascii="Arial" w:eastAsia="Calibri" w:hAnsi="Arial" w:cs="Arial"/>
                <w:b/>
                <w:sz w:val="24"/>
                <w:szCs w:val="24"/>
              </w:rPr>
              <w:t>76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C166B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-там Троснянского районного Совета народных депутатов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C12A1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98,18</w:t>
            </w:r>
          </w:p>
        </w:tc>
      </w:tr>
      <w:tr w:rsidR="00C34D96" w:rsidTr="00CC12A1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C12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C12A1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C34D9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D86F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E1856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Прочие мероприятия по благоустройству городских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CA224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ю,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73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919,4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87A11">
        <w:trPr>
          <w:gridBefore w:val="1"/>
          <w:wBefore w:w="8" w:type="dxa"/>
          <w:trHeight w:val="55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0A50" w:rsidTr="00A87A11">
        <w:trPr>
          <w:gridBefore w:val="1"/>
          <w:wBefore w:w="8" w:type="dxa"/>
          <w:trHeight w:val="41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CA2249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CA2249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FD031F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от </w:t>
      </w:r>
      <w:r w:rsidR="00A87A11">
        <w:rPr>
          <w:rFonts w:ascii="Arial" w:eastAsia="Arial" w:hAnsi="Arial" w:cs="Arial"/>
          <w:sz w:val="24"/>
        </w:rPr>
        <w:t>26</w:t>
      </w:r>
      <w:r w:rsidR="00685D1F">
        <w:rPr>
          <w:rFonts w:ascii="Arial" w:eastAsia="Arial" w:hAnsi="Arial" w:cs="Arial"/>
          <w:sz w:val="24"/>
        </w:rPr>
        <w:t xml:space="preserve"> </w:t>
      </w:r>
      <w:r w:rsidR="00A87A11">
        <w:rPr>
          <w:rFonts w:ascii="Arial" w:eastAsia="Arial" w:hAnsi="Arial" w:cs="Arial"/>
          <w:sz w:val="24"/>
        </w:rPr>
        <w:t>апрел</w:t>
      </w:r>
      <w:r w:rsidR="00685D1F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A87A1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№</w:t>
      </w:r>
      <w:r w:rsidR="00BA3731">
        <w:rPr>
          <w:rFonts w:ascii="Arial" w:eastAsia="Arial" w:hAnsi="Arial" w:cs="Arial"/>
          <w:sz w:val="24"/>
        </w:rPr>
        <w:t>1</w:t>
      </w:r>
      <w:r w:rsidR="00A87A11">
        <w:rPr>
          <w:rFonts w:ascii="Arial" w:eastAsia="Arial" w:hAnsi="Arial" w:cs="Arial"/>
          <w:sz w:val="24"/>
        </w:rPr>
        <w:t>9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16" w:type="dxa"/>
        <w:tblInd w:w="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3830"/>
        <w:gridCol w:w="8"/>
        <w:gridCol w:w="559"/>
        <w:gridCol w:w="8"/>
        <w:gridCol w:w="417"/>
        <w:gridCol w:w="8"/>
        <w:gridCol w:w="417"/>
        <w:gridCol w:w="8"/>
        <w:gridCol w:w="1268"/>
        <w:gridCol w:w="8"/>
        <w:gridCol w:w="559"/>
        <w:gridCol w:w="8"/>
        <w:gridCol w:w="842"/>
        <w:gridCol w:w="8"/>
        <w:gridCol w:w="843"/>
        <w:gridCol w:w="8"/>
        <w:gridCol w:w="701"/>
        <w:gridCol w:w="8"/>
      </w:tblGrid>
      <w:tr w:rsidR="00DE1856" w:rsidTr="00B13739">
        <w:trPr>
          <w:gridBefore w:val="1"/>
          <w:wBefore w:w="8" w:type="dxa"/>
          <w:trHeight w:val="379"/>
        </w:trPr>
        <w:tc>
          <w:tcPr>
            <w:tcW w:w="9508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A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13739">
        <w:trPr>
          <w:gridBefore w:val="1"/>
          <w:wBefore w:w="8" w:type="dxa"/>
          <w:trHeight w:val="175"/>
        </w:trPr>
        <w:tc>
          <w:tcPr>
            <w:tcW w:w="3838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B13739">
        <w:trPr>
          <w:gridBefore w:val="1"/>
          <w:wBefore w:w="8" w:type="dxa"/>
          <w:trHeight w:val="17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FC7B86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2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2028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2028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38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27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96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органа-ми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835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418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C7B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20283" w:rsidTr="00B13739">
        <w:trPr>
          <w:gridBefore w:val="1"/>
          <w:wBefore w:w="8" w:type="dxa"/>
          <w:trHeight w:val="72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FC7B8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зносы по обязательному социальному страхованию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Pr="00F734AA" w:rsidRDefault="00220283" w:rsidP="00220283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1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3C4C7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3C4C7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643F9D" w:rsidTr="00B13739">
        <w:trPr>
          <w:gridBefore w:val="1"/>
          <w:wBefore w:w="8" w:type="dxa"/>
          <w:trHeight w:val="56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B43BF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43F9D" w:rsidTr="00B13739">
        <w:trPr>
          <w:gridBefore w:val="1"/>
          <w:wBefore w:w="8" w:type="dxa"/>
          <w:trHeight w:val="56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92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proofErr w:type="gram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C4C70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F734AA" w:rsidRDefault="003C4C70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3C4C70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C4C70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зносы по обязательному социальному страхованию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F734AA" w:rsidRDefault="003C4C70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303D3A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29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0 00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</w:t>
            </w:r>
            <w:r w:rsidR="00303D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16042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752417" w:rsidRDefault="00416042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416042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9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 w:rsidP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4160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БЛ0 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16042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752417" w:rsidRDefault="00416042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3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5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 w:rsidP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4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43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16042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92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4E7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proofErr w:type="gram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F14E7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4001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4001D3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DE1856" w:rsidRPr="00B62BAD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A2399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F734AA" w:rsidRDefault="005A2399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B62BAD" w:rsidRDefault="005A2399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5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4001D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4001D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4001D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A3713B" w:rsidRDefault="004001D3" w:rsidP="00A3713B">
            <w:pPr>
              <w:spacing w:after="0" w:line="240" w:lineRule="auto"/>
              <w:jc w:val="center"/>
            </w:pPr>
            <w:r w:rsidRPr="00A3713B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RPr="004A769A" w:rsidTr="00B13739">
        <w:trPr>
          <w:gridBefore w:val="1"/>
          <w:wBefore w:w="8" w:type="dxa"/>
          <w:trHeight w:val="30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4001D3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A3713B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A3713B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4001D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4001D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5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RPr="004A769A" w:rsidTr="00B13739">
        <w:trPr>
          <w:gridBefore w:val="1"/>
          <w:wBefore w:w="8" w:type="dxa"/>
          <w:trHeight w:val="30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5A73E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A3713B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A3713B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7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E406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B13739">
        <w:trPr>
          <w:gridBefore w:val="1"/>
          <w:wBefore w:w="8" w:type="dxa"/>
          <w:trHeight w:val="319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93,3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F734AA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FE406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FE406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1373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1373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137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137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B1373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,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, содержание воинских захоронений, памятных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знаков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89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 w:rsidR="00F14E71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 w:rsidR="00F14E71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RPr="00B103A4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</w:t>
            </w:r>
            <w:r w:rsidR="00F14E71">
              <w:rPr>
                <w:rFonts w:ascii="Arial" w:eastAsia="Arial" w:hAnsi="Arial" w:cs="Arial"/>
                <w:i/>
                <w:sz w:val="24"/>
              </w:rPr>
              <w:t>19</w:t>
            </w:r>
            <w:r w:rsidR="007C2E54">
              <w:rPr>
                <w:rFonts w:ascii="Arial" w:eastAsia="Arial" w:hAnsi="Arial" w:cs="Arial"/>
                <w:i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F14E71">
              <w:rPr>
                <w:rFonts w:ascii="Arial" w:eastAsia="Arial" w:hAnsi="Arial" w:cs="Arial"/>
                <w:sz w:val="24"/>
              </w:rPr>
              <w:t>19</w:t>
            </w:r>
            <w:r w:rsidR="007C2E54">
              <w:rPr>
                <w:rFonts w:ascii="Arial" w:eastAsia="Arial" w:hAnsi="Arial" w:cs="Arial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 w:rsidP="00F14E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14E71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="007C2E54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F14E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919,4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C2E54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B43BF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F14E71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F14E71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892CEE" w:rsidRDefault="007C2E54" w:rsidP="00B43B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1856"/>
    <w:rsid w:val="000436FD"/>
    <w:rsid w:val="00064D77"/>
    <w:rsid w:val="000859C9"/>
    <w:rsid w:val="000A1C2B"/>
    <w:rsid w:val="000C450A"/>
    <w:rsid w:val="000C78A8"/>
    <w:rsid w:val="000E05DF"/>
    <w:rsid w:val="000F5570"/>
    <w:rsid w:val="001440B7"/>
    <w:rsid w:val="00174E85"/>
    <w:rsid w:val="00186672"/>
    <w:rsid w:val="001932F4"/>
    <w:rsid w:val="00197A80"/>
    <w:rsid w:val="001B2DB1"/>
    <w:rsid w:val="001B51D9"/>
    <w:rsid w:val="002046C1"/>
    <w:rsid w:val="00217F2E"/>
    <w:rsid w:val="00220283"/>
    <w:rsid w:val="0026671E"/>
    <w:rsid w:val="00285644"/>
    <w:rsid w:val="00297A12"/>
    <w:rsid w:val="002D03DE"/>
    <w:rsid w:val="00303D3A"/>
    <w:rsid w:val="00307AED"/>
    <w:rsid w:val="00321105"/>
    <w:rsid w:val="00370FEC"/>
    <w:rsid w:val="003C4C70"/>
    <w:rsid w:val="004001D3"/>
    <w:rsid w:val="00412325"/>
    <w:rsid w:val="00416042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A2399"/>
    <w:rsid w:val="005A73E8"/>
    <w:rsid w:val="005C0B11"/>
    <w:rsid w:val="005C7EFC"/>
    <w:rsid w:val="005D4A42"/>
    <w:rsid w:val="005E42EC"/>
    <w:rsid w:val="006202A5"/>
    <w:rsid w:val="00643F9D"/>
    <w:rsid w:val="00645636"/>
    <w:rsid w:val="00660D17"/>
    <w:rsid w:val="00685D1F"/>
    <w:rsid w:val="00695595"/>
    <w:rsid w:val="006B417F"/>
    <w:rsid w:val="006C33D2"/>
    <w:rsid w:val="006D3151"/>
    <w:rsid w:val="006D6302"/>
    <w:rsid w:val="006E38CB"/>
    <w:rsid w:val="006F62E1"/>
    <w:rsid w:val="00752417"/>
    <w:rsid w:val="007675D5"/>
    <w:rsid w:val="007903BD"/>
    <w:rsid w:val="00790629"/>
    <w:rsid w:val="007C2E54"/>
    <w:rsid w:val="007E1F7A"/>
    <w:rsid w:val="007E4172"/>
    <w:rsid w:val="007F2A6C"/>
    <w:rsid w:val="008012F3"/>
    <w:rsid w:val="00825F17"/>
    <w:rsid w:val="00827B96"/>
    <w:rsid w:val="008348B2"/>
    <w:rsid w:val="00892CEE"/>
    <w:rsid w:val="008A7976"/>
    <w:rsid w:val="008B1317"/>
    <w:rsid w:val="008B321F"/>
    <w:rsid w:val="008E47CB"/>
    <w:rsid w:val="008F053E"/>
    <w:rsid w:val="00900B34"/>
    <w:rsid w:val="009124EB"/>
    <w:rsid w:val="009449A4"/>
    <w:rsid w:val="00947E78"/>
    <w:rsid w:val="00983DEA"/>
    <w:rsid w:val="009926DA"/>
    <w:rsid w:val="009C3A0B"/>
    <w:rsid w:val="00A13A56"/>
    <w:rsid w:val="00A3713B"/>
    <w:rsid w:val="00A72B28"/>
    <w:rsid w:val="00A84914"/>
    <w:rsid w:val="00A87A11"/>
    <w:rsid w:val="00A91416"/>
    <w:rsid w:val="00A941CA"/>
    <w:rsid w:val="00A95425"/>
    <w:rsid w:val="00AC5CD0"/>
    <w:rsid w:val="00AD32C8"/>
    <w:rsid w:val="00AF1E50"/>
    <w:rsid w:val="00AF4CE2"/>
    <w:rsid w:val="00B042DB"/>
    <w:rsid w:val="00B103A4"/>
    <w:rsid w:val="00B13739"/>
    <w:rsid w:val="00B17EF3"/>
    <w:rsid w:val="00B21071"/>
    <w:rsid w:val="00B21884"/>
    <w:rsid w:val="00B35760"/>
    <w:rsid w:val="00B40473"/>
    <w:rsid w:val="00B41610"/>
    <w:rsid w:val="00B43BF5"/>
    <w:rsid w:val="00B62BAD"/>
    <w:rsid w:val="00B7066B"/>
    <w:rsid w:val="00B871B0"/>
    <w:rsid w:val="00B87491"/>
    <w:rsid w:val="00BA3731"/>
    <w:rsid w:val="00BB5CDA"/>
    <w:rsid w:val="00BE5017"/>
    <w:rsid w:val="00C166BF"/>
    <w:rsid w:val="00C34D96"/>
    <w:rsid w:val="00C47B3D"/>
    <w:rsid w:val="00C508AC"/>
    <w:rsid w:val="00C63ACA"/>
    <w:rsid w:val="00C750B0"/>
    <w:rsid w:val="00CA2249"/>
    <w:rsid w:val="00CA55D0"/>
    <w:rsid w:val="00CC12A1"/>
    <w:rsid w:val="00CD6247"/>
    <w:rsid w:val="00D029D9"/>
    <w:rsid w:val="00D120E2"/>
    <w:rsid w:val="00D14FC1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67E24"/>
    <w:rsid w:val="00ED4CE0"/>
    <w:rsid w:val="00F14E71"/>
    <w:rsid w:val="00F27741"/>
    <w:rsid w:val="00F456F8"/>
    <w:rsid w:val="00F61A48"/>
    <w:rsid w:val="00F6403C"/>
    <w:rsid w:val="00F71F33"/>
    <w:rsid w:val="00F734AA"/>
    <w:rsid w:val="00F930C6"/>
    <w:rsid w:val="00F9502E"/>
    <w:rsid w:val="00FA35C3"/>
    <w:rsid w:val="00FB6F58"/>
    <w:rsid w:val="00FC66E7"/>
    <w:rsid w:val="00FC7B86"/>
    <w:rsid w:val="00FD031F"/>
    <w:rsid w:val="00FD68BB"/>
    <w:rsid w:val="00FE07FF"/>
    <w:rsid w:val="00FE0C26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DA67-2582-467C-B3EB-4C54AF54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2017-04-22T15:33:00Z</cp:lastPrinted>
  <dcterms:created xsi:type="dcterms:W3CDTF">2017-04-22T15:36:00Z</dcterms:created>
  <dcterms:modified xsi:type="dcterms:W3CDTF">2017-04-25T12:30:00Z</dcterms:modified>
</cp:coreProperties>
</file>