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5" w:rsidRPr="00BA5DEA" w:rsidRDefault="006A0145" w:rsidP="006A014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РОССИЙСКАЯ ФЕДЕРАЦИЯ</w:t>
      </w:r>
    </w:p>
    <w:p w:rsidR="006A0145" w:rsidRPr="00BA5DEA" w:rsidRDefault="006A0145" w:rsidP="006A014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ОРЛОВСКАЯ ОБЛАСТЬ</w:t>
      </w:r>
    </w:p>
    <w:p w:rsidR="006A0145" w:rsidRPr="00BA5DEA" w:rsidRDefault="006A0145" w:rsidP="006A014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ТРОСНЯНСКИЙ РАЙОН</w:t>
      </w:r>
    </w:p>
    <w:p w:rsidR="006A0145" w:rsidRPr="00BA5DEA" w:rsidRDefault="006A0145" w:rsidP="006A0145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A0145" w:rsidRPr="00BA5DEA" w:rsidRDefault="006A0145" w:rsidP="006A0145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РЕШЕНИЕ</w:t>
      </w:r>
    </w:p>
    <w:p w:rsidR="006A0145" w:rsidRPr="00BA5DEA" w:rsidRDefault="00E507BB" w:rsidP="006A0145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21 марта </w:t>
      </w:r>
      <w:r w:rsidR="00BA5DEA">
        <w:rPr>
          <w:rFonts w:ascii="Arial" w:hAnsi="Arial" w:cs="Arial"/>
          <w:sz w:val="28"/>
          <w:szCs w:val="28"/>
        </w:rPr>
        <w:t>2016</w:t>
      </w:r>
      <w:r w:rsidR="006A0145" w:rsidRPr="00BA5DEA">
        <w:rPr>
          <w:rFonts w:ascii="Arial" w:hAnsi="Arial" w:cs="Arial"/>
          <w:sz w:val="28"/>
          <w:szCs w:val="28"/>
        </w:rPr>
        <w:t xml:space="preserve">года    </w:t>
      </w:r>
      <w:r w:rsidR="00BA5DEA">
        <w:rPr>
          <w:rFonts w:ascii="Arial" w:hAnsi="Arial" w:cs="Arial"/>
          <w:sz w:val="28"/>
          <w:szCs w:val="28"/>
        </w:rPr>
        <w:t>№ 195</w:t>
      </w:r>
      <w:r w:rsidR="006A0145" w:rsidRPr="00BA5DE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BA5DEA">
        <w:rPr>
          <w:rFonts w:ascii="Arial" w:hAnsi="Arial" w:cs="Arial"/>
          <w:sz w:val="28"/>
          <w:szCs w:val="28"/>
        </w:rPr>
        <w:t xml:space="preserve"> </w:t>
      </w:r>
    </w:p>
    <w:p w:rsidR="00AC62B7" w:rsidRDefault="00AC62B7" w:rsidP="00AC62B7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 внесении изменений в решение </w:t>
      </w:r>
    </w:p>
    <w:p w:rsidR="00AC62B7" w:rsidRDefault="00AC62B7" w:rsidP="00AC62B7">
      <w:pPr>
        <w:spacing w:after="0"/>
        <w:ind w:firstLine="709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Совета</w:t>
      </w:r>
    </w:p>
    <w:p w:rsidR="00AC62B7" w:rsidRDefault="00AC62B7" w:rsidP="00AC62B7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народных депутатов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</w:p>
    <w:p w:rsidR="00AC62B7" w:rsidRDefault="00AC62B7" w:rsidP="00AC62B7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30.03.2012 года № 46  </w:t>
      </w:r>
    </w:p>
    <w:p w:rsidR="00AC62B7" w:rsidRDefault="00AC62B7" w:rsidP="00AC62B7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 Об установлении земельного налога»</w:t>
      </w:r>
    </w:p>
    <w:p w:rsidR="00AC62B7" w:rsidRDefault="00AC62B7" w:rsidP="00C12499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6A0145" w:rsidRPr="00BA5DEA" w:rsidRDefault="006A0145" w:rsidP="00C12499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 xml:space="preserve"> Принято на 50 заседании</w:t>
      </w:r>
    </w:p>
    <w:p w:rsidR="006A0145" w:rsidRPr="00BA5DEA" w:rsidRDefault="006A0145" w:rsidP="00C12499">
      <w:pPr>
        <w:tabs>
          <w:tab w:val="left" w:pos="5835"/>
        </w:tabs>
        <w:spacing w:after="0"/>
        <w:jc w:val="right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5DEA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BA5DEA">
        <w:rPr>
          <w:rFonts w:ascii="Arial" w:hAnsi="Arial" w:cs="Arial"/>
          <w:sz w:val="28"/>
          <w:szCs w:val="28"/>
        </w:rPr>
        <w:t xml:space="preserve"> сельского</w:t>
      </w:r>
    </w:p>
    <w:p w:rsidR="006A0145" w:rsidRPr="00BA5DEA" w:rsidRDefault="006A0145" w:rsidP="00C12499">
      <w:pPr>
        <w:tabs>
          <w:tab w:val="left" w:pos="5835"/>
        </w:tabs>
        <w:jc w:val="right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6A0145" w:rsidRPr="00BA5DEA" w:rsidRDefault="00464959" w:rsidP="00464959">
      <w:pPr>
        <w:jc w:val="center"/>
        <w:outlineLvl w:val="1"/>
        <w:rPr>
          <w:rFonts w:ascii="Arial" w:hAnsi="Arial" w:cs="Arial"/>
          <w:sz w:val="28"/>
          <w:szCs w:val="28"/>
        </w:rPr>
      </w:pPr>
      <w:r w:rsidRPr="00464959">
        <w:rPr>
          <w:rFonts w:ascii="Arial" w:hAnsi="Arial" w:cs="Arial"/>
          <w:sz w:val="28"/>
          <w:szCs w:val="28"/>
        </w:rPr>
        <w:t xml:space="preserve">В соответствии с п.1 ч.1 ст. 394  Налогового </w:t>
      </w:r>
      <w:r>
        <w:rPr>
          <w:rFonts w:ascii="Arial" w:hAnsi="Arial" w:cs="Arial"/>
          <w:sz w:val="28"/>
          <w:szCs w:val="28"/>
        </w:rPr>
        <w:t xml:space="preserve"> кодекса  РФ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464959">
        <w:rPr>
          <w:rFonts w:ascii="Arial" w:hAnsi="Arial" w:cs="Arial"/>
          <w:sz w:val="28"/>
          <w:szCs w:val="28"/>
        </w:rPr>
        <w:t>д</w:t>
      </w:r>
      <w:r w:rsidR="006A0145" w:rsidRPr="00464959">
        <w:rPr>
          <w:rFonts w:ascii="Arial" w:hAnsi="Arial" w:cs="Arial"/>
          <w:sz w:val="28"/>
          <w:szCs w:val="28"/>
        </w:rPr>
        <w:t xml:space="preserve">ля </w:t>
      </w:r>
      <w:r w:rsidR="006A0145" w:rsidRPr="00BA5DEA">
        <w:rPr>
          <w:rFonts w:ascii="Arial" w:hAnsi="Arial" w:cs="Arial"/>
          <w:sz w:val="28"/>
          <w:szCs w:val="28"/>
        </w:rPr>
        <w:t xml:space="preserve">приведения в соответствие с требованиями  </w:t>
      </w:r>
      <w:r w:rsidR="00BA5DEA">
        <w:rPr>
          <w:rFonts w:ascii="Arial" w:hAnsi="Arial" w:cs="Arial"/>
          <w:sz w:val="28"/>
          <w:szCs w:val="28"/>
        </w:rPr>
        <w:t xml:space="preserve"> </w:t>
      </w:r>
      <w:r w:rsidR="006A0145" w:rsidRPr="00BA5DEA">
        <w:rPr>
          <w:rFonts w:ascii="Arial" w:hAnsi="Arial" w:cs="Arial"/>
          <w:sz w:val="28"/>
          <w:szCs w:val="28"/>
        </w:rPr>
        <w:t xml:space="preserve"> </w:t>
      </w:r>
      <w:r w:rsidR="00BA5DEA">
        <w:rPr>
          <w:rFonts w:ascii="Arial" w:hAnsi="Arial" w:cs="Arial"/>
          <w:sz w:val="28"/>
          <w:szCs w:val="28"/>
        </w:rPr>
        <w:t xml:space="preserve">  </w:t>
      </w:r>
      <w:r w:rsidR="006A0145" w:rsidRPr="00BA5DEA">
        <w:rPr>
          <w:rFonts w:ascii="Arial" w:hAnsi="Arial" w:cs="Arial"/>
          <w:sz w:val="28"/>
          <w:szCs w:val="28"/>
        </w:rPr>
        <w:t xml:space="preserve"> </w:t>
      </w:r>
      <w:r w:rsidR="00BA5DEA">
        <w:rPr>
          <w:rFonts w:ascii="Arial" w:hAnsi="Arial" w:cs="Arial"/>
          <w:sz w:val="28"/>
          <w:szCs w:val="28"/>
        </w:rPr>
        <w:t xml:space="preserve">действующего законодательства </w:t>
      </w:r>
      <w:r w:rsidR="006A0145" w:rsidRPr="00BA5DEA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6A0145" w:rsidRPr="00BA5DEA">
        <w:rPr>
          <w:rFonts w:ascii="Arial" w:hAnsi="Arial" w:cs="Arial"/>
          <w:sz w:val="28"/>
          <w:szCs w:val="28"/>
        </w:rPr>
        <w:t>Пенновский</w:t>
      </w:r>
      <w:proofErr w:type="spellEnd"/>
      <w:r w:rsidR="006A0145" w:rsidRPr="00BA5DEA">
        <w:rPr>
          <w:rFonts w:ascii="Arial" w:hAnsi="Arial" w:cs="Arial"/>
          <w:sz w:val="28"/>
          <w:szCs w:val="28"/>
        </w:rPr>
        <w:t xml:space="preserve"> сельский Совет  народных депутатов РЕШИЛ:</w:t>
      </w:r>
    </w:p>
    <w:p w:rsidR="006A0145" w:rsidRPr="00BA5DEA" w:rsidRDefault="00464959" w:rsidP="006A0145">
      <w:pPr>
        <w:pStyle w:val="a3"/>
        <w:numPr>
          <w:ilvl w:val="0"/>
          <w:numId w:val="1"/>
        </w:numPr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Подпункт 1 п</w:t>
      </w:r>
      <w:r w:rsidR="006A0145" w:rsidRPr="00BA5DEA">
        <w:rPr>
          <w:rFonts w:ascii="Arial" w:hAnsi="Arial" w:cs="Arial"/>
          <w:sz w:val="28"/>
          <w:szCs w:val="28"/>
        </w:rPr>
        <w:t>ункт</w:t>
      </w:r>
      <w:r>
        <w:rPr>
          <w:rFonts w:ascii="Arial" w:hAnsi="Arial" w:cs="Arial"/>
          <w:sz w:val="28"/>
          <w:szCs w:val="28"/>
        </w:rPr>
        <w:t xml:space="preserve">а </w:t>
      </w:r>
      <w:r w:rsidR="006A0145" w:rsidRPr="00BA5DEA">
        <w:rPr>
          <w:rFonts w:ascii="Arial" w:hAnsi="Arial" w:cs="Arial"/>
          <w:sz w:val="28"/>
          <w:szCs w:val="28"/>
        </w:rPr>
        <w:t xml:space="preserve"> 7 </w:t>
      </w:r>
      <w:r w:rsidR="00BA5DEA" w:rsidRPr="00BA5DEA">
        <w:rPr>
          <w:rFonts w:ascii="Arial" w:hAnsi="Arial" w:cs="Arial"/>
          <w:sz w:val="28"/>
          <w:szCs w:val="28"/>
        </w:rPr>
        <w:t xml:space="preserve"> </w:t>
      </w:r>
      <w:r w:rsidR="006A0145" w:rsidRPr="00BA5DEA">
        <w:rPr>
          <w:rFonts w:ascii="Arial" w:hAnsi="Arial" w:cs="Arial"/>
          <w:sz w:val="28"/>
          <w:szCs w:val="28"/>
        </w:rPr>
        <w:t xml:space="preserve"> приложения  к решению  </w:t>
      </w:r>
      <w:proofErr w:type="spellStart"/>
      <w:r w:rsidR="006A0145" w:rsidRPr="00BA5DEA">
        <w:rPr>
          <w:rFonts w:ascii="Arial" w:hAnsi="Arial" w:cs="Arial"/>
          <w:sz w:val="28"/>
          <w:szCs w:val="28"/>
        </w:rPr>
        <w:t>Пенновского</w:t>
      </w:r>
      <w:proofErr w:type="spellEnd"/>
      <w:r w:rsidR="006A0145" w:rsidRPr="00BA5DEA">
        <w:rPr>
          <w:rFonts w:ascii="Arial" w:hAnsi="Arial" w:cs="Arial"/>
          <w:sz w:val="28"/>
          <w:szCs w:val="28"/>
        </w:rPr>
        <w:t xml:space="preserve"> сел</w:t>
      </w:r>
      <w:r w:rsidR="00C12499" w:rsidRPr="00BA5DEA">
        <w:rPr>
          <w:rFonts w:ascii="Arial" w:hAnsi="Arial" w:cs="Arial"/>
          <w:sz w:val="28"/>
          <w:szCs w:val="28"/>
        </w:rPr>
        <w:t>ьс</w:t>
      </w:r>
      <w:r w:rsidR="006A0145" w:rsidRPr="00BA5DEA">
        <w:rPr>
          <w:rFonts w:ascii="Arial" w:hAnsi="Arial" w:cs="Arial"/>
          <w:sz w:val="28"/>
          <w:szCs w:val="28"/>
        </w:rPr>
        <w:t>кого Совета народных депутатов  от 30.03.2012</w:t>
      </w:r>
      <w:r w:rsidR="00BA5DEA">
        <w:rPr>
          <w:rFonts w:ascii="Arial" w:hAnsi="Arial" w:cs="Arial"/>
          <w:sz w:val="28"/>
          <w:szCs w:val="28"/>
        </w:rPr>
        <w:t xml:space="preserve">  </w:t>
      </w:r>
      <w:r w:rsidR="006A0145" w:rsidRPr="00BA5DEA">
        <w:rPr>
          <w:rFonts w:ascii="Arial" w:hAnsi="Arial" w:cs="Arial"/>
          <w:sz w:val="28"/>
          <w:szCs w:val="28"/>
        </w:rPr>
        <w:t xml:space="preserve">г № 46 дополнить  </w:t>
      </w:r>
      <w:r w:rsidR="00BA5DEA" w:rsidRPr="00BA5DEA">
        <w:rPr>
          <w:rFonts w:ascii="Arial" w:hAnsi="Arial" w:cs="Arial"/>
          <w:sz w:val="28"/>
          <w:szCs w:val="28"/>
        </w:rPr>
        <w:t xml:space="preserve">абзацем </w:t>
      </w:r>
      <w:r w:rsidR="006A0145" w:rsidRPr="00BA5DEA">
        <w:rPr>
          <w:rFonts w:ascii="Arial" w:hAnsi="Arial" w:cs="Arial"/>
          <w:sz w:val="28"/>
          <w:szCs w:val="28"/>
        </w:rPr>
        <w:t xml:space="preserve"> следующего содержания: « ограниченных  в обороте в соответствии с законодательством  Российской Федерации</w:t>
      </w:r>
      <w:proofErr w:type="gramStart"/>
      <w:r w:rsidR="006A0145" w:rsidRPr="00BA5DEA">
        <w:rPr>
          <w:rFonts w:ascii="Arial" w:hAnsi="Arial" w:cs="Arial"/>
          <w:sz w:val="28"/>
          <w:szCs w:val="28"/>
        </w:rPr>
        <w:t xml:space="preserve"> ,</w:t>
      </w:r>
      <w:proofErr w:type="gramEnd"/>
      <w:r w:rsidR="006A0145" w:rsidRPr="00BA5DEA">
        <w:rPr>
          <w:rFonts w:ascii="Arial" w:hAnsi="Arial" w:cs="Arial"/>
          <w:sz w:val="28"/>
          <w:szCs w:val="28"/>
        </w:rPr>
        <w:t xml:space="preserve"> представленных  для обеспечения  обороны, безопасности и таможенных нужд»</w:t>
      </w:r>
    </w:p>
    <w:p w:rsidR="00464959" w:rsidRDefault="006A0145" w:rsidP="006A0145">
      <w:pPr>
        <w:pStyle w:val="a3"/>
        <w:numPr>
          <w:ilvl w:val="0"/>
          <w:numId w:val="1"/>
        </w:numPr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Настоящее решение</w:t>
      </w:r>
      <w:r w:rsidR="00464959">
        <w:rPr>
          <w:rFonts w:ascii="Arial" w:hAnsi="Arial" w:cs="Arial"/>
          <w:sz w:val="28"/>
          <w:szCs w:val="28"/>
        </w:rPr>
        <w:t xml:space="preserve"> распространяется на правоотношения, возникшие 01.01.2016 г</w:t>
      </w:r>
    </w:p>
    <w:p w:rsidR="006A0145" w:rsidRPr="00BA5DEA" w:rsidRDefault="00464959" w:rsidP="006A0145">
      <w:pPr>
        <w:pStyle w:val="a3"/>
        <w:numPr>
          <w:ilvl w:val="0"/>
          <w:numId w:val="1"/>
        </w:numPr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Настоящее решение</w:t>
      </w:r>
      <w:r w:rsidR="006A0145" w:rsidRPr="00BA5DEA">
        <w:rPr>
          <w:rFonts w:ascii="Arial" w:hAnsi="Arial" w:cs="Arial"/>
          <w:sz w:val="28"/>
          <w:szCs w:val="28"/>
        </w:rPr>
        <w:t xml:space="preserve">  подлежит </w:t>
      </w:r>
      <w:r w:rsidR="00B71443" w:rsidRPr="00BA5DEA">
        <w:rPr>
          <w:rFonts w:ascii="Arial" w:hAnsi="Arial" w:cs="Arial"/>
          <w:sz w:val="28"/>
          <w:szCs w:val="28"/>
        </w:rPr>
        <w:t xml:space="preserve"> обнародованию в установленном порядке</w:t>
      </w:r>
    </w:p>
    <w:p w:rsidR="00B71443" w:rsidRPr="00BA5DEA" w:rsidRDefault="00B71443" w:rsidP="006A0145">
      <w:pPr>
        <w:pStyle w:val="a3"/>
        <w:numPr>
          <w:ilvl w:val="0"/>
          <w:numId w:val="1"/>
        </w:numPr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Настоящее решение вступает в силу со дня его обнародования</w:t>
      </w:r>
    </w:p>
    <w:p w:rsidR="006A0145" w:rsidRPr="00BA5DEA" w:rsidRDefault="006A0145" w:rsidP="006A0145">
      <w:pPr>
        <w:pStyle w:val="3"/>
        <w:tabs>
          <w:tab w:val="left" w:pos="3405"/>
        </w:tabs>
        <w:ind w:firstLine="709"/>
        <w:rPr>
          <w:rFonts w:ascii="Arial" w:hAnsi="Arial" w:cs="Arial"/>
          <w:sz w:val="28"/>
          <w:szCs w:val="28"/>
        </w:rPr>
      </w:pPr>
    </w:p>
    <w:p w:rsidR="00B71443" w:rsidRPr="00BA5DEA" w:rsidRDefault="00B71443" w:rsidP="00B71443">
      <w:pPr>
        <w:spacing w:after="0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Pr="00BA5DEA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BA5DE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A5DEA">
        <w:rPr>
          <w:rFonts w:ascii="Arial" w:hAnsi="Arial" w:cs="Arial"/>
          <w:sz w:val="28"/>
          <w:szCs w:val="28"/>
        </w:rPr>
        <w:t>сельского</w:t>
      </w:r>
      <w:proofErr w:type="gramEnd"/>
    </w:p>
    <w:p w:rsidR="00B71443" w:rsidRPr="00BA5DEA" w:rsidRDefault="00B71443" w:rsidP="00B71443">
      <w:pPr>
        <w:tabs>
          <w:tab w:val="left" w:pos="7080"/>
        </w:tabs>
        <w:spacing w:after="0"/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 xml:space="preserve"> Совета народных депутатов</w:t>
      </w:r>
      <w:r w:rsidRPr="00BA5DEA">
        <w:rPr>
          <w:rFonts w:ascii="Arial" w:hAnsi="Arial" w:cs="Arial"/>
          <w:sz w:val="28"/>
          <w:szCs w:val="28"/>
        </w:rPr>
        <w:tab/>
      </w:r>
      <w:r w:rsidR="00BA5D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DEA">
        <w:rPr>
          <w:rFonts w:ascii="Arial" w:hAnsi="Arial" w:cs="Arial"/>
          <w:sz w:val="28"/>
          <w:szCs w:val="28"/>
        </w:rPr>
        <w:t>М.Е.Гераськина</w:t>
      </w:r>
      <w:proofErr w:type="spellEnd"/>
      <w:r w:rsidRPr="00BA5DEA">
        <w:rPr>
          <w:rFonts w:ascii="Arial" w:hAnsi="Arial" w:cs="Arial"/>
          <w:sz w:val="28"/>
          <w:szCs w:val="28"/>
        </w:rPr>
        <w:t xml:space="preserve">      </w:t>
      </w:r>
      <w:r w:rsidR="00BA5DEA">
        <w:rPr>
          <w:rFonts w:ascii="Arial" w:hAnsi="Arial" w:cs="Arial"/>
          <w:sz w:val="28"/>
          <w:szCs w:val="28"/>
        </w:rPr>
        <w:t xml:space="preserve"> </w:t>
      </w:r>
    </w:p>
    <w:p w:rsidR="00AC62B7" w:rsidRDefault="00AC62B7" w:rsidP="00B71443">
      <w:pPr>
        <w:tabs>
          <w:tab w:val="left" w:pos="6945"/>
        </w:tabs>
        <w:rPr>
          <w:rFonts w:ascii="Arial" w:hAnsi="Arial" w:cs="Arial"/>
          <w:sz w:val="28"/>
          <w:szCs w:val="28"/>
        </w:rPr>
      </w:pPr>
    </w:p>
    <w:p w:rsidR="00BA1A7C" w:rsidRPr="00BA5DEA" w:rsidRDefault="00B71443" w:rsidP="00B71443">
      <w:pPr>
        <w:tabs>
          <w:tab w:val="left" w:pos="6945"/>
        </w:tabs>
        <w:rPr>
          <w:rFonts w:ascii="Arial" w:hAnsi="Arial" w:cs="Arial"/>
          <w:sz w:val="28"/>
          <w:szCs w:val="28"/>
        </w:rPr>
      </w:pPr>
      <w:r w:rsidRPr="00BA5DEA">
        <w:rPr>
          <w:rFonts w:ascii="Arial" w:hAnsi="Arial" w:cs="Arial"/>
          <w:sz w:val="28"/>
          <w:szCs w:val="28"/>
        </w:rPr>
        <w:t>Глава сельского поселения</w:t>
      </w:r>
      <w:r w:rsidRPr="00BA5DEA">
        <w:rPr>
          <w:rFonts w:ascii="Arial" w:hAnsi="Arial" w:cs="Arial"/>
          <w:sz w:val="28"/>
          <w:szCs w:val="28"/>
        </w:rPr>
        <w:tab/>
      </w:r>
      <w:r w:rsidR="00BA5DEA">
        <w:rPr>
          <w:rFonts w:ascii="Arial" w:hAnsi="Arial" w:cs="Arial"/>
          <w:sz w:val="28"/>
          <w:szCs w:val="28"/>
        </w:rPr>
        <w:t xml:space="preserve">       Т.И.Глазкова</w:t>
      </w:r>
      <w:r w:rsidRPr="00BA5DEA">
        <w:rPr>
          <w:rFonts w:ascii="Arial" w:hAnsi="Arial" w:cs="Arial"/>
          <w:sz w:val="28"/>
          <w:szCs w:val="28"/>
        </w:rPr>
        <w:t xml:space="preserve">           </w:t>
      </w:r>
      <w:r w:rsidR="00BA5DEA">
        <w:rPr>
          <w:rFonts w:ascii="Arial" w:hAnsi="Arial" w:cs="Arial"/>
          <w:sz w:val="28"/>
          <w:szCs w:val="28"/>
        </w:rPr>
        <w:t xml:space="preserve"> </w:t>
      </w:r>
    </w:p>
    <w:sectPr w:rsidR="00BA1A7C" w:rsidRPr="00BA5DEA" w:rsidSect="00BA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06D3"/>
    <w:multiLevelType w:val="hybridMultilevel"/>
    <w:tmpl w:val="337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C0"/>
    <w:rsid w:val="001E4B59"/>
    <w:rsid w:val="00313ADA"/>
    <w:rsid w:val="003D1431"/>
    <w:rsid w:val="00464959"/>
    <w:rsid w:val="004D2AB1"/>
    <w:rsid w:val="00640A76"/>
    <w:rsid w:val="006A0145"/>
    <w:rsid w:val="006E6DC0"/>
    <w:rsid w:val="00AC62B7"/>
    <w:rsid w:val="00B71443"/>
    <w:rsid w:val="00BA1A7C"/>
    <w:rsid w:val="00BA5DEA"/>
    <w:rsid w:val="00C12499"/>
    <w:rsid w:val="00C62B5E"/>
    <w:rsid w:val="00E5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6D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E6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A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2016-03-10T07:28:00Z</dcterms:created>
  <dcterms:modified xsi:type="dcterms:W3CDTF">2016-03-18T12:21:00Z</dcterms:modified>
</cp:coreProperties>
</file>