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A05A3B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 февраля </w:t>
      </w:r>
      <w:r w:rsidR="009E1691">
        <w:rPr>
          <w:rFonts w:ascii="Arial" w:hAnsi="Arial"/>
        </w:rPr>
        <w:t>201</w:t>
      </w:r>
      <w:r w:rsidR="00A23532">
        <w:rPr>
          <w:rFonts w:ascii="Arial" w:hAnsi="Arial"/>
        </w:rPr>
        <w:t>6</w:t>
      </w:r>
      <w:r w:rsidR="00842875">
        <w:rPr>
          <w:rFonts w:ascii="Arial" w:hAnsi="Arial"/>
        </w:rPr>
        <w:t xml:space="preserve"> года                                                                                            № </w:t>
      </w:r>
      <w:r w:rsidR="009E1691">
        <w:rPr>
          <w:rFonts w:ascii="Arial" w:hAnsi="Arial"/>
        </w:rPr>
        <w:t>195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9E1691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52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175 от 23.10.2015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>б утверждении Положения о муниципальной службе в Муравльском сельском поселении»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равльского сельского Совета № 175</w:t>
      </w:r>
      <w:r w:rsidRPr="00842875">
        <w:rPr>
          <w:rFonts w:ascii="Arial" w:hAnsi="Arial" w:cs="Arial"/>
          <w:color w:val="4A5562"/>
        </w:rPr>
        <w:t xml:space="preserve"> от </w:t>
      </w:r>
      <w:r w:rsidR="000C632D">
        <w:rPr>
          <w:rFonts w:ascii="Arial" w:hAnsi="Arial" w:cs="Arial"/>
          <w:color w:val="4A5562"/>
        </w:rPr>
        <w:t>23.10.2015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о муниципальной службе в Муравльском сельском поселении»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0D3636" w:rsidRPr="00842875" w:rsidRDefault="000D3636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 момента вступления в силу настоящего решения признать утратившим силу Решение Муравльского сельского Совета народных депутатов от 30.12.2015 № 183 «О внесении изменений в решение Муравльского сельского Совета народных депутатов № 175 от 23.10.2015 «Об утверждении Положения о муниципальной службе в Муравльском сельском поселении».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0D3636" w:rsidRPr="00842875" w:rsidRDefault="000D3636" w:rsidP="000D3636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D3636" w:rsidRDefault="000D3636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0D3636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0D3636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A23532">
        <w:rPr>
          <w:rFonts w:ascii="Arial" w:hAnsi="Arial" w:cs="Arial"/>
          <w:color w:val="4A5562"/>
        </w:rPr>
        <w:t>195</w:t>
      </w:r>
      <w:r w:rsidRPr="00AB544C">
        <w:rPr>
          <w:rFonts w:ascii="Arial" w:hAnsi="Arial" w:cs="Arial"/>
          <w:color w:val="4A5562"/>
        </w:rPr>
        <w:t xml:space="preserve"> от</w:t>
      </w:r>
      <w:r w:rsidR="00A05A3B">
        <w:rPr>
          <w:rFonts w:ascii="Arial" w:hAnsi="Arial" w:cs="Arial"/>
          <w:color w:val="4A5562"/>
        </w:rPr>
        <w:t xml:space="preserve"> 01</w:t>
      </w:r>
      <w:r w:rsidR="00F50B72">
        <w:rPr>
          <w:rFonts w:ascii="Arial" w:hAnsi="Arial" w:cs="Arial"/>
          <w:color w:val="4A5562"/>
        </w:rPr>
        <w:t>.</w:t>
      </w:r>
      <w:r w:rsidR="00A05A3B">
        <w:rPr>
          <w:rFonts w:ascii="Arial" w:hAnsi="Arial" w:cs="Arial"/>
          <w:color w:val="4A5562"/>
        </w:rPr>
        <w:t>02</w:t>
      </w:r>
      <w:r w:rsidR="00F50B72">
        <w:rPr>
          <w:rFonts w:ascii="Arial" w:hAnsi="Arial" w:cs="Arial"/>
          <w:color w:val="4A5562"/>
        </w:rPr>
        <w:t>.2016</w:t>
      </w:r>
    </w:p>
    <w:p w:rsidR="000C632D" w:rsidRDefault="00A23532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Статью</w:t>
      </w:r>
      <w:r w:rsidR="000C632D">
        <w:rPr>
          <w:rFonts w:ascii="Arial" w:hAnsi="Arial" w:cs="Arial"/>
          <w:color w:val="4A5562"/>
        </w:rPr>
        <w:t xml:space="preserve"> 12.1. приложения к решению изложить в </w:t>
      </w:r>
      <w:r>
        <w:rPr>
          <w:rFonts w:ascii="Arial" w:hAnsi="Arial" w:cs="Arial"/>
          <w:color w:val="4A5562"/>
        </w:rPr>
        <w:t>следующей</w:t>
      </w:r>
      <w:r w:rsidR="000C632D">
        <w:rPr>
          <w:rFonts w:ascii="Arial" w:hAnsi="Arial" w:cs="Arial"/>
          <w:color w:val="4A5562"/>
        </w:rPr>
        <w:t xml:space="preserve"> редакции:</w:t>
      </w:r>
    </w:p>
    <w:p w:rsidR="00A23532" w:rsidRDefault="00A23532" w:rsidP="00A23532">
      <w:pPr>
        <w:pStyle w:val="a3"/>
        <w:spacing w:before="100" w:beforeAutospacing="1" w:after="100" w:afterAutospacing="1"/>
        <w:ind w:left="405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«Статья 12.1.Урегулирование конфликта интересов на муниципальной службе</w:t>
      </w:r>
    </w:p>
    <w:p w:rsidR="00E70BCD" w:rsidRDefault="00E70BCD" w:rsidP="00E70BCD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     </w:t>
      </w:r>
      <w:r w:rsidR="00A23532">
        <w:rPr>
          <w:rFonts w:ascii="Arial" w:hAnsi="Arial" w:cs="Arial"/>
          <w:color w:val="4A5562"/>
        </w:rPr>
        <w:t xml:space="preserve">1. </w:t>
      </w:r>
      <w:r w:rsidR="00A23532">
        <w:rPr>
          <w:rFonts w:ascii="Arial" w:hAnsi="Arial" w:cs="Arial"/>
          <w:color w:val="373737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A23532" w:rsidRPr="00E70BCD" w:rsidRDefault="00E70BCD" w:rsidP="00E70BCD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</w:t>
      </w:r>
      <w:r w:rsidR="00A23532">
        <w:rPr>
          <w:rFonts w:ascii="Arial" w:hAnsi="Arial" w:cs="Arial"/>
          <w:color w:val="373737"/>
        </w:rPr>
        <w:t>2.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</w:t>
      </w:r>
      <w:r>
        <w:rPr>
          <w:rFonts w:ascii="Arial" w:hAnsi="Arial" w:cs="Arial"/>
          <w:color w:val="373737"/>
        </w:rPr>
        <w:t xml:space="preserve"> для себя или для третьих лиц.</w:t>
      </w:r>
    </w:p>
    <w:p w:rsidR="00A23532" w:rsidRDefault="00E70BCD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3. Муниципальный служащий обязан принимать меры по недопущению любой возможности возникновения конфликта интересов.</w:t>
      </w:r>
    </w:p>
    <w:p w:rsidR="00E70BCD" w:rsidRDefault="00E70BCD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4. Муниципальный служащий обязан уведомить в порядке, определённом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70BCD" w:rsidRDefault="00B47298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  5. Глава сельского поселения,</w:t>
      </w:r>
      <w:r w:rsidRPr="009461B1">
        <w:rPr>
          <w:rFonts w:ascii="Arial" w:hAnsi="Arial" w:cs="Arial"/>
        </w:rPr>
        <w:t xml:space="preserve"> если ему стало известно о возникновении у </w:t>
      </w:r>
      <w:r>
        <w:rPr>
          <w:rFonts w:ascii="Arial" w:hAnsi="Arial" w:cs="Arial"/>
        </w:rPr>
        <w:t>муниципального служащего</w:t>
      </w:r>
      <w:r w:rsidRPr="009461B1">
        <w:rPr>
          <w:rFonts w:ascii="Arial" w:hAnsi="Arial" w:cs="Arial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47298" w:rsidRDefault="00B47298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6.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B47298" w:rsidRDefault="00B47298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7. Предотвращение и урегулирование конфликта интересов, стороной которого является муниципальный служащий, осуществляются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B47298" w:rsidRDefault="00B47298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 xml:space="preserve">  </w:t>
      </w:r>
      <w:r w:rsidR="00F50B72">
        <w:rPr>
          <w:rFonts w:ascii="Arial" w:hAnsi="Arial" w:cs="Arial"/>
          <w:color w:val="373737"/>
        </w:rPr>
        <w:t xml:space="preserve"> </w:t>
      </w:r>
      <w:r>
        <w:rPr>
          <w:rFonts w:ascii="Arial" w:hAnsi="Arial" w:cs="Arial"/>
          <w:color w:val="373737"/>
        </w:rPr>
        <w:t xml:space="preserve"> 8. Непринятие</w:t>
      </w:r>
      <w:r w:rsidR="00F50B72">
        <w:rPr>
          <w:rFonts w:ascii="Arial" w:hAnsi="Arial" w:cs="Arial"/>
          <w:color w:val="373737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C632D" w:rsidRDefault="00F50B72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9. </w:t>
      </w:r>
      <w:r w:rsidR="009E1691" w:rsidRPr="009E1691">
        <w:rPr>
          <w:rFonts w:ascii="Arial" w:hAnsi="Arial" w:cs="Arial"/>
        </w:rPr>
        <w:t xml:space="preserve">В случае если лицо, </w:t>
      </w:r>
      <w:r w:rsidR="009E1691">
        <w:rPr>
          <w:rFonts w:ascii="Arial" w:hAnsi="Arial" w:cs="Arial"/>
        </w:rPr>
        <w:t>замещающее должность муниципальной службы</w:t>
      </w:r>
      <w:r w:rsidR="009E1691" w:rsidRPr="009E1691">
        <w:rPr>
          <w:rFonts w:ascii="Arial" w:hAnsi="Arial" w:cs="Arial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50B72" w:rsidRDefault="00F50B72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10.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</w:p>
    <w:p w:rsidR="00F50B72" w:rsidRDefault="00F50B72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11.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актом, которым утверждаются персональный состав комиссий и порядок их работы.</w:t>
      </w:r>
    </w:p>
    <w:p w:rsidR="00F50B72" w:rsidRPr="009E1691" w:rsidRDefault="00F50B72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В состав комиссии входят председатель комиссии, его заместитель, секретарь и члены комиссии.»</w:t>
      </w: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75"/>
    <w:rsid w:val="00056610"/>
    <w:rsid w:val="000C632D"/>
    <w:rsid w:val="000D3636"/>
    <w:rsid w:val="00101072"/>
    <w:rsid w:val="001F52C7"/>
    <w:rsid w:val="002001C2"/>
    <w:rsid w:val="002771BC"/>
    <w:rsid w:val="002A1EC3"/>
    <w:rsid w:val="00417BBA"/>
    <w:rsid w:val="004534BB"/>
    <w:rsid w:val="00481067"/>
    <w:rsid w:val="00544BCE"/>
    <w:rsid w:val="00597916"/>
    <w:rsid w:val="0076214E"/>
    <w:rsid w:val="007D6B68"/>
    <w:rsid w:val="00842875"/>
    <w:rsid w:val="00916973"/>
    <w:rsid w:val="009E1691"/>
    <w:rsid w:val="00A05A3B"/>
    <w:rsid w:val="00A23532"/>
    <w:rsid w:val="00A551E2"/>
    <w:rsid w:val="00A87C2D"/>
    <w:rsid w:val="00AB544C"/>
    <w:rsid w:val="00AB5C68"/>
    <w:rsid w:val="00AD6658"/>
    <w:rsid w:val="00B22544"/>
    <w:rsid w:val="00B41C79"/>
    <w:rsid w:val="00B47298"/>
    <w:rsid w:val="00BC7725"/>
    <w:rsid w:val="00BE2A57"/>
    <w:rsid w:val="00CB761E"/>
    <w:rsid w:val="00D071A3"/>
    <w:rsid w:val="00D7015A"/>
    <w:rsid w:val="00D95DAC"/>
    <w:rsid w:val="00D96BF8"/>
    <w:rsid w:val="00E052BD"/>
    <w:rsid w:val="00E30ED5"/>
    <w:rsid w:val="00E70BCD"/>
    <w:rsid w:val="00EC2F26"/>
    <w:rsid w:val="00EE7840"/>
    <w:rsid w:val="00F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2016-01-29T06:24:00Z</cp:lastPrinted>
  <dcterms:created xsi:type="dcterms:W3CDTF">2016-02-03T13:05:00Z</dcterms:created>
  <dcterms:modified xsi:type="dcterms:W3CDTF">2016-02-03T13:05:00Z</dcterms:modified>
</cp:coreProperties>
</file>