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9" w:rsidRDefault="002D2DF9" w:rsidP="00D9524C">
      <w:pPr>
        <w:rPr>
          <w:b/>
        </w:rPr>
      </w:pPr>
    </w:p>
    <w:p w:rsidR="00A34FEF" w:rsidRDefault="00A34FEF" w:rsidP="00D9524C">
      <w:pPr>
        <w:rPr>
          <w:b/>
        </w:rPr>
      </w:pP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>
        <w:rPr>
          <w:b w:val="0"/>
        </w:rPr>
        <w:t xml:space="preserve"> </w:t>
      </w:r>
      <w:r w:rsidR="0080156B">
        <w:rPr>
          <w:b w:val="0"/>
        </w:rPr>
        <w:t xml:space="preserve"> </w:t>
      </w:r>
      <w:r w:rsidRPr="00956C62">
        <w:rPr>
          <w:rFonts w:ascii="Arial" w:hAnsi="Arial" w:cs="Arial"/>
          <w:szCs w:val="24"/>
        </w:rPr>
        <w:t>РОССИЙСКАЯ ФЕДЕРАЦИЯ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ОРЛОВСКАЯ ОБЛАСТЬ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ТРОСНЯНСКИЙ РАЙОН</w:t>
      </w:r>
    </w:p>
    <w:p w:rsidR="00C01DA6" w:rsidRPr="00956C62" w:rsidRDefault="006676FB" w:rsidP="00C01DA6">
      <w:pPr>
        <w:pStyle w:val="a6"/>
        <w:rPr>
          <w:rFonts w:ascii="Arial" w:hAnsi="Arial" w:cs="Arial"/>
          <w:szCs w:val="24"/>
          <w:u w:val="single"/>
        </w:rPr>
      </w:pPr>
      <w:r w:rsidRPr="00956C62">
        <w:rPr>
          <w:rFonts w:ascii="Arial" w:hAnsi="Arial" w:cs="Arial"/>
          <w:szCs w:val="24"/>
          <w:u w:val="single"/>
        </w:rPr>
        <w:t>НИКОЛЬ</w:t>
      </w:r>
      <w:r w:rsidR="00C01DA6" w:rsidRPr="00956C62">
        <w:rPr>
          <w:rFonts w:ascii="Arial" w:hAnsi="Arial" w:cs="Arial"/>
          <w:szCs w:val="24"/>
          <w:u w:val="single"/>
        </w:rPr>
        <w:t>СКИЙ СЕЛЬСКИЙ  СОВЕТ НАРОДНЫХ ДЕПУТАТОВ</w:t>
      </w:r>
    </w:p>
    <w:p w:rsidR="00417401" w:rsidRDefault="00417401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01DA6" w:rsidRPr="00956C62" w:rsidRDefault="008818E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56C62">
        <w:rPr>
          <w:rFonts w:ascii="Arial" w:hAnsi="Arial" w:cs="Arial"/>
          <w:b/>
          <w:sz w:val="24"/>
          <w:szCs w:val="24"/>
        </w:rPr>
        <w:t>РЕШЕНИЕ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9538C" w:rsidRDefault="00C01DA6" w:rsidP="00C01DA6">
      <w:pPr>
        <w:rPr>
          <w:rFonts w:ascii="Arial" w:hAnsi="Arial" w:cs="Arial"/>
          <w:sz w:val="24"/>
          <w:szCs w:val="24"/>
        </w:rPr>
      </w:pPr>
      <w:r w:rsidRPr="00C14888">
        <w:rPr>
          <w:rFonts w:ascii="Arial" w:hAnsi="Arial" w:cs="Arial"/>
          <w:sz w:val="24"/>
          <w:szCs w:val="24"/>
          <w:u w:val="single"/>
        </w:rPr>
        <w:t xml:space="preserve">от </w:t>
      </w:r>
      <w:r w:rsidR="008E02A0">
        <w:rPr>
          <w:rFonts w:ascii="Arial" w:hAnsi="Arial" w:cs="Arial"/>
          <w:sz w:val="24"/>
          <w:szCs w:val="24"/>
          <w:u w:val="single"/>
        </w:rPr>
        <w:t>21 марта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20</w:t>
      </w:r>
      <w:r w:rsidR="007A66BC" w:rsidRPr="00C14888">
        <w:rPr>
          <w:rFonts w:ascii="Arial" w:hAnsi="Arial" w:cs="Arial"/>
          <w:sz w:val="24"/>
          <w:szCs w:val="24"/>
          <w:u w:val="single"/>
        </w:rPr>
        <w:t>1</w:t>
      </w:r>
      <w:r w:rsidR="004F33CE">
        <w:rPr>
          <w:rFonts w:ascii="Arial" w:hAnsi="Arial" w:cs="Arial"/>
          <w:sz w:val="24"/>
          <w:szCs w:val="24"/>
          <w:u w:val="single"/>
        </w:rPr>
        <w:t>6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 w:rsidR="005974DE">
        <w:rPr>
          <w:rFonts w:ascii="Arial" w:hAnsi="Arial" w:cs="Arial"/>
          <w:sz w:val="24"/>
          <w:szCs w:val="24"/>
          <w:u w:val="single"/>
        </w:rPr>
        <w:t>ода</w:t>
      </w:r>
      <w:r w:rsidR="007C1751" w:rsidRPr="00956C62">
        <w:rPr>
          <w:rFonts w:ascii="Arial" w:hAnsi="Arial" w:cs="Arial"/>
          <w:sz w:val="24"/>
          <w:szCs w:val="24"/>
        </w:rPr>
        <w:t xml:space="preserve"> </w:t>
      </w:r>
      <w:r w:rsidR="007A66BC" w:rsidRPr="00956C62">
        <w:rPr>
          <w:rFonts w:ascii="Arial" w:hAnsi="Arial" w:cs="Arial"/>
          <w:sz w:val="24"/>
          <w:szCs w:val="24"/>
        </w:rPr>
        <w:t xml:space="preserve">            </w:t>
      </w:r>
      <w:r w:rsidR="007C1751" w:rsidRPr="00956C62">
        <w:rPr>
          <w:rFonts w:ascii="Arial" w:hAnsi="Arial" w:cs="Arial"/>
          <w:sz w:val="24"/>
          <w:szCs w:val="24"/>
        </w:rPr>
        <w:t xml:space="preserve">          </w:t>
      </w:r>
      <w:r w:rsidRPr="00956C62">
        <w:rPr>
          <w:rFonts w:ascii="Arial" w:hAnsi="Arial" w:cs="Arial"/>
          <w:sz w:val="24"/>
          <w:szCs w:val="24"/>
        </w:rPr>
        <w:t xml:space="preserve">       </w:t>
      </w:r>
      <w:r w:rsidR="009919E5">
        <w:rPr>
          <w:rFonts w:ascii="Arial" w:hAnsi="Arial" w:cs="Arial"/>
          <w:sz w:val="24"/>
          <w:szCs w:val="24"/>
        </w:rPr>
        <w:t xml:space="preserve">                      </w:t>
      </w:r>
      <w:r w:rsidR="004F33CE">
        <w:rPr>
          <w:rFonts w:ascii="Arial" w:hAnsi="Arial" w:cs="Arial"/>
          <w:sz w:val="24"/>
          <w:szCs w:val="24"/>
        </w:rPr>
        <w:t xml:space="preserve">                  </w:t>
      </w:r>
      <w:r w:rsidR="009919E5">
        <w:rPr>
          <w:rFonts w:ascii="Arial" w:hAnsi="Arial" w:cs="Arial"/>
          <w:sz w:val="24"/>
          <w:szCs w:val="24"/>
        </w:rPr>
        <w:t xml:space="preserve">        </w:t>
      </w:r>
      <w:r w:rsidRPr="00956C62">
        <w:rPr>
          <w:rFonts w:ascii="Arial" w:hAnsi="Arial" w:cs="Arial"/>
          <w:sz w:val="24"/>
          <w:szCs w:val="24"/>
        </w:rPr>
        <w:t xml:space="preserve"> №</w:t>
      </w:r>
      <w:r w:rsidR="00186922">
        <w:rPr>
          <w:rFonts w:ascii="Arial" w:hAnsi="Arial" w:cs="Arial"/>
          <w:sz w:val="24"/>
          <w:szCs w:val="24"/>
        </w:rPr>
        <w:t xml:space="preserve"> 1</w:t>
      </w:r>
      <w:r w:rsidR="008E02A0">
        <w:rPr>
          <w:rFonts w:ascii="Arial" w:hAnsi="Arial" w:cs="Arial"/>
          <w:sz w:val="24"/>
          <w:szCs w:val="24"/>
        </w:rPr>
        <w:t>90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</w:p>
    <w:p w:rsidR="00C01DA6" w:rsidRPr="00C14888" w:rsidRDefault="00C01DA6" w:rsidP="00214BCC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 w:rsidR="00C14888">
        <w:rPr>
          <w:rFonts w:ascii="Arial" w:hAnsi="Arial" w:cs="Arial"/>
        </w:rPr>
        <w:t xml:space="preserve">          </w:t>
      </w:r>
      <w:r w:rsidR="006676FB" w:rsidRPr="00C14888">
        <w:rPr>
          <w:rFonts w:ascii="Arial" w:hAnsi="Arial" w:cs="Arial"/>
        </w:rPr>
        <w:t>с</w:t>
      </w:r>
      <w:proofErr w:type="gramStart"/>
      <w:r w:rsidR="006676FB" w:rsidRPr="00C14888">
        <w:rPr>
          <w:rFonts w:ascii="Arial" w:hAnsi="Arial" w:cs="Arial"/>
        </w:rPr>
        <w:t>.Н</w:t>
      </w:r>
      <w:proofErr w:type="gramEnd"/>
      <w:r w:rsidR="006676FB" w:rsidRPr="00C14888">
        <w:rPr>
          <w:rFonts w:ascii="Arial" w:hAnsi="Arial" w:cs="Arial"/>
        </w:rPr>
        <w:t>икольское</w:t>
      </w:r>
      <w:r w:rsidR="004F33CE">
        <w:rPr>
          <w:rFonts w:ascii="Arial" w:hAnsi="Arial" w:cs="Arial"/>
        </w:rPr>
        <w:t xml:space="preserve"> </w:t>
      </w:r>
    </w:p>
    <w:p w:rsidR="00C01DA6" w:rsidRPr="00956C62" w:rsidRDefault="00C01DA6" w:rsidP="00C01DA6">
      <w:pPr>
        <w:jc w:val="both"/>
        <w:rPr>
          <w:rFonts w:ascii="Arial" w:hAnsi="Arial" w:cs="Arial"/>
          <w:sz w:val="24"/>
          <w:szCs w:val="24"/>
        </w:rPr>
      </w:pPr>
    </w:p>
    <w:p w:rsidR="00214BCC" w:rsidRDefault="00214BC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D44993" w:rsidRDefault="00D44993" w:rsidP="00186922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CB61DF" w:rsidRPr="00956C62" w:rsidRDefault="002E07FD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О в</w:t>
      </w:r>
      <w:r w:rsidR="00F0671E" w:rsidRPr="00956C62">
        <w:rPr>
          <w:rFonts w:ascii="Arial" w:hAnsi="Arial" w:cs="Arial"/>
          <w:sz w:val="24"/>
          <w:szCs w:val="24"/>
        </w:rPr>
        <w:t xml:space="preserve">несении изменений в </w:t>
      </w:r>
      <w:r w:rsidR="009919E5">
        <w:rPr>
          <w:rFonts w:ascii="Arial" w:hAnsi="Arial" w:cs="Arial"/>
          <w:sz w:val="24"/>
          <w:szCs w:val="24"/>
        </w:rPr>
        <w:t>Решени</w:t>
      </w:r>
      <w:r w:rsidR="007A66BC" w:rsidRPr="00956C62">
        <w:rPr>
          <w:rFonts w:ascii="Arial" w:hAnsi="Arial" w:cs="Arial"/>
          <w:sz w:val="24"/>
          <w:szCs w:val="24"/>
        </w:rPr>
        <w:t>е</w:t>
      </w:r>
      <w:r w:rsidR="00D44993">
        <w:rPr>
          <w:rFonts w:ascii="Arial" w:hAnsi="Arial" w:cs="Arial"/>
          <w:sz w:val="24"/>
          <w:szCs w:val="24"/>
        </w:rPr>
        <w:t xml:space="preserve"> </w:t>
      </w:r>
    </w:p>
    <w:p w:rsidR="007A66BC" w:rsidRPr="00956C62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Никольского сельского Совета</w:t>
      </w:r>
    </w:p>
    <w:p w:rsidR="007A66BC" w:rsidRPr="00956C62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народных депутатов «Об </w:t>
      </w:r>
      <w:r w:rsidR="009919E5">
        <w:rPr>
          <w:rFonts w:ascii="Arial" w:hAnsi="Arial" w:cs="Arial"/>
          <w:sz w:val="24"/>
          <w:szCs w:val="24"/>
        </w:rPr>
        <w:t>установле</w:t>
      </w:r>
      <w:r w:rsidRPr="00956C62">
        <w:rPr>
          <w:rFonts w:ascii="Arial" w:hAnsi="Arial" w:cs="Arial"/>
          <w:sz w:val="24"/>
          <w:szCs w:val="24"/>
        </w:rPr>
        <w:t>нии</w:t>
      </w:r>
    </w:p>
    <w:p w:rsidR="00AB28B5" w:rsidRDefault="00AB28B5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Никольского сельского</w:t>
      </w:r>
    </w:p>
    <w:p w:rsidR="00AB28B5" w:rsidRDefault="00AB28B5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налога на имущество </w:t>
      </w:r>
      <w:proofErr w:type="gramStart"/>
      <w:r>
        <w:rPr>
          <w:rFonts w:ascii="Arial" w:hAnsi="Arial" w:cs="Arial"/>
          <w:sz w:val="24"/>
          <w:szCs w:val="24"/>
        </w:rPr>
        <w:t>физических</w:t>
      </w:r>
      <w:proofErr w:type="gramEnd"/>
    </w:p>
    <w:p w:rsidR="007A66BC" w:rsidRPr="00956C62" w:rsidRDefault="00AB28B5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</w:t>
      </w:r>
      <w:r w:rsidR="00716054">
        <w:rPr>
          <w:rFonts w:ascii="Arial" w:hAnsi="Arial" w:cs="Arial"/>
          <w:sz w:val="24"/>
          <w:szCs w:val="24"/>
        </w:rPr>
        <w:t xml:space="preserve">» </w:t>
      </w:r>
      <w:r w:rsidR="009919E5">
        <w:rPr>
          <w:rFonts w:ascii="Arial" w:hAnsi="Arial" w:cs="Arial"/>
          <w:sz w:val="24"/>
          <w:szCs w:val="24"/>
        </w:rPr>
        <w:t xml:space="preserve">от </w:t>
      </w:r>
      <w:r w:rsidR="007160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9919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9919E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 №125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</w:p>
    <w:p w:rsidR="00CB61DF" w:rsidRPr="00956C62" w:rsidRDefault="00CB61DF" w:rsidP="00CB61DF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CB61DF" w:rsidRDefault="00BE21F1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       </w:t>
      </w:r>
      <w:r w:rsidR="00F0671E" w:rsidRPr="00956C62">
        <w:rPr>
          <w:rFonts w:ascii="Arial" w:hAnsi="Arial" w:cs="Arial"/>
          <w:sz w:val="24"/>
          <w:szCs w:val="24"/>
        </w:rPr>
        <w:t xml:space="preserve"> В целях приведения в соответствие с действующим законодательств</w:t>
      </w:r>
      <w:r w:rsidR="00BF5C4D" w:rsidRPr="00956C62">
        <w:rPr>
          <w:rFonts w:ascii="Arial" w:hAnsi="Arial" w:cs="Arial"/>
          <w:sz w:val="24"/>
          <w:szCs w:val="24"/>
        </w:rPr>
        <w:t>ом</w:t>
      </w:r>
      <w:r w:rsidR="00F0671E" w:rsidRPr="00956C62">
        <w:rPr>
          <w:rFonts w:ascii="Arial" w:hAnsi="Arial" w:cs="Arial"/>
          <w:sz w:val="24"/>
          <w:szCs w:val="24"/>
        </w:rPr>
        <w:t xml:space="preserve"> </w:t>
      </w:r>
      <w:r w:rsidR="00BF5C4D" w:rsidRPr="00956C62">
        <w:rPr>
          <w:rFonts w:ascii="Arial" w:hAnsi="Arial" w:cs="Arial"/>
          <w:sz w:val="24"/>
          <w:szCs w:val="24"/>
        </w:rPr>
        <w:t xml:space="preserve">нормативных правовых актов  Никольского сельского Совета народных депутатов, </w:t>
      </w:r>
      <w:r w:rsidR="006676FB" w:rsidRPr="00956C62">
        <w:rPr>
          <w:rFonts w:ascii="Arial" w:hAnsi="Arial" w:cs="Arial"/>
          <w:sz w:val="24"/>
          <w:szCs w:val="24"/>
        </w:rPr>
        <w:t>сельский</w:t>
      </w:r>
      <w:r w:rsidR="00CB61DF" w:rsidRPr="00956C62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A55B91" w:rsidRPr="009919E5">
        <w:rPr>
          <w:rFonts w:ascii="Arial" w:hAnsi="Arial" w:cs="Arial"/>
          <w:b/>
          <w:sz w:val="24"/>
          <w:szCs w:val="24"/>
        </w:rPr>
        <w:t>РЕШИЛ</w:t>
      </w:r>
      <w:r w:rsidR="00A55B91" w:rsidRPr="00956C62">
        <w:rPr>
          <w:rFonts w:ascii="Arial" w:hAnsi="Arial" w:cs="Arial"/>
          <w:sz w:val="24"/>
          <w:szCs w:val="24"/>
        </w:rPr>
        <w:t>:</w:t>
      </w:r>
    </w:p>
    <w:p w:rsidR="009919E5" w:rsidRPr="00956C62" w:rsidRDefault="009919E5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C63D6" w:rsidRDefault="00B02B59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9"/>
          <w:sz w:val="24"/>
          <w:szCs w:val="24"/>
        </w:rPr>
        <w:t xml:space="preserve">                 </w:t>
      </w:r>
      <w:r w:rsidR="00CB61DF" w:rsidRPr="00956C62">
        <w:rPr>
          <w:rFonts w:ascii="Arial" w:hAnsi="Arial" w:cs="Arial"/>
          <w:color w:val="000000"/>
          <w:spacing w:val="-29"/>
          <w:sz w:val="24"/>
          <w:szCs w:val="24"/>
        </w:rPr>
        <w:t>1.</w:t>
      </w:r>
      <w:r w:rsidR="006676FB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в </w:t>
      </w:r>
      <w:r w:rsidR="00C9538C">
        <w:rPr>
          <w:rFonts w:ascii="Arial" w:hAnsi="Arial" w:cs="Arial"/>
          <w:color w:val="000000"/>
          <w:sz w:val="24"/>
          <w:szCs w:val="24"/>
        </w:rPr>
        <w:t>Решен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ие Никольского сельского Совета народных депутатов 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«Об установлении </w:t>
      </w:r>
      <w:r w:rsidR="008C63D6">
        <w:rPr>
          <w:rFonts w:ascii="Arial" w:hAnsi="Arial" w:cs="Arial"/>
          <w:color w:val="000000"/>
          <w:sz w:val="24"/>
          <w:szCs w:val="24"/>
        </w:rPr>
        <w:t xml:space="preserve">на территории Никольского сельского поселения </w:t>
      </w:r>
      <w:r w:rsidR="00C9538C">
        <w:rPr>
          <w:rFonts w:ascii="Arial" w:hAnsi="Arial" w:cs="Arial"/>
          <w:color w:val="000000"/>
          <w:sz w:val="24"/>
          <w:szCs w:val="24"/>
        </w:rPr>
        <w:t>налога</w:t>
      </w:r>
      <w:r w:rsidR="008C63D6">
        <w:rPr>
          <w:rFonts w:ascii="Arial" w:hAnsi="Arial" w:cs="Arial"/>
          <w:color w:val="000000"/>
          <w:sz w:val="24"/>
          <w:szCs w:val="24"/>
        </w:rPr>
        <w:t xml:space="preserve"> на имущество физических лиц» 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16054">
        <w:rPr>
          <w:rFonts w:ascii="Arial" w:hAnsi="Arial" w:cs="Arial"/>
          <w:color w:val="000000"/>
          <w:sz w:val="24"/>
          <w:szCs w:val="24"/>
        </w:rPr>
        <w:t>2</w:t>
      </w:r>
      <w:r w:rsidR="008C63D6">
        <w:rPr>
          <w:rFonts w:ascii="Arial" w:hAnsi="Arial" w:cs="Arial"/>
          <w:color w:val="000000"/>
          <w:sz w:val="24"/>
          <w:szCs w:val="24"/>
        </w:rPr>
        <w:t>0.11</w:t>
      </w:r>
      <w:r w:rsidR="00C9538C">
        <w:rPr>
          <w:rFonts w:ascii="Arial" w:hAnsi="Arial" w:cs="Arial"/>
          <w:color w:val="000000"/>
          <w:sz w:val="24"/>
          <w:szCs w:val="24"/>
        </w:rPr>
        <w:t>.</w:t>
      </w:r>
      <w:r w:rsidR="007A66BC" w:rsidRPr="00956C62">
        <w:rPr>
          <w:rFonts w:ascii="Arial" w:hAnsi="Arial" w:cs="Arial"/>
          <w:color w:val="000000"/>
          <w:sz w:val="24"/>
          <w:szCs w:val="24"/>
        </w:rPr>
        <w:t>20</w:t>
      </w:r>
      <w:r w:rsidR="00C9538C">
        <w:rPr>
          <w:rFonts w:ascii="Arial" w:hAnsi="Arial" w:cs="Arial"/>
          <w:color w:val="000000"/>
          <w:sz w:val="24"/>
          <w:szCs w:val="24"/>
        </w:rPr>
        <w:t>1</w:t>
      </w:r>
      <w:r w:rsidR="008C63D6">
        <w:rPr>
          <w:rFonts w:ascii="Arial" w:hAnsi="Arial" w:cs="Arial"/>
          <w:color w:val="000000"/>
          <w:sz w:val="24"/>
          <w:szCs w:val="24"/>
        </w:rPr>
        <w:t>4 №125</w:t>
      </w:r>
      <w:r w:rsidR="00F75BF6">
        <w:rPr>
          <w:rFonts w:ascii="Arial" w:hAnsi="Arial" w:cs="Arial"/>
          <w:color w:val="000000"/>
          <w:sz w:val="24"/>
          <w:szCs w:val="24"/>
        </w:rPr>
        <w:t xml:space="preserve"> следующие изменения</w:t>
      </w:r>
      <w:r w:rsidR="008C63D6">
        <w:rPr>
          <w:rFonts w:ascii="Arial" w:hAnsi="Arial" w:cs="Arial"/>
          <w:color w:val="000000"/>
          <w:sz w:val="24"/>
          <w:szCs w:val="24"/>
        </w:rPr>
        <w:t>:</w:t>
      </w:r>
    </w:p>
    <w:p w:rsidR="008C63D6" w:rsidRDefault="00B02B59" w:rsidP="008C63D6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C9538C">
        <w:rPr>
          <w:rFonts w:ascii="Arial" w:hAnsi="Arial" w:cs="Arial"/>
          <w:color w:val="000000"/>
          <w:sz w:val="24"/>
          <w:szCs w:val="24"/>
        </w:rPr>
        <w:t>1.</w:t>
      </w:r>
      <w:r w:rsidR="008C3288">
        <w:rPr>
          <w:rFonts w:ascii="Arial" w:hAnsi="Arial" w:cs="Arial"/>
          <w:color w:val="000000"/>
          <w:sz w:val="24"/>
          <w:szCs w:val="24"/>
        </w:rPr>
        <w:t>1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. </w:t>
      </w:r>
      <w:r w:rsidR="008C63D6">
        <w:rPr>
          <w:rFonts w:ascii="Arial" w:hAnsi="Arial" w:cs="Arial"/>
          <w:color w:val="000000"/>
          <w:sz w:val="24"/>
          <w:szCs w:val="24"/>
        </w:rPr>
        <w:t xml:space="preserve">пункт </w:t>
      </w:r>
      <w:r w:rsidR="008E02A0">
        <w:rPr>
          <w:rFonts w:ascii="Arial" w:hAnsi="Arial" w:cs="Arial"/>
          <w:color w:val="000000"/>
          <w:sz w:val="24"/>
          <w:szCs w:val="24"/>
        </w:rPr>
        <w:t>3</w:t>
      </w:r>
      <w:r w:rsidR="008C63D6">
        <w:rPr>
          <w:rFonts w:ascii="Arial" w:hAnsi="Arial" w:cs="Arial"/>
          <w:color w:val="000000"/>
          <w:sz w:val="24"/>
          <w:szCs w:val="24"/>
        </w:rPr>
        <w:t xml:space="preserve"> изложить в новой редакции:</w:t>
      </w:r>
    </w:p>
    <w:p w:rsidR="00394A63" w:rsidRPr="00394A63" w:rsidRDefault="008C63D6" w:rsidP="008C63D6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02B59"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="008E02A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8E02A0">
        <w:rPr>
          <w:rFonts w:ascii="Arial" w:hAnsi="Arial" w:cs="Arial"/>
          <w:color w:val="000000"/>
          <w:sz w:val="24"/>
          <w:szCs w:val="24"/>
        </w:rPr>
        <w:t>Налогов</w:t>
      </w:r>
      <w:r w:rsidR="00DC304E">
        <w:rPr>
          <w:rFonts w:ascii="Arial" w:hAnsi="Arial" w:cs="Arial"/>
          <w:color w:val="000000"/>
          <w:sz w:val="24"/>
          <w:szCs w:val="24"/>
        </w:rPr>
        <w:t xml:space="preserve">ая база определяется исходя из инвентаризационной стоимости, налоговые ставки устанавливаются на </w:t>
      </w:r>
      <w:proofErr w:type="gramStart"/>
      <w:r w:rsidR="00DC304E">
        <w:rPr>
          <w:rFonts w:ascii="Arial" w:hAnsi="Arial" w:cs="Arial"/>
          <w:color w:val="000000"/>
          <w:sz w:val="24"/>
          <w:szCs w:val="24"/>
        </w:rPr>
        <w:t>основе</w:t>
      </w:r>
      <w:proofErr w:type="gramEnd"/>
      <w:r w:rsidR="00DC304E">
        <w:rPr>
          <w:rFonts w:ascii="Arial" w:hAnsi="Arial" w:cs="Arial"/>
          <w:color w:val="000000"/>
          <w:sz w:val="24"/>
          <w:szCs w:val="24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</w:t>
      </w:r>
      <w:r>
        <w:rPr>
          <w:rFonts w:ascii="Arial" w:hAnsi="Arial" w:cs="Arial"/>
          <w:sz w:val="24"/>
          <w:szCs w:val="24"/>
        </w:rPr>
        <w:t>»</w:t>
      </w:r>
      <w:r w:rsidRPr="00D05531">
        <w:rPr>
          <w:rFonts w:ascii="Arial" w:hAnsi="Arial" w:cs="Arial"/>
          <w:sz w:val="24"/>
          <w:szCs w:val="24"/>
        </w:rPr>
        <w:t xml:space="preserve">. </w:t>
      </w:r>
    </w:p>
    <w:p w:rsidR="006E5321" w:rsidRPr="00956C62" w:rsidRDefault="00B02B59" w:rsidP="00DC304E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A55B91" w:rsidRPr="00956C62">
        <w:rPr>
          <w:rFonts w:ascii="Arial" w:hAnsi="Arial" w:cs="Arial"/>
          <w:color w:val="000000"/>
          <w:sz w:val="24"/>
          <w:szCs w:val="24"/>
        </w:rPr>
        <w:t>2</w:t>
      </w:r>
      <w:r w:rsidR="00CB61DF" w:rsidRPr="00956C62">
        <w:rPr>
          <w:rFonts w:ascii="Arial" w:hAnsi="Arial" w:cs="Arial"/>
          <w:color w:val="000000"/>
          <w:spacing w:val="-17"/>
          <w:sz w:val="24"/>
          <w:szCs w:val="24"/>
        </w:rPr>
        <w:t>.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 Настоящее Решение обнародовать в установленном порядке.</w:t>
      </w:r>
    </w:p>
    <w:p w:rsidR="009829C0" w:rsidRPr="00956C62" w:rsidRDefault="009829C0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186922" w:rsidRDefault="00186922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C01DA6" w:rsidRPr="00214BCC" w:rsidRDefault="00C01DA6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214BCC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214BCC">
        <w:rPr>
          <w:rFonts w:ascii="Arial" w:hAnsi="Arial" w:cs="Arial"/>
          <w:b/>
          <w:sz w:val="24"/>
          <w:szCs w:val="24"/>
        </w:rPr>
        <w:t xml:space="preserve"> </w:t>
      </w:r>
    </w:p>
    <w:p w:rsidR="00260CCB" w:rsidRPr="00214BCC" w:rsidRDefault="00C01DA6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Совета народ</w:t>
      </w:r>
      <w:r w:rsidR="006676FB" w:rsidRPr="00214BCC">
        <w:rPr>
          <w:rFonts w:ascii="Arial" w:hAnsi="Arial" w:cs="Arial"/>
          <w:b/>
          <w:sz w:val="24"/>
          <w:szCs w:val="24"/>
        </w:rPr>
        <w:t xml:space="preserve">ных депутатов </w:t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2E07FD" w:rsidRPr="00214BCC"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="006676FB" w:rsidRPr="00214BCC">
        <w:rPr>
          <w:rFonts w:ascii="Arial" w:hAnsi="Arial" w:cs="Arial"/>
          <w:b/>
          <w:sz w:val="24"/>
          <w:szCs w:val="24"/>
        </w:rPr>
        <w:t>А.Е.Погонялов</w:t>
      </w:r>
      <w:proofErr w:type="spellEnd"/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6E5321" w:rsidRPr="00214BCC" w:rsidRDefault="00C9538C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Глава сельского по</w:t>
      </w:r>
      <w:r w:rsidR="006E5321" w:rsidRPr="00214BCC">
        <w:rPr>
          <w:rFonts w:ascii="Arial" w:hAnsi="Arial" w:cs="Arial"/>
          <w:b/>
          <w:sz w:val="24"/>
          <w:szCs w:val="24"/>
        </w:rPr>
        <w:t>селения                                                                В.Н.</w:t>
      </w:r>
      <w:proofErr w:type="gramStart"/>
      <w:r w:rsidR="006E5321" w:rsidRPr="00214BCC">
        <w:rPr>
          <w:rFonts w:ascii="Arial" w:hAnsi="Arial" w:cs="Arial"/>
          <w:b/>
          <w:sz w:val="24"/>
          <w:szCs w:val="24"/>
        </w:rPr>
        <w:t>Ласточкин</w:t>
      </w:r>
      <w:proofErr w:type="gramEnd"/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Pr="00260CCB" w:rsidRDefault="00260CCB" w:rsidP="00C01DA6">
      <w:pPr>
        <w:jc w:val="both"/>
        <w:rPr>
          <w:b/>
          <w:sz w:val="24"/>
          <w:szCs w:val="24"/>
        </w:rPr>
        <w:sectPr w:rsidR="00260CCB" w:rsidRPr="00260CC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BA0546">
      <w:pPr>
        <w:jc w:val="both"/>
        <w:rPr>
          <w:b/>
          <w:i/>
          <w:sz w:val="24"/>
          <w:szCs w:val="24"/>
        </w:rPr>
        <w:sectPr w:rsidR="008F324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8F324B"/>
    <w:p w:rsidR="00FC2AB7" w:rsidRPr="00617B7E" w:rsidRDefault="00FC2AB7" w:rsidP="00C01DA6"/>
    <w:sectPr w:rsidR="00FC2AB7" w:rsidRPr="00617B7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34C8"/>
    <w:multiLevelType w:val="hybridMultilevel"/>
    <w:tmpl w:val="B202800C"/>
    <w:lvl w:ilvl="0" w:tplc="EFC04F6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E9"/>
    <w:rsid w:val="00022AB2"/>
    <w:rsid w:val="00035BE4"/>
    <w:rsid w:val="00087FAE"/>
    <w:rsid w:val="00093B49"/>
    <w:rsid w:val="00094324"/>
    <w:rsid w:val="000A6FBA"/>
    <w:rsid w:val="000B429E"/>
    <w:rsid w:val="0010303B"/>
    <w:rsid w:val="00111B5A"/>
    <w:rsid w:val="0018480A"/>
    <w:rsid w:val="00186922"/>
    <w:rsid w:val="0019286F"/>
    <w:rsid w:val="001A5434"/>
    <w:rsid w:val="001B0F6F"/>
    <w:rsid w:val="001B52E3"/>
    <w:rsid w:val="001D0DAD"/>
    <w:rsid w:val="001E0BDB"/>
    <w:rsid w:val="001E446D"/>
    <w:rsid w:val="0020775C"/>
    <w:rsid w:val="00214BCC"/>
    <w:rsid w:val="0022277E"/>
    <w:rsid w:val="00241F53"/>
    <w:rsid w:val="00260CCB"/>
    <w:rsid w:val="00270DD5"/>
    <w:rsid w:val="002749DD"/>
    <w:rsid w:val="0027649E"/>
    <w:rsid w:val="00291FE4"/>
    <w:rsid w:val="002B63C1"/>
    <w:rsid w:val="002C2117"/>
    <w:rsid w:val="002D28AC"/>
    <w:rsid w:val="002D2DF9"/>
    <w:rsid w:val="002D6D41"/>
    <w:rsid w:val="002E07FD"/>
    <w:rsid w:val="002E27DD"/>
    <w:rsid w:val="00313BBF"/>
    <w:rsid w:val="00367FCB"/>
    <w:rsid w:val="00394A63"/>
    <w:rsid w:val="003968CA"/>
    <w:rsid w:val="003A4E00"/>
    <w:rsid w:val="00405AAF"/>
    <w:rsid w:val="004110C0"/>
    <w:rsid w:val="00417401"/>
    <w:rsid w:val="00455B6A"/>
    <w:rsid w:val="00463AD6"/>
    <w:rsid w:val="004742F3"/>
    <w:rsid w:val="004911F6"/>
    <w:rsid w:val="004A0D8E"/>
    <w:rsid w:val="004A4008"/>
    <w:rsid w:val="004C03C9"/>
    <w:rsid w:val="004E37ED"/>
    <w:rsid w:val="004F33CE"/>
    <w:rsid w:val="00520647"/>
    <w:rsid w:val="00524992"/>
    <w:rsid w:val="0058543E"/>
    <w:rsid w:val="00587E73"/>
    <w:rsid w:val="005974DE"/>
    <w:rsid w:val="005A7CF5"/>
    <w:rsid w:val="005C7235"/>
    <w:rsid w:val="005E1BDD"/>
    <w:rsid w:val="005E6EE1"/>
    <w:rsid w:val="00617B7E"/>
    <w:rsid w:val="006676FB"/>
    <w:rsid w:val="006A31D1"/>
    <w:rsid w:val="006C7A8A"/>
    <w:rsid w:val="006E5321"/>
    <w:rsid w:val="00716054"/>
    <w:rsid w:val="00716AFE"/>
    <w:rsid w:val="00742C20"/>
    <w:rsid w:val="00746FE7"/>
    <w:rsid w:val="007553D3"/>
    <w:rsid w:val="00762743"/>
    <w:rsid w:val="00763499"/>
    <w:rsid w:val="00773AAE"/>
    <w:rsid w:val="007A2E40"/>
    <w:rsid w:val="007A66BC"/>
    <w:rsid w:val="007A7FA5"/>
    <w:rsid w:val="007B62D5"/>
    <w:rsid w:val="007C1751"/>
    <w:rsid w:val="007C2EEF"/>
    <w:rsid w:val="0080156B"/>
    <w:rsid w:val="00802882"/>
    <w:rsid w:val="008272BE"/>
    <w:rsid w:val="008515E8"/>
    <w:rsid w:val="008533FB"/>
    <w:rsid w:val="008818E6"/>
    <w:rsid w:val="008848E2"/>
    <w:rsid w:val="00895B20"/>
    <w:rsid w:val="008A6CB2"/>
    <w:rsid w:val="008B1C28"/>
    <w:rsid w:val="008C3288"/>
    <w:rsid w:val="008C63D6"/>
    <w:rsid w:val="008D1EDC"/>
    <w:rsid w:val="008E02A0"/>
    <w:rsid w:val="008E32A5"/>
    <w:rsid w:val="008E45B1"/>
    <w:rsid w:val="008F324B"/>
    <w:rsid w:val="009107A7"/>
    <w:rsid w:val="00910D72"/>
    <w:rsid w:val="00921C50"/>
    <w:rsid w:val="00925EB2"/>
    <w:rsid w:val="009317A3"/>
    <w:rsid w:val="00947CCD"/>
    <w:rsid w:val="00950706"/>
    <w:rsid w:val="00956C62"/>
    <w:rsid w:val="009829C0"/>
    <w:rsid w:val="00990D7A"/>
    <w:rsid w:val="009919E5"/>
    <w:rsid w:val="009B12FF"/>
    <w:rsid w:val="009B43E9"/>
    <w:rsid w:val="009C4EC0"/>
    <w:rsid w:val="009E00A6"/>
    <w:rsid w:val="00A14265"/>
    <w:rsid w:val="00A34FEF"/>
    <w:rsid w:val="00A352D9"/>
    <w:rsid w:val="00A427EE"/>
    <w:rsid w:val="00A55B91"/>
    <w:rsid w:val="00A65967"/>
    <w:rsid w:val="00A8143E"/>
    <w:rsid w:val="00A82FB5"/>
    <w:rsid w:val="00A96413"/>
    <w:rsid w:val="00AB28B5"/>
    <w:rsid w:val="00AC39CE"/>
    <w:rsid w:val="00AF2D6D"/>
    <w:rsid w:val="00B02B59"/>
    <w:rsid w:val="00B24D49"/>
    <w:rsid w:val="00B3231D"/>
    <w:rsid w:val="00B75A75"/>
    <w:rsid w:val="00B8476E"/>
    <w:rsid w:val="00BA0546"/>
    <w:rsid w:val="00BD72A6"/>
    <w:rsid w:val="00BE15F2"/>
    <w:rsid w:val="00BE21F1"/>
    <w:rsid w:val="00BF5C4D"/>
    <w:rsid w:val="00C01DA6"/>
    <w:rsid w:val="00C14888"/>
    <w:rsid w:val="00C32F8B"/>
    <w:rsid w:val="00C91A16"/>
    <w:rsid w:val="00C9538C"/>
    <w:rsid w:val="00CA0FF5"/>
    <w:rsid w:val="00CA5C7C"/>
    <w:rsid w:val="00CB61DF"/>
    <w:rsid w:val="00CC52C8"/>
    <w:rsid w:val="00CE5F0D"/>
    <w:rsid w:val="00CF3429"/>
    <w:rsid w:val="00D07338"/>
    <w:rsid w:val="00D237AB"/>
    <w:rsid w:val="00D31549"/>
    <w:rsid w:val="00D32C41"/>
    <w:rsid w:val="00D44993"/>
    <w:rsid w:val="00D60AA4"/>
    <w:rsid w:val="00D7473E"/>
    <w:rsid w:val="00D9016D"/>
    <w:rsid w:val="00D9524C"/>
    <w:rsid w:val="00D97384"/>
    <w:rsid w:val="00DA369A"/>
    <w:rsid w:val="00DC304E"/>
    <w:rsid w:val="00DC529E"/>
    <w:rsid w:val="00E24FF4"/>
    <w:rsid w:val="00E27D2F"/>
    <w:rsid w:val="00E34719"/>
    <w:rsid w:val="00E40FF4"/>
    <w:rsid w:val="00E50A2B"/>
    <w:rsid w:val="00E64FA9"/>
    <w:rsid w:val="00E65FD4"/>
    <w:rsid w:val="00E955C9"/>
    <w:rsid w:val="00EA5A9D"/>
    <w:rsid w:val="00EC7951"/>
    <w:rsid w:val="00EF3598"/>
    <w:rsid w:val="00F037CB"/>
    <w:rsid w:val="00F0671E"/>
    <w:rsid w:val="00F161D8"/>
    <w:rsid w:val="00F56F62"/>
    <w:rsid w:val="00F67C54"/>
    <w:rsid w:val="00F7389F"/>
    <w:rsid w:val="00F75BF6"/>
    <w:rsid w:val="00F927BC"/>
    <w:rsid w:val="00FC2AB7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Лапочкина</dc:creator>
  <cp:keywords/>
  <dc:description/>
  <cp:lastModifiedBy>Admin</cp:lastModifiedBy>
  <cp:revision>5</cp:revision>
  <cp:lastPrinted>2016-03-29T06:53:00Z</cp:lastPrinted>
  <dcterms:created xsi:type="dcterms:W3CDTF">2016-02-10T05:15:00Z</dcterms:created>
  <dcterms:modified xsi:type="dcterms:W3CDTF">2016-03-29T06:54:00Z</dcterms:modified>
</cp:coreProperties>
</file>