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РОССИЙСКАЯ   ФЕДЕРАЦИЯ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ОРЛОВСКАЯ ОБЛАСТЬ</w:t>
      </w:r>
    </w:p>
    <w:p w:rsidR="006011FD" w:rsidRPr="00C77842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ТРОСНЯНСКИЙ  РАЙОН</w:t>
      </w:r>
    </w:p>
    <w:p w:rsidR="006011FD" w:rsidRDefault="00580029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</w:t>
      </w:r>
      <w:r w:rsidR="006011FD" w:rsidRPr="00C77842">
        <w:rPr>
          <w:rFonts w:ascii="Arial" w:hAnsi="Arial" w:cs="Arial"/>
          <w:sz w:val="24"/>
          <w:szCs w:val="24"/>
        </w:rPr>
        <w:t>ЛЬСКИЙ  СЕЛЬСКИЙ СОВЕТ НАРОДНЫХ ДЕПУТАТОВ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011FD" w:rsidRDefault="006011FD" w:rsidP="00C77842">
      <w:pPr>
        <w:pStyle w:val="a7"/>
        <w:jc w:val="center"/>
        <w:rPr>
          <w:rFonts w:ascii="Arial" w:hAnsi="Arial" w:cs="Arial"/>
          <w:sz w:val="24"/>
          <w:szCs w:val="24"/>
        </w:rPr>
      </w:pPr>
      <w:r w:rsidRPr="00C77842">
        <w:rPr>
          <w:rFonts w:ascii="Arial" w:hAnsi="Arial" w:cs="Arial"/>
          <w:sz w:val="24"/>
          <w:szCs w:val="24"/>
        </w:rPr>
        <w:t>РЕШЕНИЕ</w:t>
      </w:r>
    </w:p>
    <w:p w:rsidR="00C77842" w:rsidRPr="00C77842" w:rsidRDefault="00C77842" w:rsidP="00C77842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6011FD" w:rsidRPr="006011FD" w:rsidRDefault="00580029" w:rsidP="006011FD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3</w:t>
      </w:r>
      <w:r w:rsidR="006011FD">
        <w:rPr>
          <w:rFonts w:ascii="Arial" w:hAnsi="Arial"/>
          <w:sz w:val="24"/>
          <w:szCs w:val="24"/>
        </w:rPr>
        <w:t xml:space="preserve"> </w:t>
      </w:r>
      <w:r w:rsidR="006011FD" w:rsidRPr="006011FD">
        <w:rPr>
          <w:rFonts w:ascii="Arial" w:hAnsi="Arial"/>
          <w:sz w:val="24"/>
          <w:szCs w:val="24"/>
        </w:rPr>
        <w:t xml:space="preserve">сентября 2015 года                                                                </w:t>
      </w:r>
      <w:r w:rsidR="006011FD">
        <w:rPr>
          <w:rFonts w:ascii="Arial" w:hAnsi="Arial"/>
          <w:sz w:val="24"/>
          <w:szCs w:val="24"/>
        </w:rPr>
        <w:t xml:space="preserve">                       </w:t>
      </w:r>
      <w:r w:rsidR="006011FD" w:rsidRPr="006011FD">
        <w:rPr>
          <w:rFonts w:ascii="Arial" w:hAnsi="Arial"/>
          <w:sz w:val="24"/>
          <w:szCs w:val="24"/>
        </w:rPr>
        <w:t xml:space="preserve"> № 1</w:t>
      </w:r>
      <w:r>
        <w:rPr>
          <w:rFonts w:ascii="Arial" w:hAnsi="Arial"/>
          <w:sz w:val="24"/>
          <w:szCs w:val="24"/>
        </w:rPr>
        <w:t>59</w:t>
      </w:r>
      <w:r w:rsidR="006011FD" w:rsidRPr="006011FD">
        <w:rPr>
          <w:rFonts w:ascii="Arial" w:hAnsi="Arial"/>
          <w:sz w:val="24"/>
          <w:szCs w:val="24"/>
        </w:rPr>
        <w:t xml:space="preserve"> с. </w:t>
      </w:r>
      <w:r>
        <w:rPr>
          <w:rFonts w:ascii="Arial" w:hAnsi="Arial"/>
          <w:sz w:val="24"/>
          <w:szCs w:val="24"/>
        </w:rPr>
        <w:t>Никольское</w:t>
      </w:r>
      <w:r w:rsidR="006011FD" w:rsidRPr="006011FD">
        <w:rPr>
          <w:rFonts w:ascii="Arial" w:hAnsi="Arial"/>
          <w:sz w:val="24"/>
          <w:szCs w:val="24"/>
        </w:rPr>
        <w:t xml:space="preserve">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538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добровольной народной дружине по охране общественного порядка в </w:t>
      </w:r>
      <w:r w:rsidR="0058002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</w:t>
      </w:r>
      <w:r w:rsid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льском</w:t>
      </w:r>
      <w:r w:rsidRP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 района Орловской области</w:t>
      </w:r>
    </w:p>
    <w:p w:rsidR="00047DF0" w:rsidRPr="006011FD" w:rsidRDefault="00047DF0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</w:p>
    <w:p w:rsidR="00047DF0" w:rsidRPr="006011FD" w:rsidRDefault="006011FD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C0835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proofErr w:type="gramStart"/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 соответствии с Федеральны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ми законами от 06 октября 2003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Законом Орл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овской области от 9 июня 2001 года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N 208-ОЗ "Об участии населения в охране общественного порядка на территории Орловской области", иными нормативными правовыми актами в области охраны</w:t>
      </w:r>
      <w:proofErr w:type="gramEnd"/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общественного порядка, руководствуясь Уставом </w:t>
      </w:r>
      <w:r w:rsidR="005800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Нико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льского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области, </w:t>
      </w:r>
      <w:r w:rsidR="005800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Нико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льский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сельский Совет народных депутатов, РЕШИЛ:</w:t>
      </w:r>
    </w:p>
    <w:p w:rsidR="00047DF0" w:rsidRPr="006011FD" w:rsidRDefault="006C1451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1. Утвердить Положение «О добровольной народной дружине по охране общественного порядка в </w:t>
      </w:r>
      <w:r w:rsidR="005800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Нико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льском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сельском поселении </w:t>
      </w:r>
      <w:r w:rsid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Троснянского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района Орловской области» согласно приложению.</w:t>
      </w:r>
    </w:p>
    <w:p w:rsidR="00047DF0" w:rsidRPr="00CB0AEB" w:rsidRDefault="007C0835" w:rsidP="006011F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ешение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Нико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льского сельског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 Совета народных депутатов от 29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4.2013 № 7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9 «Об утверждении Положения «О добровольных народных дружинах по охране общественного порядка на территории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Никол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ьского сельского поселения»,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решение Никольского сельского Совета народных депутатов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от 2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11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.2014 №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126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«О внесении изменений в 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реш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ение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Никольского сельского Совета народных депутатов № 79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от 2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9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04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.201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</w:t>
      </w:r>
      <w:r w:rsidR="00CB0A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</w:t>
      </w:r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 утверждении Положения «О добровольных народных дружинах по охране общественного порядка на территории</w:t>
      </w:r>
      <w:proofErr w:type="gramEnd"/>
      <w:r w:rsidR="007A3AA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Никольского сельского поселения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»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считать утратившим</w:t>
      </w:r>
      <w:r w:rsidR="00AB255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и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силу. </w:t>
      </w:r>
    </w:p>
    <w:p w:rsidR="005F0038" w:rsidRDefault="007C0835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      </w:t>
      </w:r>
      <w:r w:rsidR="00047DF0" w:rsidRPr="006011F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Председатель сельского Совета</w:t>
      </w:r>
    </w:p>
    <w:p w:rsidR="007A3AAB" w:rsidRP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народных депутатов                                                                         </w:t>
      </w:r>
      <w:proofErr w:type="spellStart"/>
      <w:r w:rsidRPr="007A3AAB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А.Е.Погонялов</w:t>
      </w:r>
      <w:proofErr w:type="spellEnd"/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EB09B7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З.В.Монякова</w:t>
      </w:r>
      <w:proofErr w:type="spellEnd"/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3AAB" w:rsidRDefault="007A3AAB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5F0038" w:rsidRDefault="005F0038" w:rsidP="005F003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AB255A" w:rsidRPr="005F0038" w:rsidRDefault="00AB255A" w:rsidP="005F0038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="00047DF0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решению </w:t>
      </w:r>
      <w:r w:rsidR="007A3A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Совета народных депутатов «Об утверждении положения о добровольной народной дружине по охране общественного порядка в </w:t>
      </w:r>
      <w:r w:rsidR="007A3A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7A3AA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Положение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«О добровольных народных дружинах по охране общественного порядка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 xml:space="preserve">в </w:t>
      </w:r>
      <w:r w:rsidR="007A3A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Добровольная народная дружина (ДНД) является общественным формированием, которое создаётся в целях оказания населением  содействия органам государственной власти, органам местного самоуправления и органам внутренних дел (далее - ОВД) в их деятельности по обеспечению об</w:t>
      </w:r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щественного порядка. ДНД состои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из жителей поселения вступающих в их состав в установленном порядке.</w:t>
      </w:r>
    </w:p>
    <w:p w:rsidR="007A3AAB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настоящего положения не распространяется на правонарушения, возникающие в связи с оперативно – розыскной, частной детективной и охранной деятельностью.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Правовая основа и принципы деятельности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Правовую основу деятельности ДНД составляют общепризнанные принципы и нормы международного права, Конституция Российской Федерации, федеральные законы, принятые в соответствии с ними иные нормативные правовые акты Российской Федерации, законы и иные нормативные правовые акты Орловской области, муниципальные нормативные правовые акты.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ДНД основывается на принципах: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приоритетности защиты прав и свобод человека и гражданина;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каждого на самозащиту от противоправных посягатель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вс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еми способами, не запрещенными законом;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 с ОВД (полицией), иными правоохранительными органами, органами государственной власти и органами местного самоуправления;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недопустимости подмены полномочий ОВД иных правоохранительных органов, органов государственной власти 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Ограничения, связанные с участием граждан в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Граждане, участвующие в охране общественного порядка, не вправе выдавать себя за сотрудников полиции или иных правоохранительных органов, а также осуществлять деятельность, отнесенную законодательством РФ к исключительной компетенции этих органов.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задачи, формы и методы работы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Основными задачами ДНД является: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ОВД и иным правоохранительным органам, органам государственной власти, органам местного самоуправления содействия в их деятельности по обеспечению безопасности населения и охране общественного порядка, предупреждению и пресечению правонарушений, защите прав и свобод человека и гражданина, а также по охране окружающей среды;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профилактической воспитательной работы с неблагополучными семьями, с лицами, склонными к совершению правонарушений; участие в работе по предупреждению безопасности и правонарушений среди несовершеннолетних;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 правовых знаний; разъяснение норм и правил поведения в общественных местах;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профилактической работе по обеспечению безопасности дорожного движения транспорта и пешеходов, по предупреждению дорожно-транспортных происшествий;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лиц, употребляющих наркотические средства и психотропные вещества и (или) вовлекающих несовершеннолетних в противоправную деятельность, а также склоняющих их к употреблению наркотических средств, психотропных веществ или алкоголя;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задач при возникновении чрезвычайных ситуаций природного и технологического характера;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проведении мероприятий по охране и защите природных ресурсов, борьбе с браконьерством и нарушениями правил охоты и рыболовства.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формы участия граждан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Участие граждан в охране общественного порядка может быть индивидуальным или коллективным.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Индивидуальное участие граждан в охране общественного порядка может осуществляться в следующих формах: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 органов внутренних дел о ставших известными им фактах готовящихся, совершаемых или совершенных правонарушений, причинах и условиях, способствующих их совершению;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оказание содействия органам внутренних дел в проведении профилактической работы по предупреждению правонарушений и детской безнадзорности;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непосредственная реализация гражданами своих прав на защиту от противоправных посягательств;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участие в мероприятиях по пропаганде и распространению правовых знаний, правовом воспитании населения;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обращение с предложениями по вопросам охраны общественного порядка в органы внутренних дел, органы исполнительной власти Орловской области, Администрацию муниципального района и администрацию </w:t>
      </w:r>
      <w:proofErr w:type="spellStart"/>
      <w:r w:rsid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Муравльского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(далее — Администрация поселения);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участие по приглашению органов внутренних дел, органов исполнительной власти Орловской области и органов местного самоуправления муниципальных образований в Орловской области в работе их координационных, консультативных, экспертных и совещательных органов;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осуществление внештатного сотрудничества граждан с органами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оказание иной помощи органам внутренних дел, органам исполнительной власти Орловской области и Администрации района и поселения в формах, не запрещенных действующим законодательством.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Коллективное участие граждан в охране общественного порядка может осуществляться в форме членства или участия в деятельности общественных объединений и организаций, уставные цели которых предусматривают оказание содействия органам внутренних дел, органам исполнительной власти Орловской области, Администрации района и поселения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объединения и организации, уставные цели которых предусматривают оказание содействия органам внутренних дел, органам исполнительной власти Орловской области, Администрации муниципального района и поселения в охране общественного порядка, создаются и осуществляют свою деятельность в соответствии с Федеральным законом "Об общественных объединениях", другими федеральными законами и иными нормативными правовыми актами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C1451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Статья 5.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Взаимодействие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народных дружин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ами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внутренних дел (полици</w:t>
      </w:r>
      <w:r w:rsidR="00063C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063CAE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правоохранительными органами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ДНД возложенных на них в соответствии с законодательством прав и обязанностей должен участвовать сотрудник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на территории поселения силами ДНД мероприятий по решению вопросов местного значения ДНД обязаны заблаговременно согласовывать с ОВД </w:t>
      </w:r>
      <w:r w:rsidR="00B92198" w:rsidRPr="006C1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администрацией сельского поселения</w:t>
      </w:r>
      <w:r w:rsidR="00B92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ДНД, место и время проведения соответствующих мероприятий, количество привлекаемых дружинников;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народных дружин с ОВД определяется совместным решением Администрации поселения и ОВД;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ОВД, уполномоченные осуществлять охрану общественного порядка, привлекая ДНД для их участия в мероприятиях по охране общественного порядка, обязаны обеспечить безопасность народных дружинников. 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создания и деятельности народных дружин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поселения,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Народная дружина участвует в охране общественного порядка только после внесения в региональный реестр сведений о создании народной дружины.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деятельностью добровольной народной дружины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Общее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поселения, территориальным органом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приема в добровольную народную дружину и исключение из ее состава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ДНД принимаются на добровольной основе граждане Российской Федерации, достигшие возраста 18 лет, проживающие на территории поселения и </w:t>
      </w:r>
      <w:r w:rsid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Троснянского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Орловской области,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ДНД не могут состоять граждане:</w:t>
      </w: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неснятую или непогашенную судимость;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осуществляется уголовное преследование;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ранее осужденные за умышленные преступления;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страдающие психическими расстройствами, больные наркоманией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 гражданство (подданство) иностранного государства.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Народные дружинники могут быть исключены из народных дружин в следующих случаях: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личного заявления народного дружинника;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наступлении обстоятельств, указанных в части 2 настоящей статьи;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прекращением гражданства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отчислении из состава ДНД народный дружинник обязан сдать удостоверение народного дружинника, а также имущество, полученное им в пользование в связи с работой в ДНД. Возмещение стоимости утраченного или невозвращенного имущества производится в порядке, установленным гражданским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утвержденным федеральным органом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Удостоверение и форменная одежда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или использовать отличительную символику народного дружинника.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11.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имеют право: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требовать от граждан и должностных лиц прекратить противоправные деяния;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применять физическую силу в случаях и порядке, Федеральным законом от 02.04.2014 №44-ФЗ «Об участии граждан в охране общественного порядка»;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12.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Народный дружинник, принимая участие в обеспечении общественного порядка, обязан: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знать и соблюдать требования законодательных и иных нормативных правовых актов в сфере охраны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объявлении сбора народной дружины прибывать к месту сбора в установленном порядке;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права и законные интересы граждан, общественных объединений, религиозных и иных организаций;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по предотвращению и пресечению правонарушений;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7924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7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13.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условия и пределы применения народным дружинником физической силы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дружинника, либо может повлечь иные тяжкие последствия.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применении физической силы, в результате чего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r:id="rId4" w:anchor="Par0" w:history="1">
        <w:r w:rsidRPr="009F1516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части 1</w:t>
        </w:r>
      </w:hyperlink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 исключением случаев совершения указанными лицами вооруженного либо группового нападения.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14.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15.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Недопустимость посягательства на жизнь, здоровье, честь и достоинство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Посягательство на жизнь, здоровье, честь и достоинство народного дружинника, находящегося при исполнении возложенных на него настоящим законом обязанностей, влечет ответственность, установленную законодательством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16.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Гарантии правовой и социальной защиты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Народные дружинники при исполнении общественных обязанностей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Никто не вправе принуждать народных дружинников исполнять обязанности, которые на них не возложены.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РФ.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17.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 показания народного дружинника по делу о преступлении или об административном правонарушении оцениваются наравне с иными доказательствами, полученными в установленном законом порядке.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18.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поощрения и взыскания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поощрения народных дружинников органы местного самоуправления, ОВД, руководители организаций, органы территориального общественного самоуправления, в пределах своих полномочий могут применять различные меры морального и материального поощрения, в том числе путем объявления благодарности, награждения грамотой, выдачи ценного подарка или денежной премии. Меры морального поощрения могут применяться к руководителям организаций, оказывающим содействие в деятельности ДНД.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19.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обеспечение деятельности добровольных народных дружин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поселения обеспечивает ДНД необходимыми помещениями, оборудованием и средствами связи в порядке, установленном нормативными правовыми актами органов местного самоуправления.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и материально – техническое обеспечение ДНД является расходным обязательством поселения;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Дополнительными источниками ДНД могут быть благотворительные взносы, добровольные благотворительные пожертвования и иные источники, не запрещенные законодательством Российской Федерации;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государственной власти Орловской области вправе оказывать финансовую и материально – техническую поддержку деятельности ДНД,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созданных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поселении. </w:t>
      </w:r>
    </w:p>
    <w:p w:rsidR="00AB255A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92499" w:rsidRDefault="00792499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B255A" w:rsidRDefault="00047DF0" w:rsidP="00AB255A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47DF0" w:rsidRPr="00AB255A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7924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льском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оформления, выдачи и сдачи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6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Бланки  удостоверений  являются  документами строгой отчетности.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За хранение и учет бланков удостоверений ответственность несет руководитель координирующего органа (штаба) (командир народных дружинников).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Удостоверения оформляются на основании личного дела народного дружинника.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личное дело входят: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личное заявление;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фотография размером 4 см </w:t>
      </w:r>
      <w:proofErr w:type="spell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см;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автобиография;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 от действующих народных </w:t>
      </w: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дружинников либо территориального органа внутренних дел;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с последнего места работы или обучения;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справка из </w:t>
      </w: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справка о наличии (отсутствии) судимости.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Журнал учета выдачи и сдачи удостоверений народных дружинников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28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812"/>
        <w:gridCol w:w="1336"/>
        <w:gridCol w:w="1812"/>
        <w:gridCol w:w="963"/>
        <w:gridCol w:w="1426"/>
        <w:gridCol w:w="1815"/>
        <w:gridCol w:w="1256"/>
        <w:gridCol w:w="1945"/>
      </w:tblGrid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 получателя удостоверения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Домашний адрес, место работы (обучения)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Серия 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удостоверения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получателя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Ф.И.О., выдавшего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Личная подпись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сдающего</w:t>
            </w: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Ф.И.О., </w:t>
            </w:r>
            <w:proofErr w:type="gram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</w:tc>
      </w:tr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792499">
        <w:trPr>
          <w:tblCellSpacing w:w="0" w:type="dxa"/>
        </w:trPr>
        <w:tc>
          <w:tcPr>
            <w:tcW w:w="457" w:type="dxa"/>
            <w:tcBorders>
              <w:left w:val="single" w:sz="6" w:space="0" w:color="000001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ОПИСАНИЕ УДОСТОВЕРЕНИЯ НАРОДНОГО ДРУЖИННИКА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Удостоверение народного дружинника с твердыми обложками.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 внешней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лицевой стороне удостоверения в центре располагается надпись "УДОСТОВЕРЕНИЕ НАРОДНОГО ДРУЖИННИКА". Допускается расположение в верхней части по центру герба муниципального образования.</w:t>
      </w: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689"/>
      </w:tblGrid>
      <w:tr w:rsidR="00047DF0" w:rsidRPr="006011FD" w:rsidTr="00047DF0">
        <w:trPr>
          <w:trHeight w:val="262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УДОСТОВЕРЕНИЕ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НАРОДНОГО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ДРУЖИННИКА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Вид внутренней стороны удостоверения народного дружинника: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левой стороне располагаются фотография размером 4 см </w:t>
      </w:r>
      <w:proofErr w:type="spell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см и надписи сверху вниз: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Орловская область, </w:t>
      </w:r>
      <w:proofErr w:type="spellStart"/>
      <w:r w:rsidR="00AB25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Троснянский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наименование поселения,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tbl>
      <w:tblPr>
        <w:tblW w:w="93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8"/>
        <w:gridCol w:w="4862"/>
      </w:tblGrid>
      <w:tr w:rsidR="00047DF0" w:rsidRPr="006011FD" w:rsidTr="00047DF0">
        <w:trPr>
          <w:trHeight w:val="3465"/>
          <w:tblCellSpacing w:w="0" w:type="dxa"/>
        </w:trPr>
        <w:tc>
          <w:tcPr>
            <w:tcW w:w="4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Орловская область</w:t>
            </w:r>
          </w:p>
          <w:p w:rsidR="00047DF0" w:rsidRPr="006011FD" w:rsidRDefault="00AB255A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="00047DF0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_______________</w:t>
            </w: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« ___ » ___________ 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фотографии дата выдачи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(личная подпись)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Фамилия</w:t>
            </w:r>
            <w:r w:rsidR="00AB255A"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Имя: 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Отчество: ________________________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Действительно: до «__» 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«__» __________ 20__г.</w:t>
            </w:r>
          </w:p>
          <w:p w:rsidR="00047DF0" w:rsidRPr="006011FD" w:rsidRDefault="00047DF0" w:rsidP="006011F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</w:t>
            </w:r>
          </w:p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М.П. 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добровольных</w:t>
      </w:r>
      <w:proofErr w:type="gramEnd"/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народных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дружинах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по охране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общественного порядка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B255A" w:rsidRPr="00792499" w:rsidRDefault="00792499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Нико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льском</w:t>
      </w:r>
      <w:r w:rsidR="00047DF0" w:rsidRPr="00792499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AB255A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ЗАЯВЛЕНИЯ</w:t>
      </w:r>
    </w:p>
    <w:p w:rsidR="00047DF0" w:rsidRPr="006011FD" w:rsidRDefault="00AB255A" w:rsidP="00AB255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Командиру </w:t>
      </w:r>
      <w:proofErr w:type="gramStart"/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добровольной</w:t>
      </w:r>
      <w:proofErr w:type="gramEnd"/>
      <w:r w:rsidR="00047DF0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народной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58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дружины поселения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AB255A" w:rsidRDefault="00047DF0" w:rsidP="00AB255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255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Заявление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____________________________________________ прошу принять меня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(фамилия, имя, отчество дружинника, дата рождения) 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члены добровольной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правами и обязанностями добровольной народной дружины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обязуюсь выполнять.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(личная подпись, дата) (Фамилия,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 заявление пишется собственноручно дружинник</w:t>
      </w:r>
      <w:r w:rsidR="005F0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499" w:rsidRDefault="00792499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ОБРАЗЕЦ АНКЕТЫ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Анкета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(заполняется собственноручно)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Фамилия______________________________________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Имя_______________________________________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Отчество______________________________________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изменяли фамилию, имя, отчество,_______________________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укажите их, а также когда, где и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 изменяли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Число, месяц, год и место рождения 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(село, древня, город, район, область, 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край, республика, стана)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4.Гражданство (если изменяли, то укажите________________________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и по какой причине)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(когда и какие учебные 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заведения закончили). Специальность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диплому 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Были ли Вы судимы, если да то когда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 что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Место работы с начала трудовой деятельности</w:t>
      </w:r>
      <w:r w:rsidR="005F0038"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2"/>
        <w:gridCol w:w="2861"/>
        <w:gridCol w:w="2332"/>
        <w:gridCol w:w="2365"/>
      </w:tblGrid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организации</w:t>
            </w: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47DF0" w:rsidRPr="006011FD" w:rsidTr="00047DF0">
        <w:trPr>
          <w:tblCellSpacing w:w="0" w:type="dxa"/>
        </w:trPr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F0" w:rsidRPr="006011FD" w:rsidRDefault="00047DF0" w:rsidP="006011F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Отношение к воинской обязанности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воинское звание 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Домашний адрес (адрес регистрации, ____________________________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фактическое проживание), номер 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контактного телефона 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паспорта (серия, номер, _____________________________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кем и когда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11.Дополнительные сведения (участие _____________________________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выборных органах, другая информация____________________________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желаете сообщить о себе) 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12. Мне известно, что сообщение о себе заведомо ложных сведений может повлечь отказ в приеме в члены добровольной народной дружины.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проведение в отношении меня проверочных мероприятий сотрудниками внутренних дел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согласен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«______»_____________201__г. 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Default="00047DF0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Pr="006011FD" w:rsidRDefault="00B92198" w:rsidP="006011FD">
      <w:pPr>
        <w:shd w:val="clear" w:color="auto" w:fill="FFFFFF"/>
        <w:spacing w:before="100" w:beforeAutospacing="1" w:after="0" w:line="240" w:lineRule="auto"/>
        <w:ind w:left="6274" w:right="1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>Приложение 3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к Положению «О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добровольных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народных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дружинах по охране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общественного</w:t>
      </w:r>
      <w:proofErr w:type="gramEnd"/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792499">
        <w:rPr>
          <w:rFonts w:ascii="Arial" w:hAnsi="Arial" w:cs="Arial"/>
          <w:sz w:val="24"/>
          <w:szCs w:val="24"/>
          <w:lang w:eastAsia="ru-RU"/>
        </w:rPr>
        <w:t>Нико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льском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сельском</w:t>
      </w:r>
    </w:p>
    <w:p w:rsidR="005F0038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792499">
        <w:rPr>
          <w:rFonts w:ascii="Arial" w:hAnsi="Arial" w:cs="Arial"/>
          <w:sz w:val="24"/>
          <w:szCs w:val="24"/>
          <w:lang w:eastAsia="ru-RU"/>
        </w:rPr>
        <w:t>поселении</w:t>
      </w:r>
      <w:proofErr w:type="gramEnd"/>
      <w:r w:rsidRPr="0079249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792499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792499">
        <w:rPr>
          <w:rFonts w:ascii="Arial" w:hAnsi="Arial" w:cs="Arial"/>
          <w:sz w:val="24"/>
          <w:szCs w:val="24"/>
          <w:lang w:eastAsia="ru-RU"/>
        </w:rPr>
        <w:t xml:space="preserve"> района</w:t>
      </w:r>
    </w:p>
    <w:p w:rsidR="00047DF0" w:rsidRPr="00792499" w:rsidRDefault="00047DF0" w:rsidP="00792499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792499">
        <w:rPr>
          <w:rFonts w:ascii="Arial" w:hAnsi="Arial" w:cs="Arial"/>
          <w:sz w:val="24"/>
          <w:szCs w:val="24"/>
          <w:lang w:eastAsia="ru-RU"/>
        </w:rPr>
        <w:t xml:space="preserve"> Орловской области»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Обязательство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добровольного народного дружинника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муниципального образования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охране общественного порядка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Я,____________________________________________, добровольно вступая в члены добровольной народной дружины, обязуюсь: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честно и добросовестно относиться к выполнению обязанностей по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активно участвовать в работе по защите чести, достоинства, прав и законных интересов граждан;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-строго соблюдать принципы законности, быть вежливым и внимательным в обращении с гражданами;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-добросовестно выполнять задания работников полиции, имеющие отношение к участию в обеспечении общественного порядка;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оказывать содействие работникам полиции в осуществлении их законной деятельности по охране правопорядка, хранить ставшую мне известной служебную и иную охраняемую законом тайну.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обязуюсь не использовать свое положение члена добровольной народной дружины во вред интересам общества и государства, в личных корыстных и иных интересах в ущерб делу обеспечения общественного порядка на территории поселения.</w:t>
      </w:r>
    </w:p>
    <w:p w:rsid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предупрежден о том, что при совершении мною деяний, предусмотренных нормами административного либо уголовного права, я буду нести ответственность на общих основаниях в соответствии с действующим законодательством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«______»_________201___г. 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(подпись, фамилия и инициалы)</w:t>
      </w: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92198" w:rsidRDefault="00B92198" w:rsidP="005F0038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lastRenderedPageBreak/>
        <w:t>Приложение 4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к Положению </w:t>
      </w:r>
      <w:r w:rsidR="005F0038" w:rsidRPr="00B92198">
        <w:rPr>
          <w:rFonts w:ascii="Arial" w:hAnsi="Arial" w:cs="Arial"/>
          <w:sz w:val="24"/>
          <w:szCs w:val="24"/>
          <w:lang w:eastAsia="ru-RU"/>
        </w:rPr>
        <w:t>«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О </w:t>
      </w:r>
      <w:proofErr w:type="gramStart"/>
      <w:r w:rsidRPr="00B92198">
        <w:rPr>
          <w:rFonts w:ascii="Arial" w:hAnsi="Arial" w:cs="Arial"/>
          <w:sz w:val="24"/>
          <w:szCs w:val="24"/>
          <w:lang w:eastAsia="ru-RU"/>
        </w:rPr>
        <w:t>добровольных</w:t>
      </w:r>
      <w:proofErr w:type="gramEnd"/>
      <w:r w:rsidRPr="00B92198">
        <w:rPr>
          <w:rFonts w:ascii="Arial" w:hAnsi="Arial" w:cs="Arial"/>
          <w:sz w:val="24"/>
          <w:szCs w:val="24"/>
          <w:lang w:eastAsia="ru-RU"/>
        </w:rPr>
        <w:t xml:space="preserve"> народных</w:t>
      </w:r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дружинах по охране </w:t>
      </w:r>
      <w:proofErr w:type="gramStart"/>
      <w:r w:rsidRPr="00B92198">
        <w:rPr>
          <w:rFonts w:ascii="Arial" w:hAnsi="Arial" w:cs="Arial"/>
          <w:sz w:val="24"/>
          <w:szCs w:val="24"/>
          <w:lang w:eastAsia="ru-RU"/>
        </w:rPr>
        <w:t>общественного</w:t>
      </w:r>
      <w:proofErr w:type="gramEnd"/>
    </w:p>
    <w:p w:rsidR="005F0038" w:rsidRPr="00B92198" w:rsidRDefault="00047DF0" w:rsidP="00B92198">
      <w:pPr>
        <w:pStyle w:val="a7"/>
        <w:jc w:val="right"/>
        <w:rPr>
          <w:rFonts w:ascii="Arial" w:hAnsi="Arial" w:cs="Arial"/>
          <w:sz w:val="24"/>
          <w:szCs w:val="24"/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порядка в </w:t>
      </w:r>
      <w:r w:rsidR="00B92198">
        <w:rPr>
          <w:rFonts w:ascii="Arial" w:hAnsi="Arial" w:cs="Arial"/>
          <w:sz w:val="24"/>
          <w:szCs w:val="24"/>
          <w:lang w:eastAsia="ru-RU"/>
        </w:rPr>
        <w:t>Нико</w:t>
      </w:r>
      <w:r w:rsidR="006011FD" w:rsidRPr="00B92198">
        <w:rPr>
          <w:rFonts w:ascii="Arial" w:hAnsi="Arial" w:cs="Arial"/>
          <w:sz w:val="24"/>
          <w:szCs w:val="24"/>
          <w:lang w:eastAsia="ru-RU"/>
        </w:rPr>
        <w:t>льском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</w:p>
    <w:p w:rsidR="00047DF0" w:rsidRPr="005F0038" w:rsidRDefault="00047DF0" w:rsidP="00B92198">
      <w:pPr>
        <w:pStyle w:val="a7"/>
        <w:jc w:val="right"/>
        <w:rPr>
          <w:lang w:eastAsia="ru-RU"/>
        </w:rPr>
      </w:pPr>
      <w:r w:rsidRPr="00B9219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11FD" w:rsidRPr="00B92198">
        <w:rPr>
          <w:rFonts w:ascii="Arial" w:hAnsi="Arial" w:cs="Arial"/>
          <w:sz w:val="24"/>
          <w:szCs w:val="24"/>
          <w:lang w:eastAsia="ru-RU"/>
        </w:rPr>
        <w:t>Троснянского</w:t>
      </w:r>
      <w:r w:rsidRPr="00B92198">
        <w:rPr>
          <w:rFonts w:ascii="Arial" w:hAnsi="Arial" w:cs="Arial"/>
          <w:sz w:val="24"/>
          <w:szCs w:val="24"/>
          <w:lang w:eastAsia="ru-RU"/>
        </w:rPr>
        <w:t xml:space="preserve"> района Орловской области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СОГЛАСИЕ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_________20 ___г.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 серия _______ № __________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(когда и кем)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проживающий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 адресу:______________________________________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________________________________________________________________,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даю свое согласие на обработку администрацией поселка Глазуновка моих персональных данных и подтверждаю, что, давая такое согласие, я действую своей волей и в своих интересах.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администрацией поселения действующего законодательства Российской Федерации.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Согласие дается мною 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сбора, систематизации, накопления, автоматизированной обработки, хранения, уточнения (обновления, изменения), использования, обезличивания, блокирования, уничтожения персональных данных;</w:t>
      </w:r>
      <w:proofErr w:type="gramEnd"/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проверки персональных данных и иных сведений, сообщенных о себе при поступлении в добровольную народную дружину, организации проверки сведений.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действует в течение периода членства в добровольной народной дружине и может быть отозвано мною путем направления письменного заявления.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проинформирова</w:t>
      </w:r>
      <w:proofErr w:type="gramStart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а), что в случае отказа дать письменное согласие на получение и обработку персональных данных мне может быть отказано в членстве в добровольной народной дружине.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 20___ года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047DF0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подпись лица, давшего согласие)</w:t>
      </w: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0038" w:rsidRPr="006011FD" w:rsidRDefault="005F0038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9219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</w:t>
      </w:r>
    </w:p>
    <w:p w:rsidR="00B92198" w:rsidRDefault="00B9219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F0038" w:rsidRPr="005F0038" w:rsidRDefault="005F0038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="00047DF0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5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542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 Положению «О добровольных народных дружинах по охране общественного порядка в </w:t>
      </w:r>
      <w:r w:rsidR="00B9219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Никол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ьском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сельском поселении </w:t>
      </w:r>
      <w:r w:rsidR="006011FD"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Троснянского</w:t>
      </w: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района Орловской области»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КОЛИЧЕСТВЕННЫЙ СОСТАВ</w:t>
      </w:r>
    </w:p>
    <w:p w:rsidR="00047DF0" w:rsidRPr="005F0038" w:rsidRDefault="00047DF0" w:rsidP="005F003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ДОБРОВОЛЬНОЙ НАРОДНОЙ ДРУЖИНЫ ПО ОХРАНЕ ОБЩЕСТВЕННОГО ПОРЯДКА НА ТЕРРИТОРИИ ПОСЕЛЕНИЯ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Командир добровольной народной дружины: 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Секретарь добровольной народной дружины:</w:t>
      </w: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ind w:left="13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5F0038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00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Члены добровольной народной дружины:</w:t>
      </w: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ind w:left="130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7DF0" w:rsidRPr="006011FD" w:rsidRDefault="00047DF0" w:rsidP="006011FD">
      <w:pPr>
        <w:shd w:val="clear" w:color="auto" w:fill="81AEFF"/>
        <w:spacing w:line="285" w:lineRule="atLeast"/>
        <w:jc w:val="both"/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color w:val="FFFFFF"/>
          <w:sz w:val="24"/>
          <w:szCs w:val="24"/>
          <w:lang w:eastAsia="ru-RU"/>
        </w:rPr>
        <w:t>Пожалуйста, подождите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935"/>
        <w:gridCol w:w="210"/>
      </w:tblGrid>
      <w:tr w:rsidR="00047DF0" w:rsidRPr="006011FD" w:rsidTr="00047DF0">
        <w:trPr>
          <w:trHeight w:val="210"/>
        </w:trPr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DF0" w:rsidRPr="006011FD" w:rsidRDefault="00047DF0" w:rsidP="006011FD">
            <w:pPr>
              <w:spacing w:after="0" w:line="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DF0" w:rsidRPr="006011FD" w:rsidRDefault="00047DF0" w:rsidP="006011FD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6011FD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06144E" w:rsidRPr="006011FD" w:rsidRDefault="00206CB4" w:rsidP="006011FD">
      <w:pPr>
        <w:jc w:val="both"/>
        <w:rPr>
          <w:rFonts w:ascii="Arial" w:hAnsi="Arial" w:cs="Arial"/>
          <w:sz w:val="24"/>
          <w:szCs w:val="24"/>
        </w:rPr>
      </w:pPr>
    </w:p>
    <w:sectPr w:rsidR="0006144E" w:rsidRPr="006011FD" w:rsidSect="0060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F0"/>
    <w:rsid w:val="00047DF0"/>
    <w:rsid w:val="00063CAE"/>
    <w:rsid w:val="001B5BED"/>
    <w:rsid w:val="00206CB4"/>
    <w:rsid w:val="002152E3"/>
    <w:rsid w:val="00224D65"/>
    <w:rsid w:val="0023030A"/>
    <w:rsid w:val="00244256"/>
    <w:rsid w:val="002F02DE"/>
    <w:rsid w:val="00470131"/>
    <w:rsid w:val="00580029"/>
    <w:rsid w:val="00597098"/>
    <w:rsid w:val="005F0038"/>
    <w:rsid w:val="006011FD"/>
    <w:rsid w:val="00603D2E"/>
    <w:rsid w:val="00610BDA"/>
    <w:rsid w:val="006C1451"/>
    <w:rsid w:val="007561BD"/>
    <w:rsid w:val="00792499"/>
    <w:rsid w:val="007A3AAB"/>
    <w:rsid w:val="007B6FED"/>
    <w:rsid w:val="007C0835"/>
    <w:rsid w:val="00912A2B"/>
    <w:rsid w:val="009C1A6D"/>
    <w:rsid w:val="009F1516"/>
    <w:rsid w:val="00AB255A"/>
    <w:rsid w:val="00AC348B"/>
    <w:rsid w:val="00B92198"/>
    <w:rsid w:val="00C77842"/>
    <w:rsid w:val="00CB0AEB"/>
    <w:rsid w:val="00DF5F83"/>
    <w:rsid w:val="00EA0D80"/>
    <w:rsid w:val="00EB09B7"/>
    <w:rsid w:val="00FA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E"/>
  </w:style>
  <w:style w:type="paragraph" w:styleId="1">
    <w:name w:val="heading 1"/>
    <w:basedOn w:val="a"/>
    <w:link w:val="10"/>
    <w:uiPriority w:val="9"/>
    <w:qFormat/>
    <w:rsid w:val="00047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DF0"/>
    <w:rPr>
      <w:color w:val="2222CC"/>
      <w:u w:val="single"/>
    </w:rPr>
  </w:style>
  <w:style w:type="paragraph" w:styleId="a4">
    <w:name w:val="Normal (Web)"/>
    <w:basedOn w:val="a"/>
    <w:uiPriority w:val="99"/>
    <w:semiHidden/>
    <w:unhideWhenUsed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eaderbuttons1">
    <w:name w:val="b-header__buttons1"/>
    <w:basedOn w:val="a0"/>
    <w:rsid w:val="00047DF0"/>
  </w:style>
  <w:style w:type="character" w:customStyle="1" w:styleId="b-headertitle1">
    <w:name w:val="b-header__title1"/>
    <w:basedOn w:val="a0"/>
    <w:rsid w:val="00047DF0"/>
    <w:rPr>
      <w:vanish w:val="0"/>
      <w:webHidden w:val="0"/>
      <w:sz w:val="24"/>
      <w:szCs w:val="24"/>
      <w:specVanish w:val="0"/>
    </w:rPr>
  </w:style>
  <w:style w:type="paragraph" w:customStyle="1" w:styleId="western">
    <w:name w:val="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-western">
    <w:name w:val="frame-contents-western"/>
    <w:basedOn w:val="a"/>
    <w:rsid w:val="0004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7D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buttoninner15">
    <w:name w:val="b-button__inner15"/>
    <w:basedOn w:val="a0"/>
    <w:rsid w:val="00047DF0"/>
    <w:rPr>
      <w:rFonts w:ascii="Arial" w:hAnsi="Arial" w:cs="Arial" w:hint="default"/>
      <w:color w:val="333333"/>
      <w:sz w:val="20"/>
      <w:szCs w:val="20"/>
      <w:shd w:val="clear" w:color="auto" w:fill="EEEEE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7D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47D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7">
    <w:name w:val="b-pseudo-link7"/>
    <w:basedOn w:val="a0"/>
    <w:rsid w:val="00047DF0"/>
  </w:style>
  <w:style w:type="paragraph" w:styleId="a5">
    <w:name w:val="Balloon Text"/>
    <w:basedOn w:val="a"/>
    <w:link w:val="a6"/>
    <w:uiPriority w:val="99"/>
    <w:semiHidden/>
    <w:unhideWhenUsed/>
    <w:rsid w:val="00047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DF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7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7294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46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9109">
              <w:marLeft w:val="0"/>
              <w:marRight w:val="-375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790">
                  <w:marLeft w:val="-75"/>
                  <w:marRight w:val="-15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1277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196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26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047">
                  <w:marLeft w:val="0"/>
                  <w:marRight w:val="0"/>
                  <w:marTop w:val="288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7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4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5958">
                  <w:marLeft w:val="27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628">
                  <w:marLeft w:val="0"/>
                  <w:marRight w:val="0"/>
                  <w:marTop w:val="24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19275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62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?url=ya-serp%3A%2F%2Fadminglazun.ru%2Fassets%2Ffiles%2Fdocs%2Fmedvedevskoe%2Fds_0055_2014(Medvedevskoe).doc&amp;name=ds_0055_2014(Medvedevskoe).doc&amp;c=56024ea5f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2015-09-25T05:39:00Z</cp:lastPrinted>
  <dcterms:created xsi:type="dcterms:W3CDTF">2015-09-29T08:25:00Z</dcterms:created>
  <dcterms:modified xsi:type="dcterms:W3CDTF">2015-09-29T08:25:00Z</dcterms:modified>
</cp:coreProperties>
</file>