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E0" w:rsidRPr="007D3BE0" w:rsidRDefault="007D3BE0" w:rsidP="007D3BE0">
      <w:pPr>
        <w:spacing w:after="0" w:line="240" w:lineRule="auto"/>
        <w:jc w:val="center"/>
        <w:rPr>
          <w:rFonts w:ascii="Arial" w:eastAsia="Times New Roman" w:hAnsi="Arial" w:cs="Arial"/>
          <w:b/>
          <w:sz w:val="24"/>
          <w:szCs w:val="24"/>
          <w:lang w:eastAsia="ru-RU"/>
        </w:rPr>
      </w:pPr>
      <w:r w:rsidRPr="007D3BE0">
        <w:rPr>
          <w:rFonts w:ascii="Arial" w:eastAsia="Times New Roman" w:hAnsi="Arial" w:cs="Arial"/>
          <w:b/>
          <w:sz w:val="24"/>
          <w:szCs w:val="24"/>
          <w:lang w:eastAsia="ru-RU"/>
        </w:rPr>
        <w:t>РОССИЙСКАЯ ФЕДЕРАЦИЯ</w:t>
      </w:r>
    </w:p>
    <w:p w:rsidR="007D3BE0" w:rsidRPr="007D3BE0" w:rsidRDefault="007D3BE0" w:rsidP="007D3BE0">
      <w:pPr>
        <w:spacing w:after="0" w:line="240" w:lineRule="auto"/>
        <w:jc w:val="center"/>
        <w:rPr>
          <w:rFonts w:ascii="Arial" w:eastAsia="Times New Roman" w:hAnsi="Arial" w:cs="Arial"/>
          <w:sz w:val="24"/>
          <w:szCs w:val="24"/>
          <w:lang w:eastAsia="ru-RU"/>
        </w:rPr>
      </w:pPr>
      <w:r w:rsidRPr="007D3BE0">
        <w:rPr>
          <w:rFonts w:ascii="Arial" w:eastAsia="Times New Roman" w:hAnsi="Arial" w:cs="Arial"/>
          <w:b/>
          <w:sz w:val="24"/>
          <w:szCs w:val="24"/>
          <w:lang w:eastAsia="ru-RU"/>
        </w:rPr>
        <w:t xml:space="preserve">ОРЛОВСКАЯ ОБЛАСТЬ </w:t>
      </w:r>
    </w:p>
    <w:p w:rsidR="007D3BE0" w:rsidRPr="007D3BE0" w:rsidRDefault="007D3BE0" w:rsidP="007D3BE0">
      <w:pPr>
        <w:spacing w:after="0" w:line="240" w:lineRule="auto"/>
        <w:jc w:val="center"/>
        <w:rPr>
          <w:rFonts w:ascii="Arial" w:eastAsia="Times New Roman" w:hAnsi="Arial" w:cs="Arial"/>
          <w:b/>
          <w:sz w:val="24"/>
          <w:szCs w:val="24"/>
          <w:lang w:eastAsia="ru-RU"/>
        </w:rPr>
      </w:pPr>
      <w:r w:rsidRPr="007D3BE0">
        <w:rPr>
          <w:rFonts w:ascii="Arial" w:eastAsia="Times New Roman" w:hAnsi="Arial" w:cs="Arial"/>
          <w:b/>
          <w:sz w:val="24"/>
          <w:szCs w:val="24"/>
          <w:lang w:eastAsia="ru-RU"/>
        </w:rPr>
        <w:t>ТРОСНЯНСКИЙ РАЙОН</w:t>
      </w:r>
    </w:p>
    <w:p w:rsidR="007D3BE0" w:rsidRPr="007D3BE0" w:rsidRDefault="007D3BE0" w:rsidP="007D3BE0">
      <w:pPr>
        <w:spacing w:after="0" w:line="240" w:lineRule="auto"/>
        <w:jc w:val="center"/>
        <w:rPr>
          <w:rFonts w:ascii="Arial" w:eastAsia="Times New Roman" w:hAnsi="Arial" w:cs="Arial"/>
          <w:b/>
          <w:sz w:val="24"/>
          <w:szCs w:val="24"/>
          <w:lang w:eastAsia="ru-RU"/>
        </w:rPr>
      </w:pPr>
      <w:r w:rsidRPr="007D3BE0">
        <w:rPr>
          <w:rFonts w:ascii="Arial" w:eastAsia="Times New Roman" w:hAnsi="Arial" w:cs="Arial"/>
          <w:b/>
          <w:sz w:val="24"/>
          <w:szCs w:val="24"/>
          <w:lang w:eastAsia="ru-RU"/>
        </w:rPr>
        <w:t>ВОРОНЕЦКИЙ СЕЛЬСКИЙ СОВЕТ НАРОДНЫХ ДЕПУТАТОВ</w:t>
      </w:r>
    </w:p>
    <w:p w:rsidR="007D3BE0" w:rsidRPr="007D3BE0" w:rsidRDefault="007D3BE0" w:rsidP="007D3BE0">
      <w:pPr>
        <w:spacing w:after="0" w:line="240" w:lineRule="auto"/>
        <w:rPr>
          <w:rFonts w:ascii="Arial" w:eastAsia="Times New Roman" w:hAnsi="Arial" w:cs="Arial"/>
          <w:sz w:val="24"/>
          <w:szCs w:val="24"/>
          <w:lang w:eastAsia="ru-RU"/>
        </w:rPr>
      </w:pPr>
    </w:p>
    <w:p w:rsidR="007D3BE0" w:rsidRPr="007D3BE0" w:rsidRDefault="007D3BE0" w:rsidP="007D3BE0">
      <w:pPr>
        <w:spacing w:after="0" w:line="240" w:lineRule="auto"/>
        <w:rPr>
          <w:rFonts w:ascii="Arial" w:eastAsia="Times New Roman" w:hAnsi="Arial" w:cs="Arial"/>
          <w:sz w:val="24"/>
          <w:szCs w:val="24"/>
          <w:lang w:eastAsia="ru-RU"/>
        </w:rPr>
      </w:pPr>
    </w:p>
    <w:p w:rsidR="007D3BE0" w:rsidRPr="007D3BE0" w:rsidRDefault="007D3BE0" w:rsidP="007D3BE0">
      <w:pPr>
        <w:spacing w:after="0" w:line="240" w:lineRule="auto"/>
        <w:jc w:val="center"/>
        <w:rPr>
          <w:rFonts w:ascii="Arial" w:eastAsia="Times New Roman" w:hAnsi="Arial" w:cs="Arial"/>
          <w:b/>
          <w:sz w:val="24"/>
          <w:szCs w:val="24"/>
          <w:lang w:eastAsia="ru-RU"/>
        </w:rPr>
      </w:pPr>
      <w:r w:rsidRPr="007D3BE0">
        <w:rPr>
          <w:rFonts w:ascii="Arial" w:eastAsia="Times New Roman" w:hAnsi="Arial" w:cs="Arial"/>
          <w:b/>
          <w:sz w:val="24"/>
          <w:szCs w:val="24"/>
          <w:lang w:eastAsia="ru-RU"/>
        </w:rPr>
        <w:t>РЕШЕНИЕ</w:t>
      </w:r>
    </w:p>
    <w:p w:rsidR="007D3BE0" w:rsidRPr="007D3BE0" w:rsidRDefault="007D3BE0" w:rsidP="007D3BE0">
      <w:pPr>
        <w:spacing w:after="0" w:line="240" w:lineRule="auto"/>
        <w:jc w:val="center"/>
        <w:rPr>
          <w:rFonts w:ascii="Arial" w:eastAsia="Times New Roman" w:hAnsi="Arial" w:cs="Arial"/>
          <w:b/>
          <w:sz w:val="24"/>
          <w:szCs w:val="24"/>
          <w:lang w:eastAsia="ru-RU"/>
        </w:rPr>
      </w:pPr>
    </w:p>
    <w:p w:rsidR="007D3BE0" w:rsidRPr="007D3BE0" w:rsidRDefault="007D3BE0" w:rsidP="007D3BE0">
      <w:pPr>
        <w:autoSpaceDE w:val="0"/>
        <w:adjustRightInd w:val="0"/>
        <w:spacing w:after="0" w:line="240" w:lineRule="auto"/>
        <w:rPr>
          <w:rFonts w:ascii="Arial" w:eastAsia="Times New Roman" w:hAnsi="Arial" w:cs="Arial"/>
          <w:sz w:val="24"/>
          <w:szCs w:val="24"/>
          <w:lang w:eastAsia="ru-RU"/>
        </w:rPr>
      </w:pPr>
      <w:r w:rsidRPr="007D3BE0">
        <w:rPr>
          <w:rFonts w:ascii="Arial" w:eastAsia="Times New Roman" w:hAnsi="Arial" w:cs="Arial"/>
          <w:sz w:val="24"/>
          <w:szCs w:val="24"/>
          <w:u w:val="single"/>
          <w:lang w:eastAsia="ru-RU"/>
        </w:rPr>
        <w:t>От « 16 »   декабря     2014 года</w:t>
      </w:r>
      <w:r w:rsidRPr="007D3BE0">
        <w:rPr>
          <w:rFonts w:ascii="Arial" w:eastAsia="Times New Roman" w:hAnsi="Arial" w:cs="Arial"/>
          <w:sz w:val="24"/>
          <w:szCs w:val="24"/>
          <w:lang w:eastAsia="ru-RU"/>
        </w:rPr>
        <w:t xml:space="preserve">              </w:t>
      </w:r>
      <w:r w:rsidR="00863383">
        <w:rPr>
          <w:rFonts w:ascii="Arial" w:eastAsia="Times New Roman" w:hAnsi="Arial" w:cs="Arial"/>
          <w:sz w:val="24"/>
          <w:szCs w:val="24"/>
          <w:lang w:eastAsia="ru-RU"/>
        </w:rPr>
        <w:t xml:space="preserve">                          №  143</w:t>
      </w:r>
    </w:p>
    <w:p w:rsidR="007D3BE0" w:rsidRPr="007D3BE0" w:rsidRDefault="007D3BE0" w:rsidP="007D3BE0">
      <w:pPr>
        <w:autoSpaceDE w:val="0"/>
        <w:adjustRightInd w:val="0"/>
        <w:spacing w:after="0" w:line="240" w:lineRule="auto"/>
        <w:rPr>
          <w:rFonts w:ascii="Arial" w:eastAsia="Times New Roman" w:hAnsi="Arial" w:cs="Arial"/>
          <w:sz w:val="24"/>
          <w:szCs w:val="24"/>
          <w:lang w:eastAsia="ru-RU"/>
        </w:rPr>
      </w:pPr>
      <w:r w:rsidRPr="007D3BE0">
        <w:rPr>
          <w:rFonts w:ascii="Arial" w:eastAsia="Times New Roman" w:hAnsi="Arial" w:cs="Arial"/>
          <w:sz w:val="24"/>
          <w:szCs w:val="24"/>
          <w:lang w:eastAsia="ru-RU"/>
        </w:rPr>
        <w:t xml:space="preserve">               с</w:t>
      </w:r>
      <w:proofErr w:type="gramStart"/>
      <w:r w:rsidRPr="007D3BE0">
        <w:rPr>
          <w:rFonts w:ascii="Arial" w:eastAsia="Times New Roman" w:hAnsi="Arial" w:cs="Arial"/>
          <w:sz w:val="24"/>
          <w:szCs w:val="24"/>
          <w:lang w:eastAsia="ru-RU"/>
        </w:rPr>
        <w:t>.В</w:t>
      </w:r>
      <w:proofErr w:type="gramEnd"/>
      <w:r w:rsidRPr="007D3BE0">
        <w:rPr>
          <w:rFonts w:ascii="Arial" w:eastAsia="Times New Roman" w:hAnsi="Arial" w:cs="Arial"/>
          <w:sz w:val="24"/>
          <w:szCs w:val="24"/>
          <w:lang w:eastAsia="ru-RU"/>
        </w:rPr>
        <w:t>оронец</w:t>
      </w:r>
    </w:p>
    <w:tbl>
      <w:tblPr>
        <w:tblpPr w:leftFromText="180" w:rightFromText="180" w:vertAnchor="text" w:horzAnchor="margin" w:tblpXSpec="right" w:tblpY="23"/>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7D3BE0" w:rsidRPr="007D3BE0" w:rsidTr="002049AF">
        <w:tc>
          <w:tcPr>
            <w:tcW w:w="5040" w:type="dxa"/>
            <w:tcBorders>
              <w:top w:val="nil"/>
              <w:left w:val="nil"/>
              <w:bottom w:val="nil"/>
              <w:right w:val="nil"/>
            </w:tcBorders>
          </w:tcPr>
          <w:p w:rsidR="007D3BE0" w:rsidRPr="007D3BE0" w:rsidRDefault="00863383" w:rsidP="007D3BE0">
            <w:pPr>
              <w:spacing w:after="0" w:line="240" w:lineRule="auto"/>
              <w:ind w:left="540"/>
              <w:jc w:val="both"/>
              <w:rPr>
                <w:rFonts w:ascii="Arial" w:eastAsia="Times New Roman" w:hAnsi="Arial" w:cs="Arial"/>
                <w:b/>
                <w:sz w:val="24"/>
                <w:szCs w:val="24"/>
                <w:lang w:eastAsia="ru-RU"/>
              </w:rPr>
            </w:pPr>
            <w:r>
              <w:rPr>
                <w:rFonts w:ascii="Arial" w:eastAsia="Times New Roman" w:hAnsi="Arial" w:cs="Arial"/>
                <w:b/>
                <w:sz w:val="24"/>
                <w:szCs w:val="24"/>
                <w:lang w:eastAsia="ru-RU"/>
              </w:rPr>
              <w:t>Принято на сорок втором</w:t>
            </w:r>
            <w:r w:rsidR="007D3BE0" w:rsidRPr="007D3BE0">
              <w:rPr>
                <w:rFonts w:ascii="Arial" w:eastAsia="Times New Roman" w:hAnsi="Arial" w:cs="Arial"/>
                <w:b/>
                <w:sz w:val="24"/>
                <w:szCs w:val="24"/>
                <w:lang w:eastAsia="ru-RU"/>
              </w:rPr>
              <w:t xml:space="preserve"> заседании Воронецким сельским Советом народных депутатов  </w:t>
            </w:r>
          </w:p>
        </w:tc>
      </w:tr>
    </w:tbl>
    <w:p w:rsidR="007D3BE0" w:rsidRPr="007D3BE0" w:rsidRDefault="007D3BE0" w:rsidP="007D3BE0">
      <w:pPr>
        <w:spacing w:after="0" w:line="240" w:lineRule="auto"/>
        <w:jc w:val="center"/>
        <w:rPr>
          <w:rFonts w:ascii="Arial" w:eastAsia="Times New Roman" w:hAnsi="Arial" w:cs="Arial"/>
          <w:b/>
          <w:sz w:val="24"/>
          <w:szCs w:val="24"/>
          <w:lang w:eastAsia="ru-RU"/>
        </w:rPr>
      </w:pPr>
    </w:p>
    <w:p w:rsidR="007D3BE0" w:rsidRPr="007D3BE0" w:rsidRDefault="007D3BE0" w:rsidP="007D3BE0">
      <w:pPr>
        <w:spacing w:after="0" w:line="240" w:lineRule="auto"/>
        <w:jc w:val="both"/>
        <w:rPr>
          <w:rFonts w:ascii="Arial" w:eastAsia="Times New Roman" w:hAnsi="Arial" w:cs="Arial"/>
          <w:sz w:val="18"/>
          <w:szCs w:val="18"/>
          <w:lang w:eastAsia="ru-RU"/>
        </w:rPr>
      </w:pPr>
    </w:p>
    <w:p w:rsidR="007D3BE0" w:rsidRPr="007D3BE0" w:rsidRDefault="007D3BE0" w:rsidP="007D3BE0">
      <w:pPr>
        <w:spacing w:after="0" w:line="240" w:lineRule="auto"/>
        <w:jc w:val="both"/>
        <w:rPr>
          <w:rFonts w:ascii="Arial" w:eastAsia="Times New Roman" w:hAnsi="Arial" w:cs="Arial"/>
          <w:sz w:val="18"/>
          <w:szCs w:val="18"/>
          <w:lang w:eastAsia="ru-RU"/>
        </w:rPr>
      </w:pPr>
    </w:p>
    <w:p w:rsidR="007D3BE0" w:rsidRPr="007D3BE0" w:rsidRDefault="007D3BE0" w:rsidP="007D3BE0">
      <w:pPr>
        <w:spacing w:after="0" w:line="240" w:lineRule="auto"/>
        <w:jc w:val="both"/>
        <w:rPr>
          <w:rFonts w:ascii="Arial" w:eastAsia="Times New Roman" w:hAnsi="Arial" w:cs="Arial"/>
          <w:sz w:val="18"/>
          <w:szCs w:val="18"/>
          <w:lang w:eastAsia="ru-RU"/>
        </w:rPr>
      </w:pPr>
    </w:p>
    <w:p w:rsidR="007D3BE0" w:rsidRPr="007D3BE0" w:rsidRDefault="007D3BE0" w:rsidP="007D3BE0">
      <w:pPr>
        <w:spacing w:after="0" w:line="240" w:lineRule="auto"/>
        <w:jc w:val="both"/>
        <w:rPr>
          <w:rFonts w:ascii="Arial" w:eastAsia="Times New Roman" w:hAnsi="Arial" w:cs="Arial"/>
          <w:sz w:val="18"/>
          <w:szCs w:val="18"/>
          <w:lang w:eastAsia="ru-RU"/>
        </w:rPr>
      </w:pPr>
    </w:p>
    <w:p w:rsidR="00C4656D" w:rsidRDefault="00C4656D" w:rsidP="00E1494D">
      <w:pPr>
        <w:spacing w:after="0" w:line="240" w:lineRule="auto"/>
        <w:ind w:firstLine="709"/>
        <w:contextualSpacing/>
        <w:rPr>
          <w:rFonts w:ascii="Arial" w:hAnsi="Arial" w:cs="Arial"/>
          <w:sz w:val="24"/>
          <w:szCs w:val="24"/>
        </w:rPr>
      </w:pPr>
    </w:p>
    <w:p w:rsidR="00C4656D" w:rsidRPr="00C4656D" w:rsidRDefault="00C4656D" w:rsidP="007D3BE0">
      <w:pPr>
        <w:spacing w:after="0" w:line="240" w:lineRule="auto"/>
        <w:contextualSpacing/>
        <w:rPr>
          <w:rFonts w:ascii="Arial" w:hAnsi="Arial" w:cs="Arial"/>
          <w:sz w:val="24"/>
          <w:szCs w:val="24"/>
        </w:rPr>
      </w:pPr>
      <w:r w:rsidRPr="00C4656D">
        <w:rPr>
          <w:rFonts w:ascii="Arial" w:hAnsi="Arial" w:cs="Arial"/>
          <w:sz w:val="24"/>
          <w:szCs w:val="24"/>
        </w:rPr>
        <w:t xml:space="preserve"> О внесении изменений в Устав</w:t>
      </w:r>
    </w:p>
    <w:p w:rsidR="00C4656D" w:rsidRPr="00C4656D" w:rsidRDefault="007D3BE0" w:rsidP="007D3BE0">
      <w:pPr>
        <w:spacing w:after="0" w:line="240" w:lineRule="auto"/>
        <w:contextualSpacing/>
        <w:rPr>
          <w:rFonts w:ascii="Arial" w:hAnsi="Arial" w:cs="Arial"/>
          <w:sz w:val="24"/>
          <w:szCs w:val="24"/>
        </w:rPr>
      </w:pPr>
      <w:r>
        <w:rPr>
          <w:rFonts w:ascii="Arial" w:hAnsi="Arial" w:cs="Arial"/>
          <w:sz w:val="24"/>
          <w:szCs w:val="24"/>
        </w:rPr>
        <w:t>Воронецкого</w:t>
      </w:r>
      <w:r w:rsidR="00C4656D" w:rsidRPr="00C4656D">
        <w:rPr>
          <w:rFonts w:ascii="Arial" w:hAnsi="Arial" w:cs="Arial"/>
          <w:sz w:val="24"/>
          <w:szCs w:val="24"/>
        </w:rPr>
        <w:t xml:space="preserve"> сельского поселения</w:t>
      </w:r>
    </w:p>
    <w:p w:rsidR="00C4656D" w:rsidRPr="00C4656D" w:rsidRDefault="00C4656D" w:rsidP="007D3BE0">
      <w:pPr>
        <w:spacing w:after="0" w:line="240" w:lineRule="auto"/>
        <w:contextualSpacing/>
        <w:rPr>
          <w:rFonts w:ascii="Arial" w:hAnsi="Arial" w:cs="Arial"/>
          <w:sz w:val="24"/>
          <w:szCs w:val="24"/>
        </w:rPr>
      </w:pPr>
      <w:proofErr w:type="spellStart"/>
      <w:r w:rsidRPr="00C4656D">
        <w:rPr>
          <w:rFonts w:ascii="Arial" w:hAnsi="Arial" w:cs="Arial"/>
          <w:sz w:val="24"/>
          <w:szCs w:val="24"/>
        </w:rPr>
        <w:t>Троснянского</w:t>
      </w:r>
      <w:proofErr w:type="spellEnd"/>
      <w:r w:rsidRPr="00C4656D">
        <w:rPr>
          <w:rFonts w:ascii="Arial" w:hAnsi="Arial" w:cs="Arial"/>
          <w:sz w:val="24"/>
          <w:szCs w:val="24"/>
        </w:rPr>
        <w:t xml:space="preserve"> района Орловской области</w:t>
      </w:r>
    </w:p>
    <w:p w:rsidR="00C4656D" w:rsidRPr="00C4656D" w:rsidRDefault="00C4656D" w:rsidP="007D3BE0">
      <w:pPr>
        <w:spacing w:after="0" w:line="240" w:lineRule="auto"/>
        <w:contextualSpacing/>
        <w:rPr>
          <w:rFonts w:ascii="Arial" w:hAnsi="Arial" w:cs="Arial"/>
          <w:sz w:val="24"/>
          <w:szCs w:val="24"/>
        </w:rPr>
      </w:pPr>
      <w:r w:rsidRPr="00C4656D">
        <w:rPr>
          <w:rFonts w:ascii="Arial" w:hAnsi="Arial" w:cs="Arial"/>
          <w:sz w:val="24"/>
          <w:szCs w:val="24"/>
        </w:rPr>
        <w:t>(</w:t>
      </w:r>
      <w:proofErr w:type="gramStart"/>
      <w:r w:rsidRPr="00C4656D">
        <w:rPr>
          <w:rFonts w:ascii="Arial" w:hAnsi="Arial" w:cs="Arial"/>
          <w:sz w:val="24"/>
          <w:szCs w:val="24"/>
        </w:rPr>
        <w:t>принят</w:t>
      </w:r>
      <w:proofErr w:type="gramEnd"/>
      <w:r w:rsidRPr="00C4656D">
        <w:rPr>
          <w:rFonts w:ascii="Arial" w:hAnsi="Arial" w:cs="Arial"/>
          <w:sz w:val="24"/>
          <w:szCs w:val="24"/>
        </w:rPr>
        <w:t xml:space="preserve"> в первом чтении)</w:t>
      </w:r>
    </w:p>
    <w:p w:rsidR="00C4656D" w:rsidRPr="00C4656D" w:rsidRDefault="00C4656D" w:rsidP="00E1494D">
      <w:pPr>
        <w:spacing w:after="0" w:line="240" w:lineRule="auto"/>
        <w:ind w:firstLine="709"/>
        <w:contextualSpacing/>
        <w:jc w:val="both"/>
        <w:rPr>
          <w:rFonts w:ascii="Arial" w:hAnsi="Arial" w:cs="Arial"/>
          <w:sz w:val="24"/>
          <w:szCs w:val="24"/>
        </w:rPr>
      </w:pPr>
    </w:p>
    <w:p w:rsidR="00531460" w:rsidRDefault="00C4656D" w:rsidP="00E1494D">
      <w:pPr>
        <w:spacing w:after="0" w:line="240" w:lineRule="auto"/>
        <w:ind w:firstLine="709"/>
        <w:contextualSpacing/>
        <w:jc w:val="both"/>
        <w:rPr>
          <w:rFonts w:ascii="Arial" w:hAnsi="Arial" w:cs="Arial"/>
          <w:sz w:val="24"/>
          <w:szCs w:val="24"/>
        </w:rPr>
      </w:pPr>
      <w:r w:rsidRPr="00C4656D">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w:t>
      </w:r>
      <w:r w:rsidR="00531460">
        <w:rPr>
          <w:rFonts w:ascii="Arial" w:hAnsi="Arial" w:cs="Arial"/>
          <w:sz w:val="24"/>
          <w:szCs w:val="24"/>
        </w:rPr>
        <w:t>ийской Федерации», Уставом Воронецкого</w:t>
      </w:r>
      <w:r w:rsidRPr="00C4656D">
        <w:rPr>
          <w:rFonts w:ascii="Arial" w:hAnsi="Arial" w:cs="Arial"/>
          <w:sz w:val="24"/>
          <w:szCs w:val="24"/>
        </w:rPr>
        <w:t xml:space="preserve"> сельского поселения Троснянского район</w:t>
      </w:r>
      <w:r w:rsidR="00531460">
        <w:rPr>
          <w:rFonts w:ascii="Arial" w:hAnsi="Arial" w:cs="Arial"/>
          <w:sz w:val="24"/>
          <w:szCs w:val="24"/>
        </w:rPr>
        <w:t>а Орловской области, Воронецкий</w:t>
      </w:r>
      <w:r w:rsidRPr="00C4656D">
        <w:rPr>
          <w:rFonts w:ascii="Arial" w:hAnsi="Arial" w:cs="Arial"/>
          <w:sz w:val="24"/>
          <w:szCs w:val="24"/>
        </w:rPr>
        <w:t xml:space="preserve"> сельский Совет народных депутатов </w:t>
      </w:r>
    </w:p>
    <w:p w:rsidR="00C4656D" w:rsidRPr="00531460" w:rsidRDefault="00C4656D" w:rsidP="00E1494D">
      <w:pPr>
        <w:spacing w:after="0" w:line="240" w:lineRule="auto"/>
        <w:ind w:firstLine="709"/>
        <w:contextualSpacing/>
        <w:jc w:val="both"/>
        <w:rPr>
          <w:rFonts w:ascii="Arial" w:hAnsi="Arial" w:cs="Arial"/>
          <w:b/>
          <w:sz w:val="24"/>
          <w:szCs w:val="24"/>
        </w:rPr>
      </w:pPr>
      <w:r w:rsidRPr="00531460">
        <w:rPr>
          <w:rFonts w:ascii="Arial" w:hAnsi="Arial" w:cs="Arial"/>
          <w:b/>
          <w:sz w:val="24"/>
          <w:szCs w:val="24"/>
        </w:rPr>
        <w:t>РЕШИЛ:</w:t>
      </w:r>
    </w:p>
    <w:p w:rsidR="00C4656D" w:rsidRPr="00C4656D" w:rsidRDefault="00531460" w:rsidP="00E1494D">
      <w:pPr>
        <w:spacing w:after="0" w:line="240" w:lineRule="auto"/>
        <w:ind w:firstLine="709"/>
        <w:contextualSpacing/>
        <w:jc w:val="both"/>
        <w:rPr>
          <w:rFonts w:ascii="Arial" w:hAnsi="Arial" w:cs="Arial"/>
          <w:sz w:val="24"/>
          <w:szCs w:val="24"/>
        </w:rPr>
      </w:pPr>
      <w:r>
        <w:rPr>
          <w:rFonts w:ascii="Arial" w:hAnsi="Arial" w:cs="Arial"/>
          <w:sz w:val="24"/>
          <w:szCs w:val="24"/>
        </w:rPr>
        <w:t>1. Внести в Устав Воронецкого</w:t>
      </w:r>
      <w:r w:rsidR="00C4656D" w:rsidRPr="00C4656D">
        <w:rPr>
          <w:rFonts w:ascii="Arial" w:hAnsi="Arial" w:cs="Arial"/>
          <w:sz w:val="24"/>
          <w:szCs w:val="24"/>
        </w:rPr>
        <w:t xml:space="preserve"> сельского поселения Троснянского района Орловской области изменения, изложив его в новой редакции:</w:t>
      </w:r>
    </w:p>
    <w:p w:rsidR="00E53843" w:rsidRDefault="00E53843" w:rsidP="00E1494D">
      <w:pPr>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Настоящий Устав является осно</w:t>
      </w:r>
      <w:r w:rsidR="00531460">
        <w:rPr>
          <w:rFonts w:ascii="Arial" w:eastAsia="Times New Roman" w:hAnsi="Arial" w:cs="Arial"/>
          <w:color w:val="000000"/>
          <w:sz w:val="24"/>
          <w:szCs w:val="24"/>
          <w:lang w:eastAsia="ru-RU"/>
        </w:rPr>
        <w:t>вным нормативным правовым актом Воронецкого</w:t>
      </w:r>
      <w:r w:rsidR="003C6CFC"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sidR="00531460">
        <w:rPr>
          <w:rFonts w:ascii="Arial" w:eastAsia="Times New Roman" w:hAnsi="Arial" w:cs="Arial"/>
          <w:color w:val="000000"/>
          <w:sz w:val="24"/>
          <w:szCs w:val="24"/>
          <w:lang w:eastAsia="ru-RU"/>
        </w:rPr>
        <w:t>Воронецком</w:t>
      </w:r>
      <w:r w:rsidRPr="00C4656D">
        <w:rPr>
          <w:rFonts w:ascii="Arial" w:eastAsia="Times New Roman" w:hAnsi="Arial" w:cs="Arial"/>
          <w:color w:val="000000"/>
          <w:sz w:val="24"/>
          <w:szCs w:val="24"/>
          <w:lang w:eastAsia="ru-RU"/>
        </w:rPr>
        <w:t xml:space="preserve"> сельском поселении, его правовые, экономические и финансовые основы, структуру</w:t>
      </w:r>
      <w:proofErr w:type="gramEnd"/>
      <w:r w:rsidRPr="00C4656D">
        <w:rPr>
          <w:rFonts w:ascii="Arial" w:eastAsia="Times New Roman" w:hAnsi="Arial" w:cs="Arial"/>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4F60B8" w:rsidRPr="00C4656D" w:rsidRDefault="004F60B8" w:rsidP="00E1494D">
      <w:pPr>
        <w:spacing w:after="0" w:line="240" w:lineRule="auto"/>
        <w:ind w:firstLine="709"/>
        <w:contextualSpacing/>
        <w:jc w:val="both"/>
        <w:rPr>
          <w:rFonts w:ascii="Arial" w:hAnsi="Arial" w:cs="Arial"/>
          <w:sz w:val="24"/>
          <w:szCs w:val="24"/>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 xml:space="preserve">Глава 1. Общие положения </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 Наименование и статус муниципального образования</w:t>
      </w:r>
    </w:p>
    <w:p w:rsidR="00E53843" w:rsidRPr="00C4656D" w:rsidRDefault="00531460" w:rsidP="00E1494D">
      <w:pPr>
        <w:pStyle w:val="a8"/>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Воронецкое</w:t>
      </w:r>
      <w:proofErr w:type="spellEnd"/>
      <w:r w:rsidR="00BF55B5" w:rsidRPr="00C4656D">
        <w:rPr>
          <w:rFonts w:ascii="Arial" w:eastAsia="Times New Roman" w:hAnsi="Arial" w:cs="Arial"/>
          <w:color w:val="000000"/>
          <w:sz w:val="24"/>
          <w:szCs w:val="24"/>
          <w:lang w:eastAsia="ru-RU"/>
        </w:rPr>
        <w:t xml:space="preserve"> </w:t>
      </w:r>
      <w:r w:rsidR="00E53843" w:rsidRPr="00C4656D">
        <w:rPr>
          <w:rFonts w:ascii="Arial" w:eastAsia="Times New Roman" w:hAnsi="Arial" w:cs="Arial"/>
          <w:color w:val="000000"/>
          <w:sz w:val="24"/>
          <w:szCs w:val="24"/>
          <w:lang w:eastAsia="ru-RU"/>
        </w:rPr>
        <w:t>сельское поселение наделено статусом сельского поселения Законом Орловской области от</w:t>
      </w:r>
      <w:r w:rsidR="00BF55B5" w:rsidRPr="00C4656D">
        <w:rPr>
          <w:rFonts w:ascii="Arial" w:eastAsia="Times New Roman" w:hAnsi="Arial" w:cs="Arial"/>
          <w:color w:val="000000"/>
          <w:sz w:val="24"/>
          <w:szCs w:val="24"/>
          <w:lang w:eastAsia="ru-RU"/>
        </w:rPr>
        <w:t xml:space="preserve"> 19.11.2004 </w:t>
      </w:r>
      <w:r w:rsidR="00E53843" w:rsidRPr="00C4656D">
        <w:rPr>
          <w:rFonts w:ascii="Arial" w:eastAsia="Times New Roman" w:hAnsi="Arial" w:cs="Arial"/>
          <w:color w:val="000000"/>
          <w:sz w:val="24"/>
          <w:szCs w:val="24"/>
          <w:lang w:eastAsia="ru-RU"/>
        </w:rPr>
        <w:t xml:space="preserve"> №</w:t>
      </w:r>
      <w:r w:rsidR="00BF55B5" w:rsidRPr="00C4656D">
        <w:rPr>
          <w:rFonts w:ascii="Arial" w:eastAsia="Times New Roman" w:hAnsi="Arial" w:cs="Arial"/>
          <w:color w:val="000000"/>
          <w:sz w:val="24"/>
          <w:szCs w:val="24"/>
          <w:lang w:eastAsia="ru-RU"/>
        </w:rPr>
        <w:t xml:space="preserve"> 444-ОЗ </w:t>
      </w:r>
      <w:r w:rsidR="00E53843" w:rsidRPr="00C4656D">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C4656D">
        <w:rPr>
          <w:rFonts w:ascii="Arial" w:eastAsia="Times New Roman" w:hAnsi="Arial" w:cs="Arial"/>
          <w:color w:val="000000"/>
          <w:sz w:val="24"/>
          <w:szCs w:val="24"/>
          <w:lang w:eastAsia="ru-RU"/>
        </w:rPr>
        <w:t xml:space="preserve">Троснянского </w:t>
      </w:r>
      <w:r w:rsidR="00E53843" w:rsidRPr="00C4656D">
        <w:rPr>
          <w:rFonts w:ascii="Arial" w:eastAsia="Times New Roman" w:hAnsi="Arial" w:cs="Arial"/>
          <w:color w:val="000000"/>
          <w:sz w:val="24"/>
          <w:szCs w:val="24"/>
          <w:lang w:eastAsia="ru-RU"/>
        </w:rPr>
        <w:t>района Орловской области».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Наименование муниципального образования – </w:t>
      </w:r>
      <w:proofErr w:type="spellStart"/>
      <w:r w:rsidR="00531460">
        <w:rPr>
          <w:rFonts w:ascii="Arial" w:eastAsia="Times New Roman" w:hAnsi="Arial" w:cs="Arial"/>
          <w:color w:val="000000"/>
          <w:sz w:val="24"/>
          <w:szCs w:val="24"/>
          <w:lang w:eastAsia="ru-RU"/>
        </w:rPr>
        <w:t>Воронецкое</w:t>
      </w:r>
      <w:proofErr w:type="spellEnd"/>
      <w:r w:rsidRPr="00C4656D">
        <w:rPr>
          <w:rFonts w:ascii="Arial" w:eastAsia="Times New Roman" w:hAnsi="Arial" w:cs="Arial"/>
          <w:color w:val="000000"/>
          <w:sz w:val="24"/>
          <w:szCs w:val="24"/>
          <w:lang w:eastAsia="ru-RU"/>
        </w:rPr>
        <w:t xml:space="preserve"> сельское поселение </w:t>
      </w:r>
      <w:r w:rsidR="00BF55B5"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 (далее по тексту – сельское поселение, поселение, муниципальное образование).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Административным центром сельского поселения является</w:t>
      </w:r>
      <w:r w:rsidR="00531460">
        <w:rPr>
          <w:rFonts w:ascii="Arial" w:eastAsia="Times New Roman" w:hAnsi="Arial" w:cs="Arial"/>
          <w:color w:val="000000"/>
          <w:sz w:val="24"/>
          <w:szCs w:val="24"/>
          <w:lang w:eastAsia="ru-RU"/>
        </w:rPr>
        <w:t xml:space="preserve"> с. Воронец</w:t>
      </w:r>
      <w:r w:rsidR="00BF55B5" w:rsidRPr="00C4656D">
        <w:rPr>
          <w:rFonts w:ascii="Arial" w:eastAsia="Times New Roman" w:hAnsi="Arial" w:cs="Arial"/>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Глава </w:t>
      </w:r>
      <w:r w:rsidR="00531460">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w:t>
      </w:r>
      <w:r w:rsidR="00BF55B5" w:rsidRPr="00C4656D">
        <w:rPr>
          <w:rFonts w:ascii="Arial" w:eastAsia="Times New Roman" w:hAnsi="Arial" w:cs="Arial"/>
          <w:color w:val="000000"/>
          <w:sz w:val="24"/>
          <w:szCs w:val="24"/>
          <w:lang w:eastAsia="ru-RU"/>
        </w:rPr>
        <w:t xml:space="preserve"> Троснянского </w:t>
      </w:r>
      <w:r w:rsidRPr="00C4656D">
        <w:rPr>
          <w:rFonts w:ascii="Arial" w:eastAsia="Times New Roman" w:hAnsi="Arial" w:cs="Arial"/>
          <w:color w:val="000000"/>
          <w:sz w:val="24"/>
          <w:szCs w:val="24"/>
          <w:lang w:eastAsia="ru-RU"/>
        </w:rPr>
        <w:t xml:space="preserve">района Орловской области (далее – глава сельского поселения), </w:t>
      </w:r>
      <w:r w:rsidR="00531460">
        <w:rPr>
          <w:rFonts w:ascii="Arial" w:eastAsia="Times New Roman" w:hAnsi="Arial" w:cs="Arial"/>
          <w:color w:val="000000"/>
          <w:sz w:val="24"/>
          <w:szCs w:val="24"/>
          <w:lang w:eastAsia="ru-RU"/>
        </w:rPr>
        <w:t>Воронецкий</w:t>
      </w:r>
      <w:r w:rsidRPr="00C4656D">
        <w:rPr>
          <w:rFonts w:ascii="Arial" w:eastAsia="Times New Roman" w:hAnsi="Arial" w:cs="Arial"/>
          <w:color w:val="000000"/>
          <w:sz w:val="24"/>
          <w:szCs w:val="24"/>
          <w:lang w:eastAsia="ru-RU"/>
        </w:rPr>
        <w:t xml:space="preserve"> сельский Совет народных депутатов (далее – сельский Совет народных депутатов), администрация </w:t>
      </w:r>
      <w:r w:rsidR="00531460">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w:t>
      </w:r>
      <w:r w:rsidR="00BF55B5"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 (далее – администрация сельского поселения) размещаются по адресу: </w:t>
      </w:r>
      <w:r w:rsidR="00BF55B5" w:rsidRPr="00C4656D">
        <w:rPr>
          <w:rFonts w:ascii="Arial" w:eastAsia="Times New Roman" w:hAnsi="Arial" w:cs="Arial"/>
          <w:color w:val="000000"/>
          <w:sz w:val="24"/>
          <w:szCs w:val="24"/>
          <w:lang w:eastAsia="ru-RU"/>
        </w:rPr>
        <w:t>Орловская област</w:t>
      </w:r>
      <w:r w:rsidR="00531460">
        <w:rPr>
          <w:rFonts w:ascii="Arial" w:eastAsia="Times New Roman" w:hAnsi="Arial" w:cs="Arial"/>
          <w:color w:val="000000"/>
          <w:sz w:val="24"/>
          <w:szCs w:val="24"/>
          <w:lang w:eastAsia="ru-RU"/>
        </w:rPr>
        <w:t>ь, Троснянский район, с. Воронец</w:t>
      </w:r>
      <w:r w:rsidRPr="00C4656D">
        <w:rPr>
          <w:rFonts w:ascii="Arial" w:eastAsia="Times New Roman" w:hAnsi="Arial" w:cs="Arial"/>
          <w:color w:val="000000"/>
          <w:sz w:val="24"/>
          <w:szCs w:val="24"/>
          <w:lang w:eastAsia="ru-RU"/>
        </w:rPr>
        <w:t>.</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rsidR="00BF55B5" w:rsidRPr="00C4656D">
        <w:rPr>
          <w:rFonts w:ascii="Arial" w:eastAsia="Times New Roman" w:hAnsi="Arial" w:cs="Arial"/>
          <w:color w:val="000000"/>
          <w:sz w:val="24"/>
          <w:szCs w:val="24"/>
          <w:lang w:eastAsia="ru-RU"/>
        </w:rPr>
        <w:t xml:space="preserve">19.11.2014 </w:t>
      </w:r>
      <w:r w:rsidRPr="00C4656D">
        <w:rPr>
          <w:rFonts w:ascii="Arial" w:eastAsia="Times New Roman" w:hAnsi="Arial" w:cs="Arial"/>
          <w:color w:val="000000"/>
          <w:sz w:val="24"/>
          <w:szCs w:val="24"/>
          <w:lang w:eastAsia="ru-RU"/>
        </w:rPr>
        <w:t xml:space="preserve">№ </w:t>
      </w:r>
      <w:r w:rsidR="00BF55B5" w:rsidRPr="00C4656D">
        <w:rPr>
          <w:rFonts w:ascii="Arial" w:eastAsia="Times New Roman" w:hAnsi="Arial" w:cs="Arial"/>
          <w:color w:val="000000"/>
          <w:sz w:val="24"/>
          <w:szCs w:val="24"/>
          <w:lang w:eastAsia="ru-RU"/>
        </w:rPr>
        <w:t>44-ОЗ</w:t>
      </w:r>
      <w:r w:rsidRPr="00C4656D">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C4656D">
        <w:rPr>
          <w:rFonts w:ascii="Arial" w:eastAsia="Times New Roman" w:hAnsi="Arial" w:cs="Arial"/>
          <w:color w:val="000000"/>
          <w:sz w:val="24"/>
          <w:szCs w:val="24"/>
          <w:lang w:eastAsia="ru-RU"/>
        </w:rPr>
        <w:t xml:space="preserve">Троснянского </w:t>
      </w:r>
      <w:r w:rsidRPr="00C4656D">
        <w:rPr>
          <w:rFonts w:ascii="Arial" w:eastAsia="Times New Roman" w:hAnsi="Arial" w:cs="Arial"/>
          <w:color w:val="000000"/>
          <w:sz w:val="24"/>
          <w:szCs w:val="24"/>
          <w:lang w:eastAsia="ru-RU"/>
        </w:rPr>
        <w:t>района Орловской области».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 Официальные символы сельского поселения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Граждане имеют равные права на осуществление местного самоуправления независимо от пола, расы, национальности, языка, </w:t>
      </w:r>
      <w:r w:rsidRPr="00C4656D">
        <w:rPr>
          <w:rFonts w:ascii="Arial" w:eastAsia="Times New Roman" w:hAnsi="Arial" w:cs="Arial"/>
          <w:color w:val="000000"/>
          <w:sz w:val="24"/>
          <w:szCs w:val="24"/>
          <w:lang w:eastAsia="ru-RU"/>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5. Вопросы местного значения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вопросам местного значения сельского поселения относятся: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4656D">
        <w:rPr>
          <w:rFonts w:ascii="Arial" w:eastAsia="Times New Roman" w:hAnsi="Arial" w:cs="Arial"/>
          <w:color w:val="000000"/>
          <w:sz w:val="24"/>
          <w:szCs w:val="24"/>
          <w:lang w:eastAsia="ru-RU"/>
        </w:rPr>
        <w:t>контроля за</w:t>
      </w:r>
      <w:proofErr w:type="gramEnd"/>
      <w:r w:rsidRPr="00C4656D">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организация в границах поселения </w:t>
      </w:r>
      <w:proofErr w:type="spellStart"/>
      <w:r w:rsidRPr="00C4656D">
        <w:rPr>
          <w:rFonts w:ascii="Arial" w:eastAsia="Times New Roman" w:hAnsi="Arial" w:cs="Arial"/>
          <w:color w:val="000000"/>
          <w:sz w:val="24"/>
          <w:szCs w:val="24"/>
          <w:lang w:eastAsia="ru-RU"/>
        </w:rPr>
        <w:t>электро</w:t>
      </w:r>
      <w:proofErr w:type="spellEnd"/>
      <w:r w:rsidRPr="00C4656D">
        <w:rPr>
          <w:rFonts w:ascii="Arial" w:eastAsia="Times New Roman" w:hAnsi="Arial" w:cs="Arial"/>
          <w:color w:val="000000"/>
          <w:sz w:val="24"/>
          <w:szCs w:val="24"/>
          <w:lang w:eastAsia="ru-RU"/>
        </w:rPr>
        <w:t>-, тепл</w:t>
      </w:r>
      <w:proofErr w:type="gramStart"/>
      <w:r w:rsidRPr="00C4656D">
        <w:rPr>
          <w:rFonts w:ascii="Arial" w:eastAsia="Times New Roman" w:hAnsi="Arial" w:cs="Arial"/>
          <w:color w:val="000000"/>
          <w:sz w:val="24"/>
          <w:szCs w:val="24"/>
          <w:lang w:eastAsia="ru-RU"/>
        </w:rPr>
        <w:t>о-</w:t>
      </w:r>
      <w:proofErr w:type="gramEnd"/>
      <w:r w:rsidRPr="00C4656D">
        <w:rPr>
          <w:rFonts w:ascii="Arial" w:eastAsia="Times New Roman" w:hAnsi="Arial" w:cs="Arial"/>
          <w:color w:val="000000"/>
          <w:sz w:val="24"/>
          <w:szCs w:val="24"/>
          <w:lang w:eastAsia="ru-RU"/>
        </w:rPr>
        <w:t xml:space="preserve">, </w:t>
      </w:r>
      <w:proofErr w:type="spellStart"/>
      <w:r w:rsidRPr="00C4656D">
        <w:rPr>
          <w:rFonts w:ascii="Arial" w:eastAsia="Times New Roman" w:hAnsi="Arial" w:cs="Arial"/>
          <w:color w:val="000000"/>
          <w:sz w:val="24"/>
          <w:szCs w:val="24"/>
          <w:lang w:eastAsia="ru-RU"/>
        </w:rPr>
        <w:t>газо</w:t>
      </w:r>
      <w:proofErr w:type="spellEnd"/>
      <w:r w:rsidRPr="00C4656D">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4656D">
        <w:rPr>
          <w:rFonts w:ascii="Arial" w:eastAsia="Times New Roman" w:hAnsi="Arial" w:cs="Arial"/>
          <w:color w:val="000000"/>
          <w:sz w:val="24"/>
          <w:szCs w:val="24"/>
          <w:lang w:eastAsia="ru-RU"/>
        </w:rPr>
        <w:t xml:space="preserve"> законодательством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C4656D">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19) формирование архивных фондов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20) организация сбора и вывоза бытовых отходов и мусора;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21) утверждение правил благоустройства территории поселения, </w:t>
      </w:r>
      <w:proofErr w:type="gramStart"/>
      <w:r w:rsidRPr="00C4656D">
        <w:rPr>
          <w:rFonts w:ascii="Arial" w:eastAsia="Times New Roman" w:hAnsi="Arial" w:cs="Arial"/>
          <w:color w:val="000000"/>
          <w:sz w:val="24"/>
          <w:szCs w:val="24"/>
          <w:lang w:eastAsia="ru-RU"/>
        </w:rPr>
        <w:t>устанавливающих</w:t>
      </w:r>
      <w:proofErr w:type="gramEnd"/>
      <w:r w:rsidRPr="00C4656D">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656D">
        <w:rPr>
          <w:rFonts w:ascii="Arial" w:eastAsia="Times New Roman" w:hAnsi="Arial" w:cs="Arial"/>
          <w:color w:val="000000"/>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4656D">
        <w:rPr>
          <w:rFonts w:ascii="Arial" w:eastAsia="Times New Roman" w:hAnsi="Arial" w:cs="Arial"/>
          <w:color w:val="000000"/>
          <w:sz w:val="24"/>
          <w:szCs w:val="24"/>
          <w:lang w:eastAsia="ru-RU"/>
        </w:rPr>
        <w:t>контроля за</w:t>
      </w:r>
      <w:proofErr w:type="gramEnd"/>
      <w:r w:rsidRPr="00C4656D">
        <w:rPr>
          <w:rFonts w:ascii="Arial" w:eastAsia="Times New Roman" w:hAnsi="Arial" w:cs="Arial"/>
          <w:color w:val="000000"/>
          <w:sz w:val="24"/>
          <w:szCs w:val="24"/>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24) организация ритуальных услуг и содержание мест захоронения;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32) осуществление муниципального лесного контроля;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Иные вопросы местного значения, предусмотренные частью 1 настоящей статьи, на территории сельского поселения решаются органами местного самоуправления </w:t>
      </w:r>
      <w:r w:rsidR="006847CF"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муниципального района.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C4656D">
        <w:rPr>
          <w:rFonts w:ascii="Arial" w:eastAsia="Times New Roman" w:hAnsi="Arial" w:cs="Arial"/>
          <w:color w:val="000000"/>
          <w:sz w:val="24"/>
          <w:szCs w:val="24"/>
          <w:lang w:eastAsia="ru-RU"/>
        </w:rPr>
        <w:t xml:space="preserve"> Полномочия перераспределяются сроком на 5 лет.</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lastRenderedPageBreak/>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Органы местного самоуправления поселения имеют право </w:t>
      </w:r>
      <w:proofErr w:type="gramStart"/>
      <w:r w:rsidRPr="00C4656D">
        <w:rPr>
          <w:rFonts w:ascii="Arial" w:eastAsia="Times New Roman" w:hAnsi="Arial" w:cs="Arial"/>
          <w:color w:val="000000"/>
          <w:sz w:val="24"/>
          <w:szCs w:val="24"/>
          <w:lang w:eastAsia="ru-RU"/>
        </w:rPr>
        <w:t>на</w:t>
      </w:r>
      <w:proofErr w:type="gramEnd"/>
      <w:r w:rsidRPr="00C4656D">
        <w:rPr>
          <w:rFonts w:ascii="Arial" w:eastAsia="Times New Roman" w:hAnsi="Arial" w:cs="Arial"/>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создание музеев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создание муниципальной пожарной охраны;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создание условий для развития туризма;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C4656D">
        <w:rPr>
          <w:rFonts w:ascii="Arial" w:eastAsia="Times New Roman" w:hAnsi="Arial" w:cs="Arial"/>
          <w:color w:val="000000"/>
          <w:sz w:val="24"/>
          <w:szCs w:val="24"/>
          <w:lang w:eastAsia="ru-RU"/>
        </w:rPr>
        <w:t>контроль за</w:t>
      </w:r>
      <w:proofErr w:type="gramEnd"/>
      <w:r w:rsidRPr="00C4656D">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11) создание условий для организации </w:t>
      </w:r>
      <w:proofErr w:type="gramStart"/>
      <w:r w:rsidRPr="00C4656D">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C4656D">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местный референдум;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муниципальные выборы;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правотворческая инициатива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публичные слушания;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собрание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конференция граждан (собрание делегатов);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опрос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обращение граждан в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территориальное общественное самоуправление;</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11) другие формы осуществления населением местного самоуправления и участие в его осуществлении.</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8. Местный референдум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4F60B8"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4F60B8"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4F60B8"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lastRenderedPageBreak/>
        <w:t>Статья 9. Муниципальные выборы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sidR="004F60B8">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или судом.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C4656D">
        <w:rPr>
          <w:rFonts w:ascii="Arial" w:eastAsia="Times New Roman" w:hAnsi="Arial" w:cs="Arial"/>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spellStart"/>
      <w:r w:rsidRPr="00C4656D">
        <w:rPr>
          <w:rFonts w:ascii="Arial" w:eastAsia="Times New Roman" w:hAnsi="Arial" w:cs="Arial"/>
          <w:color w:val="000000"/>
          <w:sz w:val="24"/>
          <w:szCs w:val="24"/>
          <w:lang w:eastAsia="ru-RU"/>
        </w:rPr>
        <w:t>д</w:t>
      </w:r>
      <w:proofErr w:type="spellEnd"/>
      <w:r w:rsidRPr="00C4656D">
        <w:rPr>
          <w:rFonts w:ascii="Arial" w:eastAsia="Times New Roman" w:hAnsi="Arial" w:cs="Arial"/>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10. Сельский Совет народных депутатов рассматривает поступившее заявление в 20-ти </w:t>
      </w:r>
      <w:proofErr w:type="spellStart"/>
      <w:r w:rsidRPr="00C4656D">
        <w:rPr>
          <w:rFonts w:ascii="Arial" w:eastAsia="Times New Roman" w:hAnsi="Arial" w:cs="Arial"/>
          <w:color w:val="000000"/>
          <w:sz w:val="24"/>
          <w:szCs w:val="24"/>
          <w:lang w:eastAsia="ru-RU"/>
        </w:rPr>
        <w:t>дневный</w:t>
      </w:r>
      <w:proofErr w:type="spellEnd"/>
      <w:r w:rsidRPr="00C4656D">
        <w:rPr>
          <w:rFonts w:ascii="Arial" w:eastAsia="Times New Roman" w:hAnsi="Arial" w:cs="Arial"/>
          <w:color w:val="000000"/>
          <w:sz w:val="24"/>
          <w:szCs w:val="24"/>
          <w:lang w:eastAsia="ru-RU"/>
        </w:rPr>
        <w:t xml:space="preserve"> срок со дня его поступления.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4F60B8">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C4656D">
        <w:rPr>
          <w:rFonts w:ascii="Arial" w:eastAsia="Times New Roman" w:hAnsi="Arial" w:cs="Arial"/>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sidR="00531460">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отказывает инициативной группе в регистрации.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В случае отказа инициативной группе в регистрации </w:t>
      </w:r>
      <w:r w:rsidRPr="00C4656D">
        <w:rPr>
          <w:rFonts w:ascii="Arial" w:eastAsia="Times New Roman" w:hAnsi="Arial" w:cs="Arial"/>
          <w:iCs/>
          <w:color w:val="000000"/>
          <w:sz w:val="24"/>
          <w:szCs w:val="24"/>
          <w:lang w:eastAsia="ru-RU"/>
        </w:rPr>
        <w:t>в течение 3 дней</w:t>
      </w:r>
      <w:r w:rsidRPr="00C4656D">
        <w:rPr>
          <w:rFonts w:ascii="Arial" w:eastAsia="Times New Roman" w:hAnsi="Arial" w:cs="Arial"/>
          <w:color w:val="000000"/>
          <w:sz w:val="24"/>
          <w:szCs w:val="24"/>
          <w:lang w:eastAsia="ru-RU"/>
        </w:rPr>
        <w:t xml:space="preserve"> выдается решение избирательной комиссии </w:t>
      </w:r>
      <w:r w:rsidR="004F60B8">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в котором указываются основания отказа.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13. </w:t>
      </w:r>
      <w:proofErr w:type="gramStart"/>
      <w:r w:rsidRPr="00C4656D">
        <w:rPr>
          <w:rFonts w:ascii="Arial" w:eastAsia="Times New Roman" w:hAnsi="Arial" w:cs="Arial"/>
          <w:color w:val="000000"/>
          <w:sz w:val="24"/>
          <w:szCs w:val="24"/>
          <w:lang w:eastAsia="ru-RU"/>
        </w:rPr>
        <w:t xml:space="preserve">Со дня, следующего за днем принятия решения избирательной комиссией </w:t>
      </w:r>
      <w:r w:rsidR="00531460">
        <w:rPr>
          <w:rFonts w:ascii="Arial" w:eastAsia="Times New Roman" w:hAnsi="Arial" w:cs="Arial"/>
          <w:color w:val="000000"/>
          <w:sz w:val="24"/>
          <w:szCs w:val="24"/>
          <w:lang w:eastAsia="ru-RU"/>
        </w:rPr>
        <w:t>Воронецкого</w:t>
      </w:r>
      <w:r w:rsidR="00660B84"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w:t>
      </w:r>
      <w:r w:rsidRPr="00C4656D">
        <w:rPr>
          <w:rFonts w:ascii="Arial" w:eastAsia="Times New Roman" w:hAnsi="Arial" w:cs="Arial"/>
          <w:color w:val="000000"/>
          <w:sz w:val="24"/>
          <w:szCs w:val="24"/>
          <w:lang w:eastAsia="ru-RU"/>
        </w:rPr>
        <w:lastRenderedPageBreak/>
        <w:t>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11. Голосование по вопросам изменения границ сельского поселения, преобразования сельского поселения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В случаях, предусмотренных Федеральным законом</w:t>
      </w:r>
      <w:r w:rsidR="00660B84" w:rsidRPr="00C4656D">
        <w:rPr>
          <w:rFonts w:ascii="Arial" w:eastAsia="Times New Roman" w:hAnsi="Arial" w:cs="Arial"/>
          <w:color w:val="000000"/>
          <w:sz w:val="24"/>
          <w:szCs w:val="24"/>
          <w:lang w:eastAsia="ru-RU"/>
        </w:rPr>
        <w:t xml:space="preserve"> от 06.10.2003 № 131-ФЗ</w:t>
      </w:r>
      <w:r w:rsidRPr="00C4656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C4656D">
        <w:rPr>
          <w:rFonts w:ascii="Arial" w:eastAsia="Times New Roman" w:hAnsi="Arial" w:cs="Arial"/>
          <w:color w:val="000000"/>
          <w:sz w:val="24"/>
          <w:szCs w:val="24"/>
          <w:lang w:eastAsia="ru-RU"/>
        </w:rPr>
        <w:t xml:space="preserve"> от 06.10.2003 № 131-ФЗ</w:t>
      </w:r>
      <w:r w:rsidRPr="00C4656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4656D">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12. Правотворческая инициатива населения сельского поселения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13. Территориальное общественное самоуправление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4656D">
        <w:rPr>
          <w:rFonts w:ascii="Arial" w:eastAsia="Times New Roman" w:hAnsi="Arial" w:cs="Arial"/>
          <w:color w:val="000000"/>
          <w:sz w:val="24"/>
          <w:szCs w:val="24"/>
          <w:lang w:eastAsia="ru-RU"/>
        </w:rPr>
        <w:t>на части территории</w:t>
      </w:r>
      <w:proofErr w:type="gramEnd"/>
      <w:r w:rsidRPr="00C4656D">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C4656D">
        <w:rPr>
          <w:rFonts w:ascii="Arial" w:eastAsia="Times New Roman" w:hAnsi="Arial" w:cs="Arial"/>
          <w:color w:val="000000"/>
          <w:sz w:val="24"/>
          <w:szCs w:val="24"/>
          <w:lang w:eastAsia="ru-RU"/>
        </w:rPr>
        <w:t>а о ее</w:t>
      </w:r>
      <w:proofErr w:type="gramEnd"/>
      <w:r w:rsidRPr="00C4656D">
        <w:rPr>
          <w:rFonts w:ascii="Arial" w:eastAsia="Times New Roman" w:hAnsi="Arial" w:cs="Arial"/>
          <w:color w:val="000000"/>
          <w:sz w:val="24"/>
          <w:szCs w:val="24"/>
          <w:lang w:eastAsia="ru-RU"/>
        </w:rPr>
        <w:t xml:space="preserve"> исполнении;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7. Органы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территория, на которой оно осуществляется;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порядок принятия решений;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14. Публичные слушания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На публичные слушания должны выноситься: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проект местного бюджета и отчёт о его исполнении;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 xml:space="preserve">3) проекты планов и программ развития городского поселения, проекты правил землепользования и застройки, проекты планировки территорий и проекты </w:t>
      </w:r>
      <w:r w:rsidRPr="00C4656D">
        <w:rPr>
          <w:rFonts w:ascii="Arial" w:eastAsia="Times New Roman" w:hAnsi="Arial" w:cs="Arial"/>
          <w:color w:val="000000"/>
          <w:sz w:val="24"/>
          <w:szCs w:val="24"/>
          <w:lang w:eastAsia="ru-RU"/>
        </w:rPr>
        <w:lastRenderedPageBreak/>
        <w:t>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4656D">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0" w:name="footnote_back_1"/>
      <w:r w:rsidR="00B011A1" w:rsidRPr="00C4656D">
        <w:rPr>
          <w:rFonts w:ascii="Arial" w:eastAsia="Times New Roman" w:hAnsi="Arial" w:cs="Arial"/>
          <w:color w:val="000000"/>
          <w:sz w:val="24"/>
          <w:szCs w:val="24"/>
          <w:lang w:eastAsia="ru-RU"/>
        </w:rPr>
        <w:fldChar w:fldCharType="begin"/>
      </w:r>
      <w:r w:rsidRPr="00C4656D">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"footnote_1" </w:instrText>
      </w:r>
      <w:r w:rsidR="00B011A1" w:rsidRPr="00C4656D">
        <w:rPr>
          <w:rFonts w:ascii="Arial" w:eastAsia="Times New Roman" w:hAnsi="Arial" w:cs="Arial"/>
          <w:color w:val="000000"/>
          <w:sz w:val="24"/>
          <w:szCs w:val="24"/>
          <w:lang w:eastAsia="ru-RU"/>
        </w:rPr>
        <w:fldChar w:fldCharType="separate"/>
      </w:r>
      <w:r w:rsidRPr="00C4656D">
        <w:rPr>
          <w:rFonts w:ascii="Arial" w:eastAsia="Times New Roman" w:hAnsi="Arial" w:cs="Arial"/>
          <w:color w:val="2222CC"/>
          <w:sz w:val="24"/>
          <w:szCs w:val="24"/>
          <w:u w:val="single"/>
          <w:vertAlign w:val="superscript"/>
          <w:lang w:eastAsia="ru-RU"/>
        </w:rPr>
        <w:t>1</w:t>
      </w:r>
      <w:r w:rsidR="00B011A1" w:rsidRPr="00C4656D">
        <w:rPr>
          <w:rFonts w:ascii="Arial" w:eastAsia="Times New Roman" w:hAnsi="Arial" w:cs="Arial"/>
          <w:color w:val="000000"/>
          <w:sz w:val="24"/>
          <w:szCs w:val="24"/>
          <w:lang w:eastAsia="ru-RU"/>
        </w:rPr>
        <w:fldChar w:fldCharType="end"/>
      </w:r>
      <w:bookmarkEnd w:id="0"/>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вопросы о преобразовании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Публичные слушания должны состояться не позднее </w:t>
      </w:r>
      <w:r w:rsidR="00660B84" w:rsidRPr="00C4656D">
        <w:rPr>
          <w:rFonts w:ascii="Arial" w:eastAsia="Times New Roman" w:hAnsi="Arial" w:cs="Arial"/>
          <w:iCs/>
          <w:color w:val="000000"/>
          <w:sz w:val="24"/>
          <w:szCs w:val="24"/>
          <w:lang w:eastAsia="ru-RU"/>
        </w:rPr>
        <w:t>7</w:t>
      </w:r>
      <w:r w:rsidRPr="00C4656D">
        <w:rPr>
          <w:rFonts w:ascii="Arial" w:eastAsia="Times New Roman" w:hAnsi="Arial" w:cs="Arial"/>
          <w:iCs/>
          <w:color w:val="000000"/>
          <w:sz w:val="24"/>
          <w:szCs w:val="24"/>
          <w:lang w:eastAsia="ru-RU"/>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w:t>
      </w:r>
      <w:r w:rsidR="00660B84" w:rsidRPr="00C4656D">
        <w:rPr>
          <w:rFonts w:ascii="Arial" w:eastAsia="Times New Roman" w:hAnsi="Arial" w:cs="Arial"/>
          <w:iCs/>
          <w:color w:val="000000"/>
          <w:sz w:val="24"/>
          <w:szCs w:val="24"/>
          <w:lang w:eastAsia="ru-RU"/>
        </w:rPr>
        <w:t>7</w:t>
      </w:r>
      <w:r w:rsidRPr="00C4656D">
        <w:rPr>
          <w:rFonts w:ascii="Arial" w:eastAsia="Times New Roman" w:hAnsi="Arial" w:cs="Arial"/>
          <w:iCs/>
          <w:color w:val="000000"/>
          <w:sz w:val="24"/>
          <w:szCs w:val="24"/>
          <w:lang w:eastAsia="ru-RU"/>
        </w:rPr>
        <w:t xml:space="preserve"> дней со дня его принятия, но не позднее, чем за </w:t>
      </w:r>
      <w:r w:rsidR="00660B84" w:rsidRPr="00C4656D">
        <w:rPr>
          <w:rFonts w:ascii="Arial" w:eastAsia="Times New Roman" w:hAnsi="Arial" w:cs="Arial"/>
          <w:iCs/>
          <w:color w:val="000000"/>
          <w:sz w:val="24"/>
          <w:szCs w:val="24"/>
          <w:lang w:eastAsia="ru-RU"/>
        </w:rPr>
        <w:t>7</w:t>
      </w:r>
      <w:r w:rsidRPr="00C4656D">
        <w:rPr>
          <w:rFonts w:ascii="Arial" w:eastAsia="Times New Roman" w:hAnsi="Arial" w:cs="Arial"/>
          <w:iCs/>
          <w:color w:val="000000"/>
          <w:sz w:val="24"/>
          <w:szCs w:val="24"/>
          <w:lang w:eastAsia="ru-RU"/>
        </w:rPr>
        <w:t xml:space="preserve"> дней до даты проведения публичных слушаний.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Результаты публичных слушаний должны быть опубликованы (обнародованы) в течение </w:t>
      </w:r>
      <w:r w:rsidR="00660B84" w:rsidRPr="00C4656D">
        <w:rPr>
          <w:rFonts w:ascii="Arial" w:eastAsia="Times New Roman" w:hAnsi="Arial" w:cs="Arial"/>
          <w:iCs/>
          <w:color w:val="000000"/>
          <w:sz w:val="24"/>
          <w:szCs w:val="24"/>
          <w:lang w:eastAsia="ru-RU"/>
        </w:rPr>
        <w:t>5</w:t>
      </w:r>
      <w:r w:rsidRPr="00C4656D">
        <w:rPr>
          <w:rFonts w:ascii="Arial" w:eastAsia="Times New Roman" w:hAnsi="Arial" w:cs="Arial"/>
          <w:iCs/>
          <w:color w:val="000000"/>
          <w:sz w:val="24"/>
          <w:szCs w:val="24"/>
          <w:lang w:eastAsia="ru-RU"/>
        </w:rPr>
        <w:t xml:space="preserve"> дней после проведения публичного слушания.</w:t>
      </w:r>
    </w:p>
    <w:p w:rsidR="00E53843"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E53843" w:rsidRPr="00C4656D">
        <w:rPr>
          <w:rFonts w:ascii="Arial" w:eastAsia="Times New Roman" w:hAnsi="Arial" w:cs="Arial"/>
          <w:color w:val="000000"/>
          <w:sz w:val="24"/>
          <w:szCs w:val="24"/>
          <w:lang w:eastAsia="ru-RU"/>
        </w:rPr>
        <w:t xml:space="preserve"> </w:t>
      </w:r>
      <w:proofErr w:type="gramStart"/>
      <w:r w:rsidR="00E53843" w:rsidRPr="00C4656D">
        <w:rPr>
          <w:rFonts w:ascii="Arial" w:eastAsia="Times New Roman" w:hAnsi="Arial" w:cs="Arial"/>
          <w:color w:val="000000"/>
          <w:sz w:val="24"/>
          <w:szCs w:val="24"/>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15. Собрания и конференции граждан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656D">
        <w:rPr>
          <w:rFonts w:ascii="Arial" w:eastAsia="Times New Roman" w:hAnsi="Arial" w:cs="Arial"/>
          <w:color w:val="000000"/>
          <w:sz w:val="24"/>
          <w:szCs w:val="24"/>
          <w:lang w:eastAsia="ru-RU"/>
        </w:rPr>
        <w:t>на части территории</w:t>
      </w:r>
      <w:proofErr w:type="gramEnd"/>
      <w:r w:rsidRPr="00C4656D">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w:t>
      </w:r>
      <w:proofErr w:type="gramEnd"/>
      <w:r w:rsidRPr="00C4656D">
        <w:rPr>
          <w:rFonts w:ascii="Arial" w:eastAsia="Times New Roman" w:hAnsi="Arial" w:cs="Arial"/>
          <w:color w:val="000000"/>
          <w:sz w:val="24"/>
          <w:szCs w:val="24"/>
          <w:lang w:eastAsia="ru-RU"/>
        </w:rPr>
        <w:t xml:space="preserve">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 в течение </w:t>
      </w:r>
      <w:r w:rsidR="00C443B8" w:rsidRPr="00C4656D">
        <w:rPr>
          <w:rFonts w:ascii="Arial" w:eastAsia="Times New Roman" w:hAnsi="Arial" w:cs="Arial"/>
          <w:color w:val="000000"/>
          <w:sz w:val="24"/>
          <w:szCs w:val="24"/>
          <w:lang w:eastAsia="ru-RU"/>
        </w:rPr>
        <w:t>15</w:t>
      </w:r>
      <w:r w:rsidRPr="00C4656D">
        <w:rPr>
          <w:rFonts w:ascii="Arial" w:eastAsia="Times New Roman" w:hAnsi="Arial" w:cs="Arial"/>
          <w:color w:val="000000"/>
          <w:sz w:val="24"/>
          <w:szCs w:val="24"/>
          <w:lang w:eastAsia="ru-RU"/>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 путем оповещения граждан о времени и месте проведения собрания и вопросах, вносимых на обсуждение не менее чем за </w:t>
      </w:r>
      <w:r w:rsidR="00C443B8" w:rsidRPr="00C4656D">
        <w:rPr>
          <w:rFonts w:ascii="Arial" w:eastAsia="Times New Roman" w:hAnsi="Arial" w:cs="Arial"/>
          <w:color w:val="000000"/>
          <w:sz w:val="24"/>
          <w:szCs w:val="24"/>
          <w:lang w:eastAsia="ru-RU"/>
        </w:rPr>
        <w:t>3</w:t>
      </w:r>
      <w:r w:rsidRPr="00C4656D">
        <w:rPr>
          <w:rFonts w:ascii="Arial" w:eastAsia="Times New Roman" w:hAnsi="Arial" w:cs="Arial"/>
          <w:color w:val="000000"/>
          <w:sz w:val="24"/>
          <w:szCs w:val="24"/>
          <w:lang w:eastAsia="ru-RU"/>
        </w:rPr>
        <w:t xml:space="preserve"> дня до его проведения.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ориентировочная дата, время и место проведения собрания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C4656D">
        <w:rPr>
          <w:rFonts w:ascii="Arial" w:eastAsia="Times New Roman" w:hAnsi="Arial" w:cs="Arial"/>
          <w:color w:val="000000"/>
          <w:sz w:val="24"/>
          <w:szCs w:val="24"/>
          <w:lang w:eastAsia="ru-RU"/>
        </w:rPr>
        <w:t xml:space="preserve"> повестки собрания.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C4656D">
        <w:rPr>
          <w:rFonts w:ascii="Arial" w:eastAsia="Times New Roman" w:hAnsi="Arial" w:cs="Arial"/>
          <w:color w:val="000000"/>
          <w:sz w:val="24"/>
          <w:szCs w:val="24"/>
          <w:lang w:eastAsia="ru-RU"/>
        </w:rPr>
        <w:t xml:space="preserve">7 </w:t>
      </w:r>
      <w:r w:rsidRPr="00C4656D">
        <w:rPr>
          <w:rFonts w:ascii="Arial" w:eastAsia="Times New Roman" w:hAnsi="Arial" w:cs="Arial"/>
          <w:color w:val="000000"/>
          <w:sz w:val="24"/>
          <w:szCs w:val="24"/>
          <w:lang w:eastAsia="ru-RU"/>
        </w:rPr>
        <w:t>дней после проведения собрания.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16. Опрос граждан</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Результаты опроса носят рекомендательный характер.</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Опрос граждан проводится по инициативе: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4F60B8"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C4656D">
        <w:rPr>
          <w:rFonts w:ascii="Arial" w:eastAsia="Times New Roman" w:hAnsi="Arial" w:cs="Arial"/>
          <w:color w:val="000000"/>
          <w:sz w:val="24"/>
          <w:szCs w:val="24"/>
          <w:lang w:eastAsia="ru-RU"/>
        </w:rPr>
        <w:t xml:space="preserve"> от 06.10.2003 № 131-ФЗ</w:t>
      </w:r>
      <w:r w:rsidRPr="00C4656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w:t>
      </w:r>
      <w:proofErr w:type="gramStart"/>
      <w:r w:rsidRPr="00C4656D">
        <w:rPr>
          <w:rFonts w:ascii="Arial" w:eastAsia="Times New Roman" w:hAnsi="Arial" w:cs="Arial"/>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Органы местного самоуправления сельского поселения и должностные лица местного самоуправления сельского поселения оказывают содействие </w:t>
      </w:r>
      <w:r w:rsidRPr="00C4656D">
        <w:rPr>
          <w:rFonts w:ascii="Arial" w:eastAsia="Times New Roman" w:hAnsi="Arial" w:cs="Arial"/>
          <w:color w:val="000000"/>
          <w:sz w:val="24"/>
          <w:szCs w:val="24"/>
          <w:lang w:eastAsia="ru-RU"/>
        </w:rP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 xml:space="preserve">Глава 3. Органы местного самоуправления и должностные лица сельского поселения </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19.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представительный орган муниципального образования - </w:t>
      </w:r>
      <w:r w:rsidR="00531460">
        <w:rPr>
          <w:rFonts w:ascii="Arial" w:eastAsia="Times New Roman" w:hAnsi="Arial" w:cs="Arial"/>
          <w:color w:val="000000"/>
          <w:sz w:val="24"/>
          <w:szCs w:val="24"/>
          <w:lang w:eastAsia="ru-RU"/>
        </w:rPr>
        <w:t>Воронецкий</w:t>
      </w:r>
      <w:r w:rsidRPr="00C4656D">
        <w:rPr>
          <w:rFonts w:ascii="Arial" w:eastAsia="Times New Roman" w:hAnsi="Arial" w:cs="Arial"/>
          <w:color w:val="000000"/>
          <w:sz w:val="24"/>
          <w:szCs w:val="24"/>
          <w:lang w:eastAsia="ru-RU"/>
        </w:rPr>
        <w:t xml:space="preserve"> сельский Совет народных депутатов </w:t>
      </w:r>
      <w:r w:rsidR="00C443B8"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глава муниципального образования - глава </w:t>
      </w:r>
      <w:r w:rsidR="00531460">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w:t>
      </w:r>
      <w:r w:rsidR="00C443B8" w:rsidRPr="00C4656D">
        <w:rPr>
          <w:rFonts w:ascii="Arial" w:eastAsia="Times New Roman" w:hAnsi="Arial" w:cs="Arial"/>
          <w:color w:val="000000"/>
          <w:sz w:val="24"/>
          <w:szCs w:val="24"/>
          <w:lang w:eastAsia="ru-RU"/>
        </w:rPr>
        <w:t xml:space="preserve">Троснянского </w:t>
      </w:r>
      <w:r w:rsidRPr="00C4656D">
        <w:rPr>
          <w:rFonts w:ascii="Arial" w:eastAsia="Times New Roman" w:hAnsi="Arial" w:cs="Arial"/>
          <w:color w:val="000000"/>
          <w:sz w:val="24"/>
          <w:szCs w:val="24"/>
          <w:lang w:eastAsia="ru-RU"/>
        </w:rPr>
        <w:t>района Орловской области;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местная администрация - администрация </w:t>
      </w:r>
      <w:r w:rsidR="00531460">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w:t>
      </w:r>
      <w:r w:rsidR="00C443B8" w:rsidRPr="00C4656D">
        <w:rPr>
          <w:rFonts w:ascii="Arial" w:eastAsia="Times New Roman" w:hAnsi="Arial" w:cs="Arial"/>
          <w:color w:val="000000"/>
          <w:sz w:val="24"/>
          <w:szCs w:val="24"/>
          <w:lang w:eastAsia="ru-RU"/>
        </w:rPr>
        <w:t xml:space="preserve">Троснянского </w:t>
      </w:r>
      <w:r w:rsidRPr="00C4656D">
        <w:rPr>
          <w:rFonts w:ascii="Arial" w:eastAsia="Times New Roman" w:hAnsi="Arial" w:cs="Arial"/>
          <w:color w:val="000000"/>
          <w:sz w:val="24"/>
          <w:szCs w:val="24"/>
          <w:lang w:eastAsia="ru-RU"/>
        </w:rPr>
        <w:t>района Орловской области;</w:t>
      </w:r>
    </w:p>
    <w:p w:rsidR="00E53843" w:rsidRDefault="00E53843" w:rsidP="00E1494D">
      <w:pPr>
        <w:shd w:val="clear" w:color="auto" w:fill="FFFFFF"/>
        <w:spacing w:after="0" w:line="240" w:lineRule="auto"/>
        <w:ind w:firstLine="709"/>
        <w:contextualSpacing/>
        <w:jc w:val="both"/>
        <w:rPr>
          <w:rFonts w:ascii="Arial" w:eastAsia="Times New Roman" w:hAnsi="Arial" w:cs="Arial"/>
          <w:iCs/>
          <w:color w:val="000000"/>
          <w:sz w:val="24"/>
          <w:szCs w:val="24"/>
          <w:lang w:eastAsia="ru-RU"/>
        </w:rPr>
      </w:pPr>
      <w:r w:rsidRPr="00C4656D">
        <w:rPr>
          <w:rFonts w:ascii="Arial" w:eastAsia="Times New Roman" w:hAnsi="Arial" w:cs="Arial"/>
          <w:iCs/>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20. Статус органов местного самоуправления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C4656D">
        <w:rPr>
          <w:rFonts w:ascii="Arial" w:eastAsia="Times New Roman" w:hAnsi="Arial" w:cs="Arial"/>
          <w:color w:val="000000"/>
          <w:sz w:val="24"/>
          <w:szCs w:val="24"/>
          <w:lang w:eastAsia="ru-RU"/>
        </w:rPr>
        <w:t xml:space="preserve"> </w:t>
      </w:r>
      <w:proofErr w:type="gramStart"/>
      <w:r w:rsidRPr="00C4656D">
        <w:rPr>
          <w:rFonts w:ascii="Arial" w:eastAsia="Times New Roman" w:hAnsi="Arial" w:cs="Arial"/>
          <w:color w:val="000000"/>
          <w:sz w:val="24"/>
          <w:szCs w:val="24"/>
          <w:lang w:eastAsia="ru-RU"/>
        </w:rPr>
        <w:t>учреждениях</w:t>
      </w:r>
      <w:proofErr w:type="gramEnd"/>
      <w:r w:rsidRPr="00C4656D">
        <w:rPr>
          <w:rFonts w:ascii="Arial" w:eastAsia="Times New Roman" w:hAnsi="Arial" w:cs="Arial"/>
          <w:color w:val="000000"/>
          <w:sz w:val="24"/>
          <w:szCs w:val="24"/>
          <w:lang w:eastAsia="ru-RU"/>
        </w:rPr>
        <w:t>.</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21. Сельский Совет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Сельский Совет народных депутатов состоит из </w:t>
      </w:r>
      <w:r w:rsidR="00C443B8" w:rsidRPr="00C4656D">
        <w:rPr>
          <w:rFonts w:ascii="Arial" w:eastAsia="Times New Roman" w:hAnsi="Arial" w:cs="Arial"/>
          <w:color w:val="000000"/>
          <w:sz w:val="24"/>
          <w:szCs w:val="24"/>
          <w:lang w:eastAsia="ru-RU"/>
        </w:rPr>
        <w:t>7</w:t>
      </w:r>
      <w:r w:rsidRPr="00C4656D">
        <w:rPr>
          <w:rFonts w:ascii="Arial" w:eastAsia="Times New Roman" w:hAnsi="Arial" w:cs="Arial"/>
          <w:color w:val="000000"/>
          <w:sz w:val="24"/>
          <w:szCs w:val="24"/>
          <w:lang w:eastAsia="ru-RU"/>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Срок полномочий поселкового Совета народных депутатов составляет 5 лет.</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В случае досрочного прекращения депутатом, избранным в состав районного Совета народных депутатов, своих полномочий, сельский Совет </w:t>
      </w:r>
      <w:r w:rsidRPr="00C4656D">
        <w:rPr>
          <w:rFonts w:ascii="Arial" w:eastAsia="Times New Roman" w:hAnsi="Arial" w:cs="Arial"/>
          <w:color w:val="000000"/>
          <w:sz w:val="24"/>
          <w:szCs w:val="24"/>
          <w:lang w:eastAsia="ru-RU"/>
        </w:rPr>
        <w:lastRenderedPageBreak/>
        <w:t>народных депутатов обязан в течение одного месяца избрать в состав районного Совета народных депутатов другого депутата.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утверждение местного бюджета и отчета о его исполнении;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9) </w:t>
      </w:r>
      <w:proofErr w:type="gramStart"/>
      <w:r w:rsidRPr="00C4656D">
        <w:rPr>
          <w:rFonts w:ascii="Arial" w:eastAsia="Times New Roman" w:hAnsi="Arial" w:cs="Arial"/>
          <w:color w:val="000000"/>
          <w:sz w:val="24"/>
          <w:szCs w:val="24"/>
          <w:lang w:eastAsia="ru-RU"/>
        </w:rPr>
        <w:t>контроль за</w:t>
      </w:r>
      <w:proofErr w:type="gramEnd"/>
      <w:r w:rsidRPr="00C4656D">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C4656D">
        <w:rPr>
          <w:rFonts w:ascii="Arial" w:eastAsia="Times New Roman" w:hAnsi="Arial" w:cs="Arial"/>
          <w:iCs/>
          <w:color w:val="000000"/>
          <w:sz w:val="24"/>
          <w:szCs w:val="24"/>
          <w:lang w:eastAsia="ru-RU"/>
        </w:rPr>
        <w:t>Троснянского</w:t>
      </w:r>
      <w:r w:rsidRPr="00C4656D">
        <w:rPr>
          <w:rFonts w:ascii="Arial" w:eastAsia="Times New Roman" w:hAnsi="Arial" w:cs="Arial"/>
          <w:iCs/>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w:t>
      </w:r>
      <w:r w:rsidR="00E53843" w:rsidRPr="00C4656D">
        <w:rPr>
          <w:rFonts w:ascii="Arial" w:eastAsia="Times New Roman" w:hAnsi="Arial" w:cs="Arial"/>
          <w:color w:val="000000"/>
          <w:sz w:val="24"/>
          <w:szCs w:val="24"/>
          <w:lang w:eastAsia="ru-RU"/>
        </w:rPr>
        <w:t>. Основной формой работы сельского Совета народных депутатов являются заседания.</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w:t>
      </w:r>
      <w:r w:rsidR="00E53843" w:rsidRPr="00C4656D">
        <w:rPr>
          <w:rFonts w:ascii="Arial" w:eastAsia="Times New Roman" w:hAnsi="Arial" w:cs="Arial"/>
          <w:color w:val="000000"/>
          <w:sz w:val="24"/>
          <w:szCs w:val="24"/>
          <w:lang w:eastAsia="ru-RU"/>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w:t>
      </w:r>
      <w:r w:rsidR="00E53843" w:rsidRPr="00C4656D">
        <w:rPr>
          <w:rFonts w:ascii="Arial" w:eastAsia="Times New Roman" w:hAnsi="Arial" w:cs="Arial"/>
          <w:color w:val="000000"/>
          <w:sz w:val="24"/>
          <w:szCs w:val="24"/>
          <w:lang w:eastAsia="ru-RU"/>
        </w:rPr>
        <w:t xml:space="preserve">. Заседание сельского Совета народных депутатов считается правомочным, если на нем присутствует не менее 50 процентов от числа </w:t>
      </w:r>
      <w:r w:rsidR="00E53843" w:rsidRPr="00C4656D">
        <w:rPr>
          <w:rFonts w:ascii="Arial" w:eastAsia="Times New Roman" w:hAnsi="Arial" w:cs="Arial"/>
          <w:color w:val="000000"/>
          <w:sz w:val="24"/>
          <w:szCs w:val="24"/>
          <w:lang w:eastAsia="ru-RU"/>
        </w:rPr>
        <w:lastRenderedPageBreak/>
        <w:t xml:space="preserve">избранных депутатов. Заседания сельского Совета народных депутатов проводятся не реже одного раза в три месяца. </w:t>
      </w:r>
    </w:p>
    <w:p w:rsidR="00E53843" w:rsidRPr="00C4656D" w:rsidRDefault="00E53843" w:rsidP="004F60B8">
      <w:pPr>
        <w:shd w:val="clear" w:color="auto" w:fill="FFFFFF"/>
        <w:tabs>
          <w:tab w:val="left" w:pos="5529"/>
        </w:tabs>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r w:rsidR="004F60B8">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который сообщает о результатах выборов.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w:t>
      </w:r>
      <w:r w:rsidR="00E53843" w:rsidRPr="00C4656D">
        <w:rPr>
          <w:rFonts w:ascii="Arial" w:eastAsia="Times New Roman" w:hAnsi="Arial" w:cs="Arial"/>
          <w:color w:val="000000"/>
          <w:sz w:val="24"/>
          <w:szCs w:val="24"/>
          <w:lang w:eastAsia="ru-RU"/>
        </w:rPr>
        <w:t xml:space="preserve">. Организацию деятельности сельского Совета народных депутатов осуществляет глава сельского поселения, </w:t>
      </w:r>
      <w:proofErr w:type="gramStart"/>
      <w:r w:rsidR="00E53843" w:rsidRPr="00C4656D">
        <w:rPr>
          <w:rFonts w:ascii="Arial" w:eastAsia="Times New Roman" w:hAnsi="Arial" w:cs="Arial"/>
          <w:color w:val="000000"/>
          <w:sz w:val="24"/>
          <w:szCs w:val="24"/>
          <w:lang w:eastAsia="ru-RU"/>
        </w:rPr>
        <w:t>исполняющий</w:t>
      </w:r>
      <w:proofErr w:type="gramEnd"/>
      <w:r w:rsidR="00E53843" w:rsidRPr="00C4656D">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w:t>
      </w:r>
      <w:r w:rsidR="00E53843" w:rsidRPr="00C4656D">
        <w:rPr>
          <w:rFonts w:ascii="Arial" w:eastAsia="Times New Roman" w:hAnsi="Arial" w:cs="Arial"/>
          <w:color w:val="000000"/>
          <w:sz w:val="24"/>
          <w:szCs w:val="24"/>
          <w:lang w:eastAsia="ru-RU"/>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14</w:t>
      </w:r>
      <w:r w:rsidR="00E53843" w:rsidRPr="00C4656D">
        <w:rPr>
          <w:rFonts w:ascii="Arial" w:eastAsia="Times New Roman" w:hAnsi="Arial" w:cs="Arial"/>
          <w:iCs/>
          <w:color w:val="000000"/>
          <w:sz w:val="24"/>
          <w:szCs w:val="24"/>
          <w:lang w:eastAsia="ru-RU"/>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w:t>
      </w:r>
      <w:r w:rsidR="00E53843" w:rsidRPr="00C4656D">
        <w:rPr>
          <w:rFonts w:ascii="Arial" w:eastAsia="Times New Roman" w:hAnsi="Arial" w:cs="Arial"/>
          <w:color w:val="000000"/>
          <w:sz w:val="24"/>
          <w:szCs w:val="24"/>
          <w:lang w:eastAsia="ru-RU"/>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w:t>
      </w:r>
      <w:r w:rsidR="0013003B" w:rsidRPr="00C4656D">
        <w:rPr>
          <w:rFonts w:ascii="Arial" w:eastAsia="Times New Roman" w:hAnsi="Arial" w:cs="Arial"/>
          <w:color w:val="000000"/>
          <w:sz w:val="24"/>
          <w:szCs w:val="24"/>
          <w:lang w:eastAsia="ru-RU"/>
        </w:rPr>
        <w:t xml:space="preserve"> </w:t>
      </w:r>
      <w:r w:rsidR="00E53843" w:rsidRPr="00C4656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в случае принятия сельским Советом народных депутатов решения о самороспуске.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w:t>
      </w:r>
      <w:r w:rsidR="00AB69AF"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C4656D">
        <w:rPr>
          <w:rFonts w:ascii="Arial" w:eastAsia="Times New Roman" w:hAnsi="Arial" w:cs="Arial"/>
          <w:i/>
          <w:iCs/>
          <w:color w:val="000000"/>
          <w:sz w:val="24"/>
          <w:szCs w:val="24"/>
          <w:lang w:eastAsia="ru-RU"/>
        </w:rPr>
        <w:t xml:space="preserve">(подпункт 6 </w:t>
      </w:r>
      <w:r w:rsidRPr="00C4656D">
        <w:rPr>
          <w:rFonts w:ascii="Arial" w:eastAsia="Times New Roman" w:hAnsi="Arial" w:cs="Arial"/>
          <w:i/>
          <w:iCs/>
          <w:color w:val="000000"/>
          <w:sz w:val="24"/>
          <w:szCs w:val="24"/>
          <w:lang w:eastAsia="ru-RU"/>
        </w:rPr>
        <w:lastRenderedPageBreak/>
        <w:t>части 8 настоящей статьи может быть предусмотрен уставом муниципального образования)</w:t>
      </w:r>
      <w:r w:rsidRPr="00C4656D">
        <w:rPr>
          <w:rFonts w:ascii="Arial" w:eastAsia="Times New Roman" w:hAnsi="Arial" w:cs="Arial"/>
          <w:color w:val="000000"/>
          <w:sz w:val="24"/>
          <w:szCs w:val="24"/>
          <w:lang w:eastAsia="ru-RU"/>
        </w:rPr>
        <w:t>.</w:t>
      </w:r>
    </w:p>
    <w:p w:rsidR="00E53843" w:rsidRPr="00C4656D"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w:t>
      </w:r>
      <w:r w:rsidR="00E53843" w:rsidRPr="00C4656D">
        <w:rPr>
          <w:rFonts w:ascii="Arial" w:eastAsia="Times New Roman" w:hAnsi="Arial" w:cs="Arial"/>
          <w:color w:val="000000"/>
          <w:sz w:val="24"/>
          <w:szCs w:val="24"/>
          <w:lang w:eastAsia="ru-RU"/>
        </w:rPr>
        <w:t>. Досрочное прекращение полномочий сельского Совета народных депутатов влечет досрочное прекращение полномочий его депутатов.</w:t>
      </w:r>
    </w:p>
    <w:p w:rsidR="00E53843" w:rsidRDefault="00AB69AF"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17</w:t>
      </w:r>
      <w:r w:rsidR="00E53843" w:rsidRPr="00C4656D">
        <w:rPr>
          <w:rFonts w:ascii="Arial" w:eastAsia="Times New Roman" w:hAnsi="Arial" w:cs="Arial"/>
          <w:color w:val="000000"/>
          <w:sz w:val="24"/>
          <w:szCs w:val="24"/>
          <w:lang w:eastAsia="ru-RU"/>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Глава сельского поселения, </w:t>
      </w:r>
      <w:proofErr w:type="gramStart"/>
      <w:r w:rsidRPr="00C4656D">
        <w:rPr>
          <w:rFonts w:ascii="Arial" w:eastAsia="Times New Roman" w:hAnsi="Arial" w:cs="Arial"/>
          <w:color w:val="000000"/>
          <w:sz w:val="24"/>
          <w:szCs w:val="24"/>
          <w:lang w:eastAsia="ru-RU"/>
        </w:rPr>
        <w:t>исполняющий</w:t>
      </w:r>
      <w:proofErr w:type="gramEnd"/>
      <w:r w:rsidRPr="00C4656D">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C4656D">
        <w:rPr>
          <w:rFonts w:ascii="Arial" w:eastAsia="Times New Roman" w:hAnsi="Arial" w:cs="Arial"/>
          <w:color w:val="000000"/>
          <w:sz w:val="24"/>
          <w:szCs w:val="24"/>
          <w:lang w:eastAsia="ru-RU"/>
        </w:rPr>
        <w:t>ана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r w:rsidRPr="00C4656D">
        <w:rPr>
          <w:rFonts w:ascii="Arial" w:eastAsia="Times New Roman" w:hAnsi="Arial" w:cs="Arial"/>
          <w:i/>
          <w:iCs/>
          <w:color w:val="000000"/>
          <w:sz w:val="24"/>
          <w:szCs w:val="24"/>
          <w:lang w:eastAsia="ru-RU"/>
        </w:rPr>
        <w:t xml:space="preserve">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12) подписывает исковые заявления в суд в случаях, предусмотренных законодательством;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обладает правом решающего голоса на заседаниях сельского Совета народных депутатов;</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14) решает иные вопросы в соответствии с действующим законодательством. </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C4656D">
        <w:rPr>
          <w:rFonts w:ascii="Arial" w:eastAsia="Times New Roman" w:hAnsi="Arial" w:cs="Arial"/>
          <w:color w:val="000000"/>
          <w:sz w:val="24"/>
          <w:szCs w:val="24"/>
          <w:lang w:eastAsia="ru-RU"/>
        </w:rPr>
        <w:t>случаев досрочного прекращения полномочий депутата сельского Совета народных депутатов</w:t>
      </w:r>
      <w:proofErr w:type="gramEnd"/>
      <w:r w:rsidRPr="00C4656D">
        <w:rPr>
          <w:rFonts w:ascii="Arial" w:eastAsia="Times New Roman" w:hAnsi="Arial" w:cs="Arial"/>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смерти;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отставки по собственному желанию;</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признания судом недееспособным или ограниченно дееспособным;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56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отзыва избирателями;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5. Полномочия депутата сельского Совета народных депутатов в случаях, указанных в пунктах 3, 4, 5 части 4 настоящей статьи прекращаются досрочно с </w:t>
      </w:r>
      <w:r w:rsidRPr="00C4656D">
        <w:rPr>
          <w:rFonts w:ascii="Arial" w:eastAsia="Times New Roman" w:hAnsi="Arial" w:cs="Arial"/>
          <w:color w:val="000000"/>
          <w:sz w:val="24"/>
          <w:szCs w:val="24"/>
          <w:lang w:eastAsia="ru-RU"/>
        </w:rPr>
        <w:lastRenderedPageBreak/>
        <w:t>момента вступления в силу соответствующего акта, либо со времени, указанного в нем.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C4656D">
        <w:rPr>
          <w:rFonts w:ascii="Arial" w:eastAsia="Times New Roman" w:hAnsi="Arial" w:cs="Arial"/>
          <w:color w:val="000000"/>
          <w:sz w:val="24"/>
          <w:szCs w:val="24"/>
          <w:lang w:eastAsia="ru-RU"/>
        </w:rPr>
        <w:t>условия</w:t>
      </w:r>
      <w:proofErr w:type="gramEnd"/>
      <w:r w:rsidRPr="00C4656D">
        <w:rPr>
          <w:rFonts w:ascii="Arial" w:eastAsia="Times New Roman" w:hAnsi="Arial" w:cs="Arial"/>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24. Статус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Депутат считается избранным на должность Главы </w:t>
      </w:r>
      <w:r w:rsidR="00B95747">
        <w:rPr>
          <w:rFonts w:ascii="Arial" w:eastAsia="Times New Roman" w:hAnsi="Arial" w:cs="Arial"/>
          <w:color w:val="000000"/>
          <w:sz w:val="24"/>
          <w:szCs w:val="24"/>
          <w:lang w:eastAsia="ru-RU"/>
        </w:rPr>
        <w:t>сельского</w:t>
      </w:r>
      <w:r w:rsidRPr="00C4656D">
        <w:rPr>
          <w:rFonts w:ascii="Arial" w:eastAsia="Times New Roman" w:hAnsi="Arial" w:cs="Arial"/>
          <w:color w:val="000000"/>
          <w:sz w:val="24"/>
          <w:szCs w:val="24"/>
          <w:lang w:eastAsia="ru-RU"/>
        </w:rPr>
        <w:t xml:space="preserve"> поселения, если за него проголосовало 2/3 от установленной численности депутатов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Глава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издает в пределах своих полномочий правовые акты;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Глава сельского поселения </w:t>
      </w:r>
      <w:proofErr w:type="gramStart"/>
      <w:r w:rsidRPr="00C4656D">
        <w:rPr>
          <w:rFonts w:ascii="Arial" w:eastAsia="Times New Roman" w:hAnsi="Arial" w:cs="Arial"/>
          <w:color w:val="000000"/>
          <w:sz w:val="24"/>
          <w:szCs w:val="24"/>
          <w:lang w:eastAsia="ru-RU"/>
        </w:rPr>
        <w:t>подконтролен</w:t>
      </w:r>
      <w:proofErr w:type="gramEnd"/>
      <w:r w:rsidRPr="00C4656D">
        <w:rPr>
          <w:rFonts w:ascii="Arial" w:eastAsia="Times New Roman" w:hAnsi="Arial" w:cs="Arial"/>
          <w:color w:val="000000"/>
          <w:sz w:val="24"/>
          <w:szCs w:val="24"/>
          <w:lang w:eastAsia="ru-RU"/>
        </w:rPr>
        <w:t xml:space="preserve"> и подотчетен населению и сельскому Совету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Главе сельского поселения возмещаются связанные с осуществлением их полномочий транспортные расходы, расходы на служебные командировки в </w:t>
      </w:r>
      <w:r w:rsidRPr="00C4656D">
        <w:rPr>
          <w:rFonts w:ascii="Arial" w:eastAsia="Times New Roman" w:hAnsi="Arial" w:cs="Arial"/>
          <w:color w:val="000000"/>
          <w:sz w:val="24"/>
          <w:szCs w:val="24"/>
          <w:lang w:eastAsia="ru-RU"/>
        </w:rPr>
        <w:lastRenderedPageBreak/>
        <w:t>размере и порядке, установленном нормативным правовым актом представительного органа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53843" w:rsidRPr="00B56E4F"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E53843" w:rsidRPr="00B56E4F"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E53843" w:rsidRPr="00B56E4F"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E53843" w:rsidRPr="00B56E4F"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Финансирование расходов, связанных с предоставлением гарант</w:t>
      </w:r>
      <w:r w:rsidR="00B56E4F">
        <w:rPr>
          <w:rFonts w:ascii="Arial" w:eastAsia="Times New Roman" w:hAnsi="Arial" w:cs="Arial"/>
          <w:color w:val="000000"/>
          <w:sz w:val="24"/>
          <w:szCs w:val="24"/>
          <w:lang w:eastAsia="ru-RU"/>
        </w:rPr>
        <w:t xml:space="preserve">ий главе сельского поселения и </w:t>
      </w:r>
      <w:r w:rsidRPr="00C4656D">
        <w:rPr>
          <w:rFonts w:ascii="Arial" w:eastAsia="Times New Roman" w:hAnsi="Arial" w:cs="Arial"/>
          <w:color w:val="000000"/>
          <w:sz w:val="24"/>
          <w:szCs w:val="24"/>
          <w:lang w:eastAsia="ru-RU"/>
        </w:rPr>
        <w:t xml:space="preserve"> закрепленных в настоящем Уставе, осуществляется за счет средств бюджета сельского поселения.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25. Досрочное прекращение полномочий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смерти;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отставки по собственному желанию;</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признания судом недееспособным или ограниченно дееспособным;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7) выезда за пределы Российской Федерации на постоянное место жительства;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56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отзыв избирателями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w:t>
      </w:r>
      <w:r w:rsidRPr="00C4656D">
        <w:rPr>
          <w:rFonts w:ascii="Arial" w:eastAsia="Times New Roman" w:hAnsi="Arial" w:cs="Arial"/>
          <w:color w:val="000000"/>
          <w:sz w:val="24"/>
          <w:szCs w:val="24"/>
          <w:lang w:eastAsia="ru-RU"/>
        </w:rPr>
        <w:lastRenderedPageBreak/>
        <w:t>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В случае если избранный из состава сельского Совета</w:t>
      </w:r>
      <w:r w:rsidR="008C4BD0"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Досрочно </w:t>
      </w:r>
      <w:proofErr w:type="gramStart"/>
      <w:r w:rsidRPr="00C4656D">
        <w:rPr>
          <w:rFonts w:ascii="Arial" w:eastAsia="Times New Roman" w:hAnsi="Arial" w:cs="Arial"/>
          <w:color w:val="000000"/>
          <w:sz w:val="24"/>
          <w:szCs w:val="24"/>
          <w:lang w:eastAsia="ru-RU"/>
        </w:rPr>
        <w:t>утративший</w:t>
      </w:r>
      <w:proofErr w:type="gramEnd"/>
      <w:r w:rsidRPr="00C4656D">
        <w:rPr>
          <w:rFonts w:ascii="Arial" w:eastAsia="Times New Roman" w:hAnsi="Arial" w:cs="Arial"/>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На очередном правомочном заседании сельского Советом народных депутатов избирается </w:t>
      </w:r>
      <w:proofErr w:type="gramStart"/>
      <w:r w:rsidRPr="00C4656D">
        <w:rPr>
          <w:rFonts w:ascii="Arial" w:eastAsia="Times New Roman" w:hAnsi="Arial" w:cs="Arial"/>
          <w:color w:val="000000"/>
          <w:sz w:val="24"/>
          <w:szCs w:val="24"/>
          <w:lang w:eastAsia="ru-RU"/>
        </w:rPr>
        <w:t>новый</w:t>
      </w:r>
      <w:proofErr w:type="gramEnd"/>
      <w:r w:rsidRPr="00C4656D">
        <w:rPr>
          <w:rFonts w:ascii="Arial" w:eastAsia="Times New Roman" w:hAnsi="Arial" w:cs="Arial"/>
          <w:color w:val="000000"/>
          <w:sz w:val="24"/>
          <w:szCs w:val="24"/>
          <w:lang w:eastAsia="ru-RU"/>
        </w:rPr>
        <w:t xml:space="preserve"> глава сельского поселения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Глава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заключает договоры и соглашения от имени и в интересах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27. Статус администрации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29. Полномочия администрации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Администрация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разрабатывает и утверждает проекты планов и программ социально-экономического развития, организует их исполнение;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разрабатывает и вносит на утверждение сельского Совета народных депутатов проект местного бюджета, организует его исполнение;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обеспечивает контроль над соблюдением цен и тарифов, устанавливаемых органами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от имени муниципального образования осуществляет права по владению, пользованию и распоряжению муниципальной собственностью;</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C4656D">
        <w:rPr>
          <w:rFonts w:ascii="Arial" w:eastAsia="Times New Roman" w:hAnsi="Arial" w:cs="Arial"/>
          <w:color w:val="000000"/>
          <w:sz w:val="24"/>
          <w:szCs w:val="24"/>
          <w:lang w:eastAsia="ru-RU"/>
        </w:rPr>
        <w:lastRenderedPageBreak/>
        <w:t>автономными муниципальными учреждениями, а также осуществляет закупки товаров, работ, услуг для обеспечения муниципальных нужд;</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осуществляет муниципальный земельный контроль;</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организует сбор и вывоз бытовых отходов и мусора;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осуществляет организацию и содержание муниципальных архивов;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организует проведение мероприятий в области образования, культуры и спорта;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обеспечивает сохранение памятников истории и культуры, находящихся в муниципальной собственности;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ведает кладбищами, обеспечивает содержание в надлежащем состоянии иных мест захоронения;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 организует аварийно-спасательные и другие неотложные работы;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17) организует работу культурно-массовых учреждений;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18) организует и осуществляет муниципальный контроль на территории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19) разрабатывает и принимает административные регламенты проведения проверок при осуществлении муниципального контроля;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20) организует и проводит мониторинг эффективности муниципального контроля в соответствующих сферах деятельности;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21) осуществляет муниципальный жилищный контроль;</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531460"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31460">
        <w:rPr>
          <w:rFonts w:ascii="Arial" w:eastAsia="Times New Roman" w:hAnsi="Arial" w:cs="Arial"/>
          <w:b/>
          <w:bCs/>
          <w:iCs/>
          <w:color w:val="000000"/>
          <w:sz w:val="24"/>
          <w:szCs w:val="24"/>
          <w:lang w:eastAsia="ru-RU"/>
        </w:rPr>
        <w:t>Статья 30. Статус контрольно-счетного органа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Контрольно-счетным органом сельского поселения является контрольная ревизионная комиссия </w:t>
      </w:r>
      <w:r w:rsidR="004F60B8">
        <w:rPr>
          <w:rFonts w:ascii="Arial" w:eastAsia="Times New Roman" w:hAnsi="Arial" w:cs="Arial"/>
          <w:color w:val="000000"/>
          <w:sz w:val="24"/>
          <w:szCs w:val="24"/>
          <w:lang w:eastAsia="ru-RU"/>
        </w:rPr>
        <w:t>Воронецкого</w:t>
      </w:r>
      <w:r w:rsidR="001B7CD5"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 xml:space="preserve">поселения </w:t>
      </w:r>
      <w:proofErr w:type="spellStart"/>
      <w:r w:rsidR="001B7CD5" w:rsidRPr="00C4656D">
        <w:rPr>
          <w:rFonts w:ascii="Arial" w:eastAsia="Times New Roman" w:hAnsi="Arial" w:cs="Arial"/>
          <w:color w:val="000000"/>
          <w:sz w:val="24"/>
          <w:szCs w:val="24"/>
          <w:lang w:eastAsia="ru-RU"/>
        </w:rPr>
        <w:t>Троснянского</w:t>
      </w:r>
      <w:proofErr w:type="spellEnd"/>
      <w:r w:rsidRPr="00C4656D">
        <w:rPr>
          <w:rFonts w:ascii="Arial" w:eastAsia="Times New Roman" w:hAnsi="Arial" w:cs="Arial"/>
          <w:color w:val="000000"/>
          <w:sz w:val="24"/>
          <w:szCs w:val="24"/>
          <w:lang w:eastAsia="ru-RU"/>
        </w:rPr>
        <w:t xml:space="preserve"> района Орловской области, которая является постоянно действующим органом внешнего муниципального финансового контроля.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001B7CD5" w:rsidRPr="00C4656D">
        <w:rPr>
          <w:rFonts w:ascii="Arial" w:eastAsia="Times New Roman" w:hAnsi="Arial" w:cs="Arial"/>
          <w:iCs/>
          <w:color w:val="000000"/>
          <w:sz w:val="24"/>
          <w:szCs w:val="24"/>
          <w:lang w:eastAsia="ru-RU"/>
        </w:rPr>
        <w:t>.</w:t>
      </w:r>
      <w:r w:rsidRPr="00C4656D">
        <w:rPr>
          <w:rFonts w:ascii="Arial" w:eastAsia="Times New Roman" w:hAnsi="Arial" w:cs="Arial"/>
          <w:i/>
          <w:iCs/>
          <w:color w:val="000000"/>
          <w:sz w:val="24"/>
          <w:szCs w:val="24"/>
          <w:lang w:eastAsia="ru-RU"/>
        </w:rPr>
        <w:t xml:space="preserve">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w:t>
      </w:r>
      <w:proofErr w:type="gramStart"/>
      <w:r w:rsidRPr="00C4656D">
        <w:rPr>
          <w:rFonts w:ascii="Arial" w:eastAsia="Times New Roman" w:hAnsi="Arial" w:cs="Arial"/>
          <w:color w:val="000000"/>
          <w:sz w:val="24"/>
          <w:szCs w:val="24"/>
          <w:lang w:eastAsia="ru-RU"/>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C4656D">
        <w:rPr>
          <w:rFonts w:ascii="Arial" w:eastAsia="Times New Roman" w:hAnsi="Arial" w:cs="Arial"/>
          <w:i/>
          <w:iCs/>
          <w:color w:val="000000"/>
          <w:sz w:val="24"/>
          <w:szCs w:val="24"/>
          <w:lang w:eastAsia="ru-RU"/>
        </w:rPr>
        <w:t>(при наличии сайта в сети Интернет)</w:t>
      </w:r>
      <w:r w:rsidRPr="00C4656D">
        <w:rPr>
          <w:rFonts w:ascii="Arial" w:eastAsia="Times New Roman" w:hAnsi="Arial" w:cs="Arial"/>
          <w:color w:val="000000"/>
          <w:sz w:val="24"/>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C4656D">
        <w:rPr>
          <w:rFonts w:ascii="Arial" w:eastAsia="Times New Roman" w:hAnsi="Arial" w:cs="Arial"/>
          <w:color w:val="000000"/>
          <w:sz w:val="24"/>
          <w:szCs w:val="24"/>
          <w:lang w:eastAsia="ru-RU"/>
        </w:rPr>
        <w:t xml:space="preserve"> ним </w:t>
      </w:r>
      <w:proofErr w:type="gramStart"/>
      <w:r w:rsidRPr="00C4656D">
        <w:rPr>
          <w:rFonts w:ascii="Arial" w:eastAsia="Times New Roman" w:hAnsi="Arial" w:cs="Arial"/>
          <w:color w:val="000000"/>
          <w:sz w:val="24"/>
          <w:szCs w:val="24"/>
          <w:lang w:eastAsia="ru-RU"/>
        </w:rPr>
        <w:t>решениях</w:t>
      </w:r>
      <w:proofErr w:type="gramEnd"/>
      <w:r w:rsidRPr="00C4656D">
        <w:rPr>
          <w:rFonts w:ascii="Arial" w:eastAsia="Times New Roman" w:hAnsi="Arial" w:cs="Arial"/>
          <w:color w:val="000000"/>
          <w:sz w:val="24"/>
          <w:szCs w:val="24"/>
          <w:lang w:eastAsia="ru-RU"/>
        </w:rPr>
        <w:t xml:space="preserve"> и мерах.</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1) </w:t>
      </w: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исполнением бюджета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2) экспертиза проектов бюджета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3) внешняя проверка годового отчета об исполнении бюджета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4) организация и осуществление </w:t>
      </w:r>
      <w:proofErr w:type="gramStart"/>
      <w:r w:rsidRPr="00C4656D">
        <w:rPr>
          <w:rFonts w:ascii="Arial" w:eastAsia="Times New Roman" w:hAnsi="Arial" w:cs="Arial"/>
          <w:iCs/>
          <w:color w:val="000000"/>
          <w:sz w:val="24"/>
          <w:szCs w:val="24"/>
          <w:lang w:eastAsia="ru-RU"/>
        </w:rPr>
        <w:t>контроля за</w:t>
      </w:r>
      <w:proofErr w:type="gramEnd"/>
      <w:r w:rsidRPr="00C4656D">
        <w:rPr>
          <w:rFonts w:ascii="Arial" w:eastAsia="Times New Roman" w:hAnsi="Arial" w:cs="Arial"/>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5) </w:t>
      </w: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10) участие в пределах полномочий в мероприятиях, направленных на противодействие коррупции;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Default="00E53843" w:rsidP="00E1494D">
      <w:pPr>
        <w:shd w:val="clear" w:color="auto" w:fill="FFFFFF"/>
        <w:spacing w:after="0" w:line="240" w:lineRule="auto"/>
        <w:ind w:firstLine="709"/>
        <w:contextualSpacing/>
        <w:jc w:val="both"/>
        <w:rPr>
          <w:rFonts w:ascii="Arial" w:eastAsia="Times New Roman" w:hAnsi="Arial" w:cs="Arial"/>
          <w:iCs/>
          <w:color w:val="000000"/>
          <w:sz w:val="24"/>
          <w:szCs w:val="24"/>
          <w:lang w:eastAsia="ru-RU"/>
        </w:rPr>
      </w:pPr>
      <w:r w:rsidRPr="00C4656D">
        <w:rPr>
          <w:rFonts w:ascii="Arial" w:eastAsia="Times New Roman" w:hAnsi="Arial" w:cs="Arial"/>
          <w:iCs/>
          <w:color w:val="000000"/>
          <w:sz w:val="24"/>
          <w:szCs w:val="24"/>
          <w:lang w:eastAsia="ru-RU"/>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C4656D">
        <w:rPr>
          <w:rFonts w:ascii="Arial" w:eastAsia="Times New Roman" w:hAnsi="Arial" w:cs="Arial"/>
          <w:iCs/>
          <w:color w:val="000000"/>
          <w:sz w:val="24"/>
          <w:szCs w:val="24"/>
          <w:lang w:eastAsia="ru-RU"/>
        </w:rPr>
        <w:t>Троснянского</w:t>
      </w:r>
      <w:r w:rsidRPr="00C4656D">
        <w:rPr>
          <w:rFonts w:ascii="Arial" w:eastAsia="Times New Roman" w:hAnsi="Arial" w:cs="Arial"/>
          <w:iCs/>
          <w:color w:val="000000"/>
          <w:sz w:val="24"/>
          <w:szCs w:val="24"/>
          <w:lang w:eastAsia="ru-RU"/>
        </w:rPr>
        <w:t xml:space="preserve"> района с передачей необходимых для их реализации субвенций.</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 xml:space="preserve">Глава 4. Избирательная комиссия </w:t>
      </w:r>
      <w:r w:rsidR="00531460">
        <w:rPr>
          <w:rFonts w:ascii="Arial" w:eastAsia="Times New Roman" w:hAnsi="Arial" w:cs="Arial"/>
          <w:b/>
          <w:bCs/>
          <w:color w:val="000000"/>
          <w:sz w:val="24"/>
          <w:szCs w:val="24"/>
          <w:lang w:eastAsia="ru-RU"/>
        </w:rPr>
        <w:t>Воронецкого</w:t>
      </w:r>
      <w:r w:rsidR="00424D7D" w:rsidRPr="00C4656D">
        <w:rPr>
          <w:rFonts w:ascii="Arial" w:eastAsia="Times New Roman" w:hAnsi="Arial" w:cs="Arial"/>
          <w:b/>
          <w:bCs/>
          <w:color w:val="000000"/>
          <w:sz w:val="24"/>
          <w:szCs w:val="24"/>
          <w:lang w:eastAsia="ru-RU"/>
        </w:rPr>
        <w:t xml:space="preserve"> </w:t>
      </w:r>
      <w:r w:rsidRPr="00C4656D">
        <w:rPr>
          <w:rFonts w:ascii="Arial" w:eastAsia="Times New Roman" w:hAnsi="Arial" w:cs="Arial"/>
          <w:b/>
          <w:bCs/>
          <w:color w:val="000000"/>
          <w:sz w:val="24"/>
          <w:szCs w:val="24"/>
          <w:lang w:eastAsia="ru-RU"/>
        </w:rPr>
        <w:t>сельского поселения</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32. Избирательная комиссия </w:t>
      </w:r>
      <w:r w:rsidR="004F60B8">
        <w:rPr>
          <w:rFonts w:ascii="Arial" w:eastAsia="Times New Roman" w:hAnsi="Arial" w:cs="Arial"/>
          <w:b/>
          <w:bCs/>
          <w:color w:val="000000"/>
          <w:sz w:val="24"/>
          <w:szCs w:val="24"/>
          <w:lang w:eastAsia="ru-RU"/>
        </w:rPr>
        <w:t>Воронецкого</w:t>
      </w:r>
      <w:r w:rsidRPr="00C4656D">
        <w:rPr>
          <w:rFonts w:ascii="Arial" w:eastAsia="Times New Roman" w:hAnsi="Arial" w:cs="Arial"/>
          <w:b/>
          <w:bCs/>
          <w:color w:val="000000"/>
          <w:sz w:val="24"/>
          <w:szCs w:val="24"/>
          <w:lang w:eastAsia="ru-RU"/>
        </w:rPr>
        <w:t xml:space="preserve">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Избирательная комиссия </w:t>
      </w:r>
      <w:r w:rsidR="00531460">
        <w:rPr>
          <w:rFonts w:ascii="Arial" w:eastAsia="Times New Roman" w:hAnsi="Arial" w:cs="Arial"/>
          <w:color w:val="000000"/>
          <w:sz w:val="24"/>
          <w:szCs w:val="24"/>
          <w:lang w:eastAsia="ru-RU"/>
        </w:rPr>
        <w:t>Воронецкого</w:t>
      </w:r>
      <w:r w:rsidRPr="00C4656D">
        <w:rPr>
          <w:rFonts w:ascii="Arial" w:eastAsia="Times New Roman" w:hAnsi="Arial" w:cs="Arial"/>
          <w:color w:val="000000"/>
          <w:sz w:val="24"/>
          <w:szCs w:val="24"/>
          <w:lang w:eastAsia="ru-RU"/>
        </w:rPr>
        <w:t xml:space="preserve"> сельского поселения (далее –</w:t>
      </w:r>
      <w:r w:rsidR="00424D7D"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w:t>
      </w:r>
      <w:r w:rsidR="00424D7D" w:rsidRPr="00C4656D">
        <w:rPr>
          <w:rFonts w:ascii="Arial" w:eastAsia="Times New Roman" w:hAnsi="Arial" w:cs="Arial"/>
          <w:color w:val="000000"/>
          <w:sz w:val="24"/>
          <w:szCs w:val="24"/>
          <w:lang w:eastAsia="ru-RU"/>
        </w:rPr>
        <w:t>6</w:t>
      </w:r>
      <w:r w:rsidRPr="00C4656D">
        <w:rPr>
          <w:rFonts w:ascii="Arial" w:eastAsia="Times New Roman" w:hAnsi="Arial" w:cs="Arial"/>
          <w:color w:val="000000"/>
          <w:sz w:val="24"/>
          <w:szCs w:val="24"/>
          <w:lang w:eastAsia="ru-RU"/>
        </w:rPr>
        <w:t xml:space="preserve"> членов комиссии с правом решающего голоса.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C4656D">
        <w:rPr>
          <w:rFonts w:ascii="Arial" w:eastAsia="Times New Roman" w:hAnsi="Arial" w:cs="Arial"/>
          <w:color w:val="000000"/>
          <w:sz w:val="24"/>
          <w:szCs w:val="24"/>
          <w:lang w:eastAsia="ru-RU"/>
        </w:rPr>
        <w:t>позднее,</w:t>
      </w:r>
      <w:r w:rsidRPr="00C4656D">
        <w:rPr>
          <w:rFonts w:ascii="Arial" w:eastAsia="Times New Roman" w:hAnsi="Arial" w:cs="Arial"/>
          <w:color w:val="000000"/>
          <w:sz w:val="24"/>
          <w:szCs w:val="24"/>
          <w:lang w:eastAsia="ru-RU"/>
        </w:rPr>
        <w:t xml:space="preserve"> чем за 65 дней до дня </w:t>
      </w:r>
      <w:proofErr w:type="gramStart"/>
      <w:r w:rsidRPr="00C4656D">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w:t>
      </w:r>
      <w:proofErr w:type="gramEnd"/>
      <w:r w:rsidRPr="00C4656D">
        <w:rPr>
          <w:rFonts w:ascii="Arial" w:eastAsia="Times New Roman" w:hAnsi="Arial" w:cs="Arial"/>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C4656D">
        <w:rPr>
          <w:rFonts w:ascii="Arial" w:eastAsia="Times New Roman" w:hAnsi="Arial" w:cs="Arial"/>
          <w:color w:val="000000"/>
          <w:sz w:val="24"/>
          <w:szCs w:val="24"/>
          <w:lang w:eastAsia="ru-RU"/>
        </w:rPr>
        <w:t xml:space="preserve"> предложений по составу избирательной комиссии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C4656D">
        <w:rPr>
          <w:rFonts w:ascii="Arial" w:eastAsia="Times New Roman" w:hAnsi="Arial" w:cs="Arial"/>
          <w:color w:val="000000"/>
          <w:sz w:val="24"/>
          <w:szCs w:val="24"/>
          <w:lang w:eastAsia="ru-RU"/>
        </w:rPr>
        <w:t>позднее,</w:t>
      </w:r>
      <w:r w:rsidRPr="00C4656D">
        <w:rPr>
          <w:rFonts w:ascii="Arial" w:eastAsia="Times New Roman" w:hAnsi="Arial" w:cs="Arial"/>
          <w:color w:val="000000"/>
          <w:sz w:val="24"/>
          <w:szCs w:val="24"/>
          <w:lang w:eastAsia="ru-RU"/>
        </w:rPr>
        <w:t xml:space="preserve"> чем за 15 дней до дня </w:t>
      </w:r>
      <w:proofErr w:type="gramStart"/>
      <w:r w:rsidRPr="00C4656D">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 предыдущего состава</w:t>
      </w:r>
      <w:proofErr w:type="gramEnd"/>
      <w:r w:rsidRPr="00C4656D">
        <w:rPr>
          <w:rFonts w:ascii="Arial" w:eastAsia="Times New Roman" w:hAnsi="Arial" w:cs="Arial"/>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33. Полномочия избирательной комиссии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осуществляет на территории сельского поселения </w:t>
      </w:r>
      <w:proofErr w:type="gramStart"/>
      <w:r w:rsidRPr="00C4656D">
        <w:rPr>
          <w:rFonts w:ascii="Arial" w:eastAsia="Times New Roman" w:hAnsi="Arial" w:cs="Arial"/>
          <w:color w:val="000000"/>
          <w:sz w:val="24"/>
          <w:szCs w:val="24"/>
          <w:lang w:eastAsia="ru-RU"/>
        </w:rPr>
        <w:t>контроль за</w:t>
      </w:r>
      <w:proofErr w:type="gramEnd"/>
      <w:r w:rsidRPr="00C4656D">
        <w:rPr>
          <w:rFonts w:ascii="Arial" w:eastAsia="Times New Roman" w:hAnsi="Arial" w:cs="Arial"/>
          <w:color w:val="000000"/>
          <w:sz w:val="24"/>
          <w:szCs w:val="24"/>
          <w:lang w:eastAsia="ru-RU"/>
        </w:rPr>
        <w:t xml:space="preserve"> соблюдением избирательных прав граждан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C4656D">
        <w:rPr>
          <w:rFonts w:ascii="Arial" w:eastAsia="Times New Roman" w:hAnsi="Arial" w:cs="Arial"/>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Глава 5. Муниципальные правовые акты</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решения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постановления и распоряжения главы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постановления и распоряжения председателя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6) распоряжения председателя контрольной ревизионной комиссии</w:t>
      </w:r>
      <w:r w:rsidR="004D527B" w:rsidRPr="00C4656D">
        <w:rPr>
          <w:rFonts w:ascii="Arial" w:eastAsia="Times New Roman" w:hAnsi="Arial" w:cs="Arial"/>
          <w:i/>
          <w:iCs/>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35. Решения, принятые на местном референдуме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w:t>
      </w:r>
      <w:proofErr w:type="gramStart"/>
      <w:r w:rsidRPr="00C4656D">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4656D">
        <w:rPr>
          <w:rFonts w:ascii="Arial" w:eastAsia="Times New Roman" w:hAnsi="Arial" w:cs="Arial"/>
          <w:color w:val="000000"/>
          <w:sz w:val="24"/>
          <w:szCs w:val="24"/>
          <w:lang w:eastAsia="ru-RU"/>
        </w:rPr>
        <w:t xml:space="preserve"> Указанный срок не может превышать трех месяцев.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36. Решения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w:t>
      </w:r>
      <w:proofErr w:type="gramStart"/>
      <w:r w:rsidRPr="00C4656D">
        <w:rPr>
          <w:rFonts w:ascii="Arial" w:eastAsia="Times New Roman" w:hAnsi="Arial" w:cs="Arial"/>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C4656D">
        <w:rPr>
          <w:rFonts w:ascii="Arial" w:eastAsia="Times New Roman" w:hAnsi="Arial" w:cs="Arial"/>
          <w:color w:val="000000"/>
          <w:sz w:val="24"/>
          <w:szCs w:val="24"/>
          <w:lang w:eastAsia="ru-RU"/>
        </w:rPr>
        <w:t xml:space="preserve">, настоящим Уставом.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37. Постановления и распоряжения председателя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Постановления и распоряжения администрации сельского поселения обязательны для исполнения всеми расположенными на территории поселения </w:t>
      </w:r>
      <w:r w:rsidRPr="00C4656D">
        <w:rPr>
          <w:rFonts w:ascii="Arial" w:eastAsia="Times New Roman" w:hAnsi="Arial" w:cs="Arial"/>
          <w:color w:val="000000"/>
          <w:sz w:val="24"/>
          <w:szCs w:val="24"/>
          <w:lang w:eastAsia="ru-RU"/>
        </w:rPr>
        <w:lastRenderedPageBreak/>
        <w:t>предприятиями, учреждениями и организациями независимо от организационно-правовых форм, органами местного самоуправления и гражданами.</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39 Постановления и распоряжение главы сельского поселения </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E53843" w:rsidRDefault="00E53843" w:rsidP="00E1494D">
      <w:pPr>
        <w:shd w:val="clear" w:color="auto" w:fill="FFFFFF"/>
        <w:spacing w:after="0" w:line="240" w:lineRule="auto"/>
        <w:ind w:firstLine="709"/>
        <w:contextualSpacing/>
        <w:jc w:val="both"/>
        <w:rPr>
          <w:rFonts w:ascii="Arial" w:eastAsia="Times New Roman" w:hAnsi="Arial" w:cs="Arial"/>
          <w:iCs/>
          <w:color w:val="000000"/>
          <w:sz w:val="24"/>
          <w:szCs w:val="24"/>
          <w:lang w:eastAsia="ru-RU"/>
        </w:rPr>
      </w:pPr>
      <w:r w:rsidRPr="00C4656D">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C4656D">
        <w:rPr>
          <w:rFonts w:ascii="Arial" w:eastAsia="Times New Roman" w:hAnsi="Arial" w:cs="Arial"/>
          <w:iCs/>
          <w:color w:val="000000"/>
          <w:sz w:val="24"/>
          <w:szCs w:val="24"/>
          <w:lang w:eastAsia="ru-RU"/>
        </w:rPr>
        <w:t xml:space="preserve">прокурором </w:t>
      </w:r>
      <w:r w:rsidR="004D527B" w:rsidRPr="00C4656D">
        <w:rPr>
          <w:rFonts w:ascii="Arial" w:eastAsia="Times New Roman" w:hAnsi="Arial" w:cs="Arial"/>
          <w:iCs/>
          <w:color w:val="000000"/>
          <w:sz w:val="24"/>
          <w:szCs w:val="24"/>
          <w:lang w:eastAsia="ru-RU"/>
        </w:rPr>
        <w:t>Троснянского</w:t>
      </w:r>
      <w:r w:rsidRPr="00C4656D">
        <w:rPr>
          <w:rFonts w:ascii="Arial" w:eastAsia="Times New Roman" w:hAnsi="Arial" w:cs="Arial"/>
          <w:iCs/>
          <w:color w:val="000000"/>
          <w:sz w:val="24"/>
          <w:szCs w:val="24"/>
          <w:lang w:eastAsia="ru-RU"/>
        </w:rPr>
        <w:t xml:space="preserve"> района</w:t>
      </w:r>
      <w:r w:rsidRPr="00C4656D">
        <w:rPr>
          <w:rFonts w:ascii="Arial" w:eastAsia="Times New Roman" w:hAnsi="Arial" w:cs="Arial"/>
          <w:color w:val="000000"/>
          <w:sz w:val="24"/>
          <w:szCs w:val="24"/>
          <w:lang w:eastAsia="ru-RU"/>
        </w:rPr>
        <w:t>.</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Start w:id="1" w:name="footnote_back_4"/>
      <w:r w:rsidR="00B011A1" w:rsidRPr="00C4656D">
        <w:rPr>
          <w:rFonts w:ascii="Arial" w:eastAsia="Times New Roman" w:hAnsi="Arial" w:cs="Arial"/>
          <w:color w:val="000000"/>
          <w:sz w:val="24"/>
          <w:szCs w:val="24"/>
          <w:lang w:eastAsia="ru-RU"/>
        </w:rPr>
        <w:fldChar w:fldCharType="begin"/>
      </w:r>
      <w:r w:rsidRPr="00C4656D">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"footnote_4" </w:instrText>
      </w:r>
      <w:r w:rsidR="00B011A1" w:rsidRPr="00C4656D">
        <w:rPr>
          <w:rFonts w:ascii="Arial" w:eastAsia="Times New Roman" w:hAnsi="Arial" w:cs="Arial"/>
          <w:color w:val="000000"/>
          <w:sz w:val="24"/>
          <w:szCs w:val="24"/>
          <w:lang w:eastAsia="ru-RU"/>
        </w:rPr>
        <w:fldChar w:fldCharType="separate"/>
      </w:r>
      <w:r w:rsidRPr="00C4656D">
        <w:rPr>
          <w:rFonts w:ascii="Arial" w:eastAsia="Times New Roman" w:hAnsi="Arial" w:cs="Arial"/>
          <w:color w:val="2222CC"/>
          <w:sz w:val="24"/>
          <w:szCs w:val="24"/>
          <w:u w:val="single"/>
          <w:vertAlign w:val="superscript"/>
          <w:lang w:eastAsia="ru-RU"/>
        </w:rPr>
        <w:t>4</w:t>
      </w:r>
      <w:r w:rsidR="00B011A1" w:rsidRPr="00C4656D">
        <w:rPr>
          <w:rFonts w:ascii="Arial" w:eastAsia="Times New Roman" w:hAnsi="Arial" w:cs="Arial"/>
          <w:color w:val="000000"/>
          <w:sz w:val="24"/>
          <w:szCs w:val="24"/>
          <w:lang w:eastAsia="ru-RU"/>
        </w:rPr>
        <w:fldChar w:fldCharType="end"/>
      </w:r>
      <w:bookmarkEnd w:id="1"/>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42. Отмена муниципальных правовых актов и приостановление их действия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w:t>
      </w:r>
      <w:proofErr w:type="gramStart"/>
      <w:r w:rsidRPr="00C4656D">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4656D">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656D">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w:t>
      </w:r>
      <w:proofErr w:type="gramStart"/>
      <w:r w:rsidRPr="00C4656D">
        <w:rPr>
          <w:rFonts w:ascii="Arial" w:eastAsia="Times New Roman" w:hAnsi="Arial" w:cs="Arial"/>
          <w:color w:val="000000"/>
          <w:sz w:val="24"/>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lastRenderedPageBreak/>
        <w:t xml:space="preserve">Статья 43. Ответственность органов местного самоуправления и должностных лиц сельского поселения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Глава 7. Муниципальная служба</w:t>
      </w:r>
    </w:p>
    <w:p w:rsidR="00531460" w:rsidRPr="00C4656D" w:rsidRDefault="00531460"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44.Муниципальная служба</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C4656D">
        <w:rPr>
          <w:rFonts w:ascii="Arial" w:eastAsia="Times New Roman" w:hAnsi="Arial" w:cs="Arial"/>
          <w:color w:val="000000"/>
          <w:sz w:val="24"/>
          <w:szCs w:val="24"/>
          <w:lang w:eastAsia="ru-RU"/>
        </w:rPr>
        <w:t xml:space="preserve"> муниципальными правовыми актами сельского поселения.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 xml:space="preserve">Глава 8. Экономическая и финансовая основа местного самоуправления сельского поселения </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C4656D">
        <w:rPr>
          <w:rFonts w:ascii="Arial" w:eastAsia="Times New Roman" w:hAnsi="Arial" w:cs="Arial"/>
          <w:iCs/>
          <w:color w:val="000000"/>
          <w:sz w:val="24"/>
          <w:szCs w:val="24"/>
          <w:lang w:eastAsia="ru-RU"/>
        </w:rPr>
        <w:t>ии и ау</w:t>
      </w:r>
      <w:proofErr w:type="gramEnd"/>
      <w:r w:rsidRPr="00C4656D">
        <w:rPr>
          <w:rFonts w:ascii="Arial" w:eastAsia="Times New Roman" w:hAnsi="Arial" w:cs="Arial"/>
          <w:iCs/>
          <w:color w:val="000000"/>
          <w:sz w:val="24"/>
          <w:szCs w:val="24"/>
          <w:lang w:eastAsia="ru-RU"/>
        </w:rPr>
        <w:t>диторские проверки.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E53843" w:rsidRDefault="00E53843" w:rsidP="00E1494D">
      <w:pPr>
        <w:shd w:val="clear" w:color="auto" w:fill="FFFFFF"/>
        <w:spacing w:after="0" w:line="240" w:lineRule="auto"/>
        <w:ind w:firstLine="709"/>
        <w:contextualSpacing/>
        <w:jc w:val="both"/>
        <w:rPr>
          <w:rFonts w:ascii="Arial" w:eastAsia="Times New Roman" w:hAnsi="Arial" w:cs="Arial"/>
          <w:iCs/>
          <w:color w:val="000000"/>
          <w:sz w:val="24"/>
          <w:szCs w:val="24"/>
          <w:lang w:eastAsia="ru-RU"/>
        </w:rPr>
      </w:pPr>
      <w:r w:rsidRPr="00C4656D">
        <w:rPr>
          <w:rFonts w:ascii="Arial" w:eastAsia="Times New Roman" w:hAnsi="Arial" w:cs="Arial"/>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46. Бюджет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 Сельское поселение имеет собственный бюджет.</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C4656D">
        <w:rPr>
          <w:rFonts w:ascii="Arial" w:eastAsia="Times New Roman" w:hAnsi="Arial" w:cs="Arial"/>
          <w:iCs/>
          <w:color w:val="000000"/>
          <w:sz w:val="24"/>
          <w:szCs w:val="24"/>
          <w:lang w:eastAsia="ru-RU"/>
        </w:rPr>
        <w:lastRenderedPageBreak/>
        <w:t>сельского Совета народных депутатов, за исключением решения о местном бюджете.</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общую сумму доходов с выделением основных источников;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дефицит (</w:t>
      </w:r>
      <w:proofErr w:type="spellStart"/>
      <w:r w:rsidRPr="00C4656D">
        <w:rPr>
          <w:rFonts w:ascii="Arial" w:eastAsia="Times New Roman" w:hAnsi="Arial" w:cs="Arial"/>
          <w:iCs/>
          <w:color w:val="000000"/>
          <w:sz w:val="24"/>
          <w:szCs w:val="24"/>
          <w:lang w:eastAsia="ru-RU"/>
        </w:rPr>
        <w:t>профицит</w:t>
      </w:r>
      <w:proofErr w:type="spellEnd"/>
      <w:r w:rsidRPr="00C4656D">
        <w:rPr>
          <w:rFonts w:ascii="Arial" w:eastAsia="Times New Roman" w:hAnsi="Arial" w:cs="Arial"/>
          <w:iCs/>
          <w:color w:val="000000"/>
          <w:sz w:val="24"/>
          <w:szCs w:val="24"/>
          <w:lang w:eastAsia="ru-RU"/>
        </w:rPr>
        <w:t>) бюджета.</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5. </w:t>
      </w: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Администрация сельского поселения не позднее 1 </w:t>
      </w:r>
      <w:proofErr w:type="gramStart"/>
      <w:r w:rsidRPr="00C4656D">
        <w:rPr>
          <w:rFonts w:ascii="Arial" w:eastAsia="Times New Roman" w:hAnsi="Arial" w:cs="Arial"/>
          <w:iCs/>
          <w:color w:val="000000"/>
          <w:sz w:val="24"/>
          <w:szCs w:val="24"/>
          <w:lang w:eastAsia="ru-RU"/>
        </w:rPr>
        <w:t>мая года, следующего за отчетным периодом представляет</w:t>
      </w:r>
      <w:proofErr w:type="gramEnd"/>
      <w:r w:rsidRPr="00C4656D">
        <w:rPr>
          <w:rFonts w:ascii="Arial" w:eastAsia="Times New Roman" w:hAnsi="Arial" w:cs="Arial"/>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Default="00E53843" w:rsidP="00E1494D">
      <w:pPr>
        <w:shd w:val="clear" w:color="auto" w:fill="FFFFFF"/>
        <w:spacing w:after="0" w:line="240" w:lineRule="auto"/>
        <w:ind w:firstLine="709"/>
        <w:contextualSpacing/>
        <w:jc w:val="both"/>
        <w:rPr>
          <w:rFonts w:ascii="Arial" w:eastAsia="Times New Roman" w:hAnsi="Arial" w:cs="Arial"/>
          <w:iCs/>
          <w:color w:val="000000"/>
          <w:sz w:val="24"/>
          <w:szCs w:val="24"/>
          <w:lang w:eastAsia="ru-RU"/>
        </w:rPr>
      </w:pPr>
      <w:r w:rsidRPr="00C4656D">
        <w:rPr>
          <w:rFonts w:ascii="Arial" w:eastAsia="Times New Roman" w:hAnsi="Arial" w:cs="Arial"/>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47. Закупки для обеспечения муниципальных нужд</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Default="00E53843" w:rsidP="00E1494D">
      <w:pPr>
        <w:shd w:val="clear" w:color="auto" w:fill="FFFFFF"/>
        <w:spacing w:after="0" w:line="240" w:lineRule="auto"/>
        <w:ind w:firstLine="709"/>
        <w:contextualSpacing/>
        <w:jc w:val="both"/>
        <w:rPr>
          <w:rFonts w:ascii="Arial" w:eastAsia="Times New Roman" w:hAnsi="Arial" w:cs="Arial"/>
          <w:b/>
          <w:bCs/>
          <w:color w:val="000000"/>
          <w:sz w:val="24"/>
          <w:szCs w:val="24"/>
          <w:lang w:eastAsia="ru-RU"/>
        </w:rPr>
      </w:pPr>
      <w:r w:rsidRPr="00C4656D">
        <w:rPr>
          <w:rFonts w:ascii="Arial" w:eastAsia="Times New Roman" w:hAnsi="Arial" w:cs="Arial"/>
          <w:b/>
          <w:bCs/>
          <w:color w:val="000000"/>
          <w:sz w:val="24"/>
          <w:szCs w:val="24"/>
          <w:lang w:eastAsia="ru-RU"/>
        </w:rPr>
        <w:t>Глава 9. Переходные положения</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48. Принятие Устава сельского поселения, решения о внесении изменений в Устав сельского поселения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C4656D">
        <w:rPr>
          <w:rFonts w:ascii="Arial" w:eastAsia="Times New Roman" w:hAnsi="Arial" w:cs="Arial"/>
          <w:color w:val="000000"/>
          <w:sz w:val="24"/>
          <w:szCs w:val="24"/>
          <w:lang w:eastAsia="ru-RU"/>
        </w:rPr>
        <w:t>позднее</w:t>
      </w:r>
      <w:proofErr w:type="gramEnd"/>
      <w:r w:rsidRPr="00C4656D">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4F60B8" w:rsidRPr="00C4656D"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C4656D"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w:t>
      </w:r>
      <w:proofErr w:type="gramStart"/>
      <w:r w:rsidRPr="00C4656D">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Default="00E53843"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4F60B8"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4F60B8" w:rsidRDefault="004F60B8" w:rsidP="00E1494D">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4F60B8" w:rsidRPr="004F60B8" w:rsidRDefault="004F60B8" w:rsidP="004F60B8">
      <w:pPr>
        <w:spacing w:after="0" w:line="240" w:lineRule="auto"/>
        <w:outlineLvl w:val="0"/>
        <w:rPr>
          <w:rFonts w:ascii="Arial" w:eastAsia="Times New Roman" w:hAnsi="Arial" w:cs="Arial"/>
          <w:b/>
          <w:sz w:val="24"/>
          <w:szCs w:val="24"/>
          <w:lang w:eastAsia="ru-RU"/>
        </w:rPr>
      </w:pPr>
      <w:r w:rsidRPr="004F60B8">
        <w:rPr>
          <w:rFonts w:ascii="Arial" w:eastAsia="Times New Roman" w:hAnsi="Arial" w:cs="Arial"/>
          <w:b/>
          <w:sz w:val="24"/>
          <w:szCs w:val="24"/>
          <w:lang w:eastAsia="ru-RU"/>
        </w:rPr>
        <w:t>Председатель сельского Совета</w:t>
      </w:r>
    </w:p>
    <w:p w:rsidR="004F60B8" w:rsidRPr="004F60B8" w:rsidRDefault="004F60B8" w:rsidP="004F60B8">
      <w:pPr>
        <w:spacing w:after="0" w:line="240" w:lineRule="auto"/>
        <w:rPr>
          <w:rFonts w:ascii="Arial" w:eastAsia="Times New Roman" w:hAnsi="Arial" w:cs="Arial"/>
          <w:b/>
          <w:sz w:val="24"/>
          <w:szCs w:val="24"/>
          <w:lang w:eastAsia="ru-RU"/>
        </w:rPr>
      </w:pPr>
      <w:r w:rsidRPr="004F60B8">
        <w:rPr>
          <w:rFonts w:ascii="Arial" w:eastAsia="Times New Roman" w:hAnsi="Arial" w:cs="Arial"/>
          <w:b/>
          <w:sz w:val="24"/>
          <w:szCs w:val="24"/>
          <w:lang w:eastAsia="ru-RU"/>
        </w:rPr>
        <w:t>народных депутатов                                                                   Н. А. Кабанов</w:t>
      </w:r>
    </w:p>
    <w:p w:rsidR="004F60B8" w:rsidRPr="004F60B8" w:rsidRDefault="004F60B8" w:rsidP="004F60B8">
      <w:pPr>
        <w:spacing w:after="0" w:line="240" w:lineRule="auto"/>
        <w:ind w:left="720"/>
        <w:rPr>
          <w:rFonts w:ascii="Arial" w:eastAsia="Times New Roman" w:hAnsi="Arial" w:cs="Arial"/>
          <w:b/>
          <w:sz w:val="24"/>
          <w:szCs w:val="24"/>
          <w:lang w:eastAsia="ru-RU"/>
        </w:rPr>
      </w:pPr>
    </w:p>
    <w:p w:rsidR="004F60B8" w:rsidRPr="004F60B8" w:rsidRDefault="004F60B8" w:rsidP="004F60B8">
      <w:pPr>
        <w:spacing w:after="0" w:line="240" w:lineRule="auto"/>
        <w:rPr>
          <w:rFonts w:ascii="Arial" w:eastAsia="Times New Roman" w:hAnsi="Arial" w:cs="Arial"/>
          <w:sz w:val="24"/>
          <w:szCs w:val="24"/>
          <w:lang w:eastAsia="ru-RU"/>
        </w:rPr>
      </w:pPr>
      <w:r w:rsidRPr="004F60B8">
        <w:rPr>
          <w:rFonts w:ascii="Arial" w:eastAsia="Times New Roman" w:hAnsi="Arial" w:cs="Arial"/>
          <w:b/>
          <w:sz w:val="24"/>
          <w:szCs w:val="24"/>
          <w:lang w:eastAsia="ru-RU"/>
        </w:rPr>
        <w:t>Глава сельского  поселения                                                      Е. В. Еремина</w:t>
      </w:r>
    </w:p>
    <w:p w:rsidR="00E53843" w:rsidRPr="00C4656D" w:rsidRDefault="00E53843" w:rsidP="00E1494D">
      <w:pPr>
        <w:shd w:val="clear" w:color="auto" w:fill="81AEFF"/>
        <w:spacing w:after="0" w:line="240" w:lineRule="auto"/>
        <w:ind w:firstLine="709"/>
        <w:contextualSpacing/>
        <w:rPr>
          <w:rFonts w:ascii="Arial" w:eastAsia="Times New Roman" w:hAnsi="Arial" w:cs="Arial"/>
          <w:vanish/>
          <w:color w:val="FFFFFF"/>
          <w:sz w:val="24"/>
          <w:szCs w:val="24"/>
          <w:lang w:eastAsia="ru-RU"/>
        </w:rPr>
      </w:pPr>
      <w:r w:rsidRPr="00C4656D">
        <w:rPr>
          <w:rFonts w:ascii="Arial" w:eastAsia="Times New Roman" w:hAnsi="Arial" w:cs="Arial"/>
          <w:vanish/>
          <w:color w:val="FFFFFF"/>
          <w:sz w:val="24"/>
          <w:szCs w:val="24"/>
          <w:lang w:eastAsia="ru-RU"/>
        </w:rPr>
        <w:t>Пожалуйста, подождите</w:t>
      </w:r>
    </w:p>
    <w:p w:rsidR="00E53843" w:rsidRPr="00C4656D" w:rsidRDefault="00E53843" w:rsidP="00E1494D">
      <w:pPr>
        <w:spacing w:after="0" w:line="240" w:lineRule="auto"/>
        <w:ind w:firstLine="709"/>
        <w:contextualSpacing/>
        <w:rPr>
          <w:rFonts w:ascii="Arial" w:eastAsia="Times New Roman" w:hAnsi="Arial" w:cs="Arial"/>
          <w:color w:val="000000"/>
          <w:sz w:val="24"/>
          <w:szCs w:val="24"/>
          <w:lang w:eastAsia="ru-RU"/>
        </w:rPr>
      </w:pPr>
    </w:p>
    <w:tbl>
      <w:tblPr>
        <w:tblW w:w="5000" w:type="pct"/>
        <w:tblCellMar>
          <w:top w:w="15" w:type="dxa"/>
          <w:left w:w="15" w:type="dxa"/>
          <w:bottom w:w="15" w:type="dxa"/>
          <w:right w:w="15" w:type="dxa"/>
        </w:tblCellMar>
        <w:tblLook w:val="04A0"/>
      </w:tblPr>
      <w:tblGrid>
        <w:gridCol w:w="210"/>
        <w:gridCol w:w="8935"/>
        <w:gridCol w:w="210"/>
      </w:tblGrid>
      <w:tr w:rsidR="00E53843" w:rsidRPr="00C4656D" w:rsidTr="00E53843">
        <w:trPr>
          <w:trHeight w:val="210"/>
        </w:trPr>
        <w:tc>
          <w:tcPr>
            <w:tcW w:w="210" w:type="dxa"/>
            <w:tcMar>
              <w:top w:w="0" w:type="dxa"/>
              <w:left w:w="0" w:type="dxa"/>
              <w:bottom w:w="0" w:type="dxa"/>
              <w:right w:w="0" w:type="dxa"/>
            </w:tcMar>
            <w:vAlign w:val="center"/>
            <w:hideMark/>
          </w:tcPr>
          <w:p w:rsidR="00E53843" w:rsidRPr="00C4656D" w:rsidRDefault="00E53843" w:rsidP="00E1494D">
            <w:pPr>
              <w:spacing w:after="0" w:line="240" w:lineRule="auto"/>
              <w:ind w:firstLine="709"/>
              <w:contextualSpacing/>
              <w:rPr>
                <w:rFonts w:ascii="Arial" w:eastAsia="Times New Roman" w:hAnsi="Arial" w:cs="Arial"/>
                <w:color w:val="000000"/>
                <w:sz w:val="24"/>
                <w:szCs w:val="24"/>
                <w:lang w:eastAsia="ru-RU"/>
              </w:rPr>
            </w:pPr>
          </w:p>
        </w:tc>
        <w:tc>
          <w:tcPr>
            <w:tcW w:w="0" w:type="auto"/>
            <w:tcMar>
              <w:top w:w="0" w:type="dxa"/>
              <w:left w:w="0" w:type="dxa"/>
              <w:bottom w:w="0" w:type="dxa"/>
              <w:right w:w="0" w:type="dxa"/>
            </w:tcMar>
            <w:vAlign w:val="center"/>
            <w:hideMark/>
          </w:tcPr>
          <w:p w:rsidR="00E53843" w:rsidRPr="00C4656D" w:rsidRDefault="00E53843" w:rsidP="00E1494D">
            <w:pPr>
              <w:spacing w:after="0" w:line="240" w:lineRule="auto"/>
              <w:ind w:firstLine="709"/>
              <w:contextualSpacing/>
              <w:rPr>
                <w:rFonts w:ascii="Arial" w:eastAsia="Times New Roman" w:hAnsi="Arial" w:cs="Arial"/>
                <w:color w:val="000000"/>
                <w:sz w:val="24"/>
                <w:szCs w:val="24"/>
                <w:lang w:eastAsia="ru-RU"/>
              </w:rPr>
            </w:pPr>
          </w:p>
        </w:tc>
        <w:tc>
          <w:tcPr>
            <w:tcW w:w="210" w:type="dxa"/>
            <w:tcMar>
              <w:top w:w="0" w:type="dxa"/>
              <w:left w:w="0" w:type="dxa"/>
              <w:bottom w:w="0" w:type="dxa"/>
              <w:right w:w="0" w:type="dxa"/>
            </w:tcMar>
            <w:vAlign w:val="center"/>
            <w:hideMark/>
          </w:tcPr>
          <w:p w:rsidR="00E53843" w:rsidRPr="00C4656D" w:rsidRDefault="00E53843" w:rsidP="00E1494D">
            <w:pPr>
              <w:spacing w:after="0" w:line="240" w:lineRule="auto"/>
              <w:ind w:firstLine="709"/>
              <w:contextualSpacing/>
              <w:rPr>
                <w:rFonts w:ascii="Arial" w:eastAsia="Times New Roman" w:hAnsi="Arial" w:cs="Arial"/>
                <w:color w:val="000000"/>
                <w:sz w:val="24"/>
                <w:szCs w:val="24"/>
                <w:lang w:eastAsia="ru-RU"/>
              </w:rPr>
            </w:pPr>
          </w:p>
        </w:tc>
      </w:tr>
    </w:tbl>
    <w:p w:rsidR="00E53843" w:rsidRPr="00C4656D" w:rsidRDefault="00B34A94" w:rsidP="00E1494D">
      <w:pPr>
        <w:pBdr>
          <w:top w:val="single" w:sz="6" w:space="1" w:color="auto"/>
        </w:pBdr>
        <w:spacing w:after="0" w:line="240" w:lineRule="auto"/>
        <w:ind w:firstLine="709"/>
        <w:contextualSpacing/>
        <w:jc w:val="center"/>
        <w:rPr>
          <w:rFonts w:ascii="Arial" w:eastAsia="Times New Roman" w:hAnsi="Arial" w:cs="Arial"/>
          <w:vanish/>
          <w:sz w:val="24"/>
          <w:szCs w:val="24"/>
          <w:lang w:eastAsia="ru-RU"/>
        </w:rPr>
      </w:pPr>
      <w:r>
        <w:rPr>
          <w:rFonts w:ascii="Arial" w:eastAsia="Times New Roman" w:hAnsi="Arial" w:cs="Arial"/>
          <w:vanish/>
          <w:sz w:val="24"/>
          <w:szCs w:val="24"/>
          <w:lang w:eastAsia="ru-RU"/>
        </w:rPr>
        <w:t>Ко</w:t>
      </w:r>
    </w:p>
    <w:p w:rsidR="00321311" w:rsidRPr="00C4656D" w:rsidRDefault="00321311" w:rsidP="00E1494D">
      <w:pPr>
        <w:spacing w:after="0" w:line="240" w:lineRule="auto"/>
        <w:ind w:firstLine="709"/>
        <w:contextualSpacing/>
        <w:rPr>
          <w:rFonts w:ascii="Arial" w:hAnsi="Arial" w:cs="Arial"/>
          <w:sz w:val="24"/>
          <w:szCs w:val="24"/>
        </w:rPr>
      </w:pPr>
    </w:p>
    <w:sectPr w:rsidR="00321311" w:rsidRPr="00C4656D" w:rsidSect="0032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843"/>
    <w:rsid w:val="00127F5B"/>
    <w:rsid w:val="0013003B"/>
    <w:rsid w:val="001B7CD5"/>
    <w:rsid w:val="002D2899"/>
    <w:rsid w:val="002E5DB0"/>
    <w:rsid w:val="00321311"/>
    <w:rsid w:val="003C6CFC"/>
    <w:rsid w:val="003F0547"/>
    <w:rsid w:val="00424D7D"/>
    <w:rsid w:val="00474727"/>
    <w:rsid w:val="004D527B"/>
    <w:rsid w:val="004F60B8"/>
    <w:rsid w:val="00531460"/>
    <w:rsid w:val="006076E2"/>
    <w:rsid w:val="0062599D"/>
    <w:rsid w:val="00660B84"/>
    <w:rsid w:val="006847CF"/>
    <w:rsid w:val="007D3BE0"/>
    <w:rsid w:val="00847E46"/>
    <w:rsid w:val="00863383"/>
    <w:rsid w:val="008C4BD0"/>
    <w:rsid w:val="008F7364"/>
    <w:rsid w:val="009E7516"/>
    <w:rsid w:val="00AB69AF"/>
    <w:rsid w:val="00B011A1"/>
    <w:rsid w:val="00B34A94"/>
    <w:rsid w:val="00B56E4F"/>
    <w:rsid w:val="00B95747"/>
    <w:rsid w:val="00BF55B5"/>
    <w:rsid w:val="00C443B8"/>
    <w:rsid w:val="00C4656D"/>
    <w:rsid w:val="00CB19A4"/>
    <w:rsid w:val="00D44F43"/>
    <w:rsid w:val="00D87936"/>
    <w:rsid w:val="00E1494D"/>
    <w:rsid w:val="00E53843"/>
    <w:rsid w:val="00EC6EE8"/>
    <w:rsid w:val="00FC4DC0"/>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11"/>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s>
</file>

<file path=word/webSettings.xml><?xml version="1.0" encoding="utf-8"?>
<w:webSettings xmlns:r="http://schemas.openxmlformats.org/officeDocument/2006/relationships" xmlns:w="http://schemas.openxmlformats.org/wordprocessingml/2006/main">
  <w:divs>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FB13-4C48-4910-A2FA-CE3E27BB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18183</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2014-12-22T11:20:00Z</dcterms:created>
  <dcterms:modified xsi:type="dcterms:W3CDTF">2014-12-23T05:07:00Z</dcterms:modified>
</cp:coreProperties>
</file>