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D3" w:rsidRDefault="00E66BD3" w:rsidP="0051268C">
      <w:pPr>
        <w:tabs>
          <w:tab w:val="left" w:pos="6150"/>
        </w:tabs>
        <w:rPr>
          <w:rFonts w:ascii="Arial" w:hAnsi="Arial" w:cs="Arial"/>
        </w:rPr>
      </w:pP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 ТРОСНЯНСКИЙ РАЙОН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ЖЕРНОВЕЦКИЙ СЕЛЬСКИЙ СОВЕТ </w:t>
      </w:r>
      <w:proofErr w:type="gramStart"/>
      <w:r>
        <w:rPr>
          <w:rFonts w:ascii="Arial" w:hAnsi="Arial" w:cs="Arial"/>
          <w:b/>
        </w:rPr>
        <w:t>НАРОДНЫХ</w:t>
      </w:r>
      <w:proofErr w:type="gramEnd"/>
      <w:r>
        <w:rPr>
          <w:rFonts w:ascii="Arial" w:hAnsi="Arial" w:cs="Arial"/>
          <w:b/>
        </w:rPr>
        <w:t xml:space="preserve"> 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ДЕПУТАТОВ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</w:p>
    <w:p w:rsidR="00C738F2" w:rsidRDefault="00C738F2" w:rsidP="00C738F2">
      <w:pPr>
        <w:jc w:val="center"/>
        <w:rPr>
          <w:rFonts w:ascii="Arial" w:hAnsi="Arial" w:cs="Arial"/>
          <w:b/>
        </w:rPr>
      </w:pP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C738F2" w:rsidRDefault="00C738F2" w:rsidP="00C738F2">
      <w:pPr>
        <w:rPr>
          <w:rFonts w:ascii="Arial" w:hAnsi="Arial" w:cs="Arial"/>
        </w:rPr>
      </w:pPr>
    </w:p>
    <w:p w:rsidR="00C738F2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  </w:t>
      </w:r>
      <w:r w:rsidR="00E141C2">
        <w:rPr>
          <w:rFonts w:ascii="Arial" w:hAnsi="Arial" w:cs="Arial"/>
        </w:rPr>
        <w:t xml:space="preserve">18 ноября   </w:t>
      </w:r>
      <w:r>
        <w:rPr>
          <w:rFonts w:ascii="Arial" w:hAnsi="Arial" w:cs="Arial"/>
        </w:rPr>
        <w:t xml:space="preserve"> 2014 г.                                                   </w:t>
      </w:r>
      <w:r w:rsidR="00E606F9">
        <w:rPr>
          <w:rFonts w:ascii="Arial" w:hAnsi="Arial" w:cs="Arial"/>
        </w:rPr>
        <w:t xml:space="preserve">                            № </w:t>
      </w:r>
      <w:r w:rsidR="00E141C2">
        <w:rPr>
          <w:rFonts w:ascii="Arial" w:hAnsi="Arial" w:cs="Arial"/>
        </w:rPr>
        <w:t>124</w:t>
      </w:r>
    </w:p>
    <w:p w:rsidR="00C738F2" w:rsidRPr="001A25A6" w:rsidRDefault="001A25A6" w:rsidP="00C738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д.Н.Муханово</w:t>
      </w:r>
    </w:p>
    <w:p w:rsidR="00C738F2" w:rsidRDefault="00C738F2" w:rsidP="00C738F2">
      <w:pPr>
        <w:rPr>
          <w:rFonts w:ascii="Arial" w:hAnsi="Arial" w:cs="Arial"/>
        </w:rPr>
      </w:pPr>
    </w:p>
    <w:p w:rsidR="00C738F2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и дополнений </w:t>
      </w:r>
    </w:p>
    <w:p w:rsidR="00C738F2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Устав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E141C2" w:rsidRDefault="00C738F2" w:rsidP="00C738F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 области</w:t>
      </w:r>
    </w:p>
    <w:p w:rsidR="00C738F2" w:rsidRDefault="00E141C2" w:rsidP="00C738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(первое чтение)</w:t>
      </w:r>
    </w:p>
    <w:p w:rsidR="00C738F2" w:rsidRDefault="00C738F2" w:rsidP="00BC0CA5">
      <w:pPr>
        <w:rPr>
          <w:rFonts w:ascii="Arial" w:hAnsi="Arial" w:cs="Arial"/>
        </w:rPr>
      </w:pPr>
    </w:p>
    <w:p w:rsidR="00C738F2" w:rsidRDefault="00C738F2" w:rsidP="00C738F2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   В соответствии с Федеральным законом от 06.10.2003 №131-Ф</w:t>
      </w:r>
      <w:proofErr w:type="gramStart"/>
      <w:r>
        <w:rPr>
          <w:rFonts w:ascii="Arial" w:hAnsi="Arial" w:cs="Arial"/>
        </w:rPr>
        <w:t>З-</w:t>
      </w:r>
      <w:proofErr w:type="gramEnd"/>
      <w:r>
        <w:rPr>
          <w:rFonts w:ascii="Arial" w:hAnsi="Arial" w:cs="Arial"/>
        </w:rPr>
        <w:t xml:space="preserve">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 области , </w:t>
      </w:r>
      <w:proofErr w:type="spellStart"/>
      <w:r>
        <w:rPr>
          <w:rFonts w:ascii="Arial" w:hAnsi="Arial" w:cs="Arial"/>
        </w:rPr>
        <w:t>Жерновецкий</w:t>
      </w:r>
      <w:proofErr w:type="spellEnd"/>
      <w:r>
        <w:rPr>
          <w:rFonts w:ascii="Arial" w:hAnsi="Arial" w:cs="Arial"/>
        </w:rPr>
        <w:t xml:space="preserve"> сельский Совет народных депутатов РЕШИЛ :</w:t>
      </w:r>
    </w:p>
    <w:p w:rsidR="00C738F2" w:rsidRDefault="00C738F2" w:rsidP="00C738F2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738F2" w:rsidRPr="00C738F2" w:rsidRDefault="00C738F2" w:rsidP="00BC0CA5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1.Внести изменения и дополнения в Устав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 области</w:t>
      </w:r>
      <w:proofErr w:type="gramStart"/>
      <w:r>
        <w:rPr>
          <w:rFonts w:ascii="Arial" w:hAnsi="Arial" w:cs="Arial"/>
        </w:rPr>
        <w:t xml:space="preserve">  :</w:t>
      </w:r>
      <w:proofErr w:type="gramEnd"/>
    </w:p>
    <w:p w:rsidR="00C738F2" w:rsidRPr="00C738F2" w:rsidRDefault="00C738F2" w:rsidP="00C738F2">
      <w:pPr>
        <w:tabs>
          <w:tab w:val="num" w:pos="0"/>
          <w:tab w:val="left" w:pos="2977"/>
        </w:tabs>
        <w:ind w:firstLine="709"/>
        <w:jc w:val="both"/>
        <w:rPr>
          <w:rFonts w:ascii="Arial" w:hAnsi="Arial" w:cs="Arial"/>
        </w:rPr>
      </w:pPr>
      <w:r w:rsidRPr="00C738F2">
        <w:rPr>
          <w:rFonts w:ascii="Arial" w:hAnsi="Arial" w:cs="Arial"/>
        </w:rPr>
        <w:t>1. Статью 6 Вопросы местного значения сельского поселения изложить в следующей редакции:</w:t>
      </w:r>
    </w:p>
    <w:p w:rsidR="00C738F2" w:rsidRDefault="00C738F2" w:rsidP="00C738F2">
      <w:pPr>
        <w:tabs>
          <w:tab w:val="num" w:pos="0"/>
          <w:tab w:val="left" w:pos="2977"/>
        </w:tabs>
        <w:ind w:firstLine="709"/>
        <w:jc w:val="both"/>
        <w:rPr>
          <w:rFonts w:ascii="Arial" w:hAnsi="Arial" w:cs="Arial"/>
        </w:rPr>
      </w:pPr>
      <w:r w:rsidRPr="00C738F2">
        <w:rPr>
          <w:rFonts w:ascii="Arial" w:hAnsi="Arial" w:cs="Arial"/>
        </w:rPr>
        <w:t>«Статья 6. Вопросы местного значения сельского поселения</w:t>
      </w:r>
      <w:r>
        <w:rPr>
          <w:rFonts w:ascii="Arial" w:hAnsi="Arial" w:cs="Arial"/>
        </w:rPr>
        <w:t xml:space="preserve"> </w:t>
      </w:r>
    </w:p>
    <w:p w:rsidR="00E66BD3" w:rsidRPr="00E606F9" w:rsidRDefault="00C738F2" w:rsidP="00E606F9">
      <w:pPr>
        <w:tabs>
          <w:tab w:val="num" w:pos="0"/>
          <w:tab w:val="left" w:pos="297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="00E606F9">
        <w:rPr>
          <w:rFonts w:ascii="Arial" w:hAnsi="Arial" w:cs="Arial"/>
        </w:rPr>
        <w:t>вопросам местного значения сельского поселения относятся:</w:t>
      </w:r>
    </w:p>
    <w:p w:rsidR="00E66BD3" w:rsidRPr="0032618F" w:rsidRDefault="00E66BD3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32618F">
        <w:rPr>
          <w:rFonts w:ascii="Arial" w:hAnsi="Arial" w:cs="Arial"/>
          <w:color w:val="000000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32618F">
        <w:rPr>
          <w:rFonts w:ascii="Arial" w:hAnsi="Arial" w:cs="Arial"/>
          <w:color w:val="000000"/>
        </w:rPr>
        <w:t>контроля за</w:t>
      </w:r>
      <w:proofErr w:type="gramEnd"/>
      <w:r w:rsidRPr="0032618F">
        <w:rPr>
          <w:rFonts w:ascii="Arial" w:hAnsi="Arial" w:cs="Arial"/>
          <w:color w:val="000000"/>
        </w:rPr>
        <w:t xml:space="preserve"> его исполнением, составление и утверждение отчета об исполнении бюджета поселения;</w:t>
      </w:r>
    </w:p>
    <w:p w:rsidR="00E66BD3" w:rsidRPr="0032618F" w:rsidRDefault="00E66BD3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32618F">
        <w:rPr>
          <w:rFonts w:ascii="Arial" w:hAnsi="Arial" w:cs="Arial"/>
          <w:color w:val="000000"/>
        </w:rPr>
        <w:t xml:space="preserve">2) установление, изменение и отмена </w:t>
      </w:r>
      <w:hyperlink r:id="rId5" w:anchor="block_15" w:history="1">
        <w:r w:rsidRPr="0032618F">
          <w:rPr>
            <w:rFonts w:ascii="Arial" w:hAnsi="Arial" w:cs="Arial"/>
            <w:color w:val="000000" w:themeColor="text1"/>
          </w:rPr>
          <w:t>местных налогов и сборов</w:t>
        </w:r>
      </w:hyperlink>
      <w:r w:rsidRPr="0032618F">
        <w:rPr>
          <w:rFonts w:ascii="Arial" w:hAnsi="Arial" w:cs="Arial"/>
          <w:color w:val="000000"/>
        </w:rPr>
        <w:t xml:space="preserve"> поселения;</w:t>
      </w:r>
    </w:p>
    <w:p w:rsidR="00E66BD3" w:rsidRPr="0032618F" w:rsidRDefault="00E66BD3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32618F">
        <w:rPr>
          <w:rFonts w:ascii="Arial" w:hAnsi="Arial" w:cs="Arial"/>
          <w:color w:val="000000"/>
        </w:rPr>
        <w:t>3) владение, пользование и распоряжение имуществом, находящимся в муниципальной собственности поселения;</w:t>
      </w:r>
    </w:p>
    <w:p w:rsidR="00E66BD3" w:rsidRPr="0032618F" w:rsidRDefault="00E66BD3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32618F">
        <w:rPr>
          <w:rFonts w:ascii="Arial" w:hAnsi="Arial" w:cs="Arial"/>
          <w:color w:val="000000"/>
        </w:rPr>
        <w:t xml:space="preserve">4) организация в границах поселения </w:t>
      </w:r>
      <w:proofErr w:type="spellStart"/>
      <w:r w:rsidRPr="0032618F">
        <w:rPr>
          <w:rFonts w:ascii="Arial" w:hAnsi="Arial" w:cs="Arial"/>
          <w:color w:val="000000"/>
        </w:rPr>
        <w:t>электро</w:t>
      </w:r>
      <w:proofErr w:type="spellEnd"/>
      <w:r w:rsidRPr="0032618F">
        <w:rPr>
          <w:rFonts w:ascii="Arial" w:hAnsi="Arial" w:cs="Arial"/>
          <w:color w:val="000000"/>
        </w:rPr>
        <w:t>-, тепл</w:t>
      </w:r>
      <w:proofErr w:type="gramStart"/>
      <w:r w:rsidRPr="0032618F">
        <w:rPr>
          <w:rFonts w:ascii="Arial" w:hAnsi="Arial" w:cs="Arial"/>
          <w:color w:val="000000"/>
        </w:rPr>
        <w:t>о-</w:t>
      </w:r>
      <w:proofErr w:type="gramEnd"/>
      <w:r w:rsidRPr="0032618F">
        <w:rPr>
          <w:rFonts w:ascii="Arial" w:hAnsi="Arial" w:cs="Arial"/>
          <w:color w:val="000000"/>
        </w:rPr>
        <w:t xml:space="preserve">, </w:t>
      </w:r>
      <w:proofErr w:type="spellStart"/>
      <w:r w:rsidRPr="0032618F">
        <w:rPr>
          <w:rFonts w:ascii="Arial" w:hAnsi="Arial" w:cs="Arial"/>
          <w:color w:val="000000"/>
        </w:rPr>
        <w:t>газо</w:t>
      </w:r>
      <w:proofErr w:type="spellEnd"/>
      <w:r w:rsidRPr="0032618F">
        <w:rPr>
          <w:rFonts w:ascii="Arial" w:hAnsi="Arial" w:cs="Arial"/>
          <w:color w:val="000000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E66BD3" w:rsidRPr="0032618F" w:rsidRDefault="00E66BD3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proofErr w:type="gramStart"/>
      <w:r w:rsidRPr="0032618F">
        <w:rPr>
          <w:rFonts w:ascii="Arial" w:hAnsi="Arial" w:cs="Arial"/>
          <w:color w:val="000000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32618F">
        <w:rPr>
          <w:rFonts w:ascii="Arial" w:hAnsi="Arial" w:cs="Arial"/>
          <w:color w:val="000000"/>
        </w:rPr>
        <w:t xml:space="preserve"> </w:t>
      </w:r>
      <w:hyperlink r:id="rId6" w:anchor="block_13" w:history="1">
        <w:r w:rsidRPr="0032618F">
          <w:rPr>
            <w:rFonts w:ascii="Arial" w:hAnsi="Arial" w:cs="Arial"/>
            <w:color w:val="000000" w:themeColor="text1"/>
          </w:rPr>
          <w:t>законодательством</w:t>
        </w:r>
      </w:hyperlink>
      <w:r w:rsidRPr="0032618F">
        <w:rPr>
          <w:rFonts w:ascii="Arial" w:hAnsi="Arial" w:cs="Arial"/>
          <w:color w:val="000000" w:themeColor="text1"/>
        </w:rPr>
        <w:t xml:space="preserve"> </w:t>
      </w:r>
      <w:r w:rsidRPr="0032618F">
        <w:rPr>
          <w:rFonts w:ascii="Arial" w:hAnsi="Arial" w:cs="Arial"/>
          <w:color w:val="000000"/>
        </w:rPr>
        <w:t>Российской Федерации;</w:t>
      </w:r>
    </w:p>
    <w:p w:rsidR="00E66BD3" w:rsidRPr="0032618F" w:rsidRDefault="00E66BD3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32618F">
        <w:rPr>
          <w:rFonts w:ascii="Arial" w:hAnsi="Arial" w:cs="Arial"/>
          <w:color w:val="000000"/>
        </w:rPr>
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r:id="rId7" w:anchor="block_14" w:history="1">
        <w:r w:rsidRPr="0032618F">
          <w:rPr>
            <w:rFonts w:ascii="Arial" w:hAnsi="Arial" w:cs="Arial"/>
          </w:rPr>
          <w:t>жилищным законодательством</w:t>
        </w:r>
      </w:hyperlink>
      <w:r w:rsidRPr="0032618F">
        <w:rPr>
          <w:rFonts w:ascii="Arial" w:hAnsi="Arial" w:cs="Arial"/>
        </w:rPr>
        <w:t>;</w:t>
      </w:r>
    </w:p>
    <w:p w:rsidR="00E66BD3" w:rsidRPr="0032618F" w:rsidRDefault="00E66BD3" w:rsidP="004532D8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32618F">
        <w:rPr>
          <w:rFonts w:ascii="Arial" w:hAnsi="Arial" w:cs="Arial"/>
          <w:color w:val="000000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E66BD3" w:rsidRPr="0032618F" w:rsidRDefault="00E606F9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8</w:t>
      </w:r>
      <w:r w:rsidR="00E66BD3" w:rsidRPr="0032618F">
        <w:rPr>
          <w:rFonts w:ascii="Arial" w:hAnsi="Arial" w:cs="Arial"/>
          <w:color w:val="000000"/>
        </w:rPr>
        <w:t>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E66BD3" w:rsidRPr="0032618F" w:rsidRDefault="00E606F9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 w:rsidR="00E66BD3" w:rsidRPr="0032618F">
        <w:rPr>
          <w:rFonts w:ascii="Arial" w:hAnsi="Arial" w:cs="Arial"/>
          <w:color w:val="000000"/>
        </w:rPr>
        <w:t>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E66BD3" w:rsidRPr="0032618F" w:rsidRDefault="00E606F9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</w:t>
      </w:r>
      <w:r w:rsidR="00E66BD3" w:rsidRPr="0032618F">
        <w:rPr>
          <w:rFonts w:ascii="Arial" w:hAnsi="Arial" w:cs="Arial"/>
          <w:color w:val="000000"/>
        </w:rPr>
        <w:t>) участие в предупреждении и ликвидации последствий чрезвычайных ситуаций в границах поселения;</w:t>
      </w:r>
    </w:p>
    <w:p w:rsidR="00E66BD3" w:rsidRPr="0032618F" w:rsidRDefault="00E606F9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</w:t>
      </w:r>
      <w:r w:rsidR="00E66BD3" w:rsidRPr="0032618F">
        <w:rPr>
          <w:rFonts w:ascii="Arial" w:hAnsi="Arial" w:cs="Arial"/>
          <w:color w:val="000000"/>
        </w:rPr>
        <w:t>) обеспечение первичных мер пожарной безопасности в границах населенных пунктов поселения;</w:t>
      </w:r>
    </w:p>
    <w:p w:rsidR="00E66BD3" w:rsidRPr="0032618F" w:rsidRDefault="00E606F9" w:rsidP="006B73BC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</w:t>
      </w:r>
      <w:r w:rsidR="00E66BD3" w:rsidRPr="0032618F">
        <w:rPr>
          <w:rFonts w:ascii="Arial" w:hAnsi="Arial" w:cs="Arial"/>
          <w:color w:val="000000"/>
        </w:rPr>
        <w:t>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E66BD3" w:rsidRPr="0032618F" w:rsidRDefault="00E606F9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</w:t>
      </w:r>
      <w:r w:rsidR="00E66BD3" w:rsidRPr="0032618F">
        <w:rPr>
          <w:rFonts w:ascii="Arial" w:hAnsi="Arial" w:cs="Arial"/>
          <w:color w:val="000000"/>
        </w:rPr>
        <w:t>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E66BD3" w:rsidRPr="0032618F" w:rsidRDefault="00E606F9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</w:t>
      </w:r>
      <w:r w:rsidR="00E66BD3" w:rsidRPr="0032618F">
        <w:rPr>
          <w:rFonts w:ascii="Arial" w:hAnsi="Arial" w:cs="Arial"/>
          <w:color w:val="000000"/>
        </w:rPr>
        <w:t>) создание условий для организации досуга и обеспечения жителей поселения услугами организаций культуры;</w:t>
      </w:r>
    </w:p>
    <w:p w:rsidR="00E66BD3" w:rsidRPr="0032618F" w:rsidRDefault="00E606F9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</w:t>
      </w:r>
      <w:r w:rsidR="00E66BD3" w:rsidRPr="0032618F">
        <w:rPr>
          <w:rFonts w:ascii="Arial" w:hAnsi="Arial" w:cs="Arial"/>
          <w:color w:val="000000"/>
        </w:rPr>
        <w:t>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E66BD3" w:rsidRPr="0032618F" w:rsidRDefault="00E606F9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</w:t>
      </w:r>
      <w:r w:rsidR="00E66BD3" w:rsidRPr="0032618F">
        <w:rPr>
          <w:rFonts w:ascii="Arial" w:hAnsi="Arial" w:cs="Arial"/>
          <w:color w:val="000000"/>
        </w:rPr>
        <w:t>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E66BD3" w:rsidRPr="0032618F" w:rsidRDefault="00E606F9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</w:t>
      </w:r>
      <w:r w:rsidR="00E66BD3" w:rsidRPr="0032618F">
        <w:rPr>
          <w:rFonts w:ascii="Arial" w:hAnsi="Arial" w:cs="Arial"/>
          <w:color w:val="000000"/>
        </w:rPr>
        <w:t>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E66BD3" w:rsidRPr="0032618F" w:rsidRDefault="00E606F9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</w:t>
      </w:r>
      <w:r w:rsidR="00E66BD3" w:rsidRPr="0032618F">
        <w:rPr>
          <w:rFonts w:ascii="Arial" w:hAnsi="Arial" w:cs="Arial"/>
          <w:color w:val="000000"/>
        </w:rPr>
        <w:t>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E66BD3" w:rsidRPr="0032618F" w:rsidRDefault="00E606F9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</w:t>
      </w:r>
      <w:r w:rsidR="00E66BD3" w:rsidRPr="0032618F">
        <w:rPr>
          <w:rFonts w:ascii="Arial" w:hAnsi="Arial" w:cs="Arial"/>
          <w:color w:val="000000"/>
        </w:rPr>
        <w:t>) формирование архивных фондов поселения;</w:t>
      </w:r>
    </w:p>
    <w:p w:rsidR="00E66BD3" w:rsidRPr="0032618F" w:rsidRDefault="00E606F9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</w:t>
      </w:r>
      <w:r w:rsidR="00E66BD3" w:rsidRPr="0032618F">
        <w:rPr>
          <w:rFonts w:ascii="Arial" w:hAnsi="Arial" w:cs="Arial"/>
          <w:color w:val="000000"/>
        </w:rPr>
        <w:t>) организация сбора и вывоза бытовых отходов и мусора;</w:t>
      </w:r>
    </w:p>
    <w:p w:rsidR="00E66BD3" w:rsidRPr="0032618F" w:rsidRDefault="00E606F9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21</w:t>
      </w:r>
      <w:r w:rsidR="00E66BD3" w:rsidRPr="0032618F">
        <w:rPr>
          <w:rFonts w:ascii="Arial" w:hAnsi="Arial" w:cs="Arial"/>
          <w:color w:val="000000"/>
        </w:rPr>
        <w:t xml:space="preserve">) утверждение правил благоустройства территории поселения, </w:t>
      </w:r>
      <w:proofErr w:type="gramStart"/>
      <w:r w:rsidR="00E66BD3" w:rsidRPr="0032618F">
        <w:rPr>
          <w:rFonts w:ascii="Arial" w:hAnsi="Arial" w:cs="Arial"/>
          <w:color w:val="000000"/>
        </w:rPr>
        <w:t>устанавливающих</w:t>
      </w:r>
      <w:proofErr w:type="gramEnd"/>
      <w:r w:rsidR="00E66BD3" w:rsidRPr="0032618F">
        <w:rPr>
          <w:rFonts w:ascii="Arial" w:hAnsi="Arial" w:cs="Arial"/>
          <w:color w:val="000000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E66BD3" w:rsidRPr="0032618F" w:rsidRDefault="00E606F9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22</w:t>
      </w:r>
      <w:r w:rsidR="00E66BD3" w:rsidRPr="0032618F">
        <w:rPr>
          <w:rFonts w:ascii="Arial" w:hAnsi="Arial" w:cs="Arial"/>
          <w:color w:val="000000"/>
        </w:rPr>
        <w:t xml:space="preserve">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</w:r>
      <w:hyperlink r:id="rId8" w:anchor="block_510" w:history="1">
        <w:r w:rsidR="00E66BD3" w:rsidRPr="0032618F">
          <w:rPr>
            <w:rFonts w:ascii="Arial" w:hAnsi="Arial" w:cs="Arial"/>
          </w:rPr>
          <w:t>Градостроительным кодексом</w:t>
        </w:r>
      </w:hyperlink>
      <w:r w:rsidR="00E66BD3" w:rsidRPr="0032618F">
        <w:rPr>
          <w:rFonts w:ascii="Arial" w:hAnsi="Arial" w:cs="Arial"/>
          <w:color w:val="000000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</w:t>
      </w:r>
      <w:r w:rsidR="00E66BD3" w:rsidRPr="0032618F">
        <w:rPr>
          <w:rFonts w:ascii="Arial" w:hAnsi="Arial" w:cs="Arial"/>
          <w:color w:val="000000"/>
        </w:rPr>
        <w:lastRenderedPageBreak/>
        <w:t>резервирование земель</w:t>
      </w:r>
      <w:proofErr w:type="gramEnd"/>
      <w:r w:rsidR="00E66BD3" w:rsidRPr="0032618F">
        <w:rPr>
          <w:rFonts w:ascii="Arial" w:hAnsi="Arial" w:cs="Arial"/>
          <w:color w:val="000000"/>
        </w:rPr>
        <w:t xml:space="preserve"> и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 w:rsidR="00E66BD3" w:rsidRPr="0032618F">
        <w:rPr>
          <w:rFonts w:ascii="Arial" w:hAnsi="Arial" w:cs="Arial"/>
          <w:color w:val="000000"/>
        </w:rPr>
        <w:t>контроля за</w:t>
      </w:r>
      <w:proofErr w:type="gramEnd"/>
      <w:r w:rsidR="00E66BD3" w:rsidRPr="0032618F">
        <w:rPr>
          <w:rFonts w:ascii="Arial" w:hAnsi="Arial" w:cs="Arial"/>
          <w:color w:val="000000"/>
        </w:rPr>
        <w:t xml:space="preserve"> использованием земель поселения, осуществление в случаях, предусмотренных </w:t>
      </w:r>
      <w:hyperlink r:id="rId9" w:history="1">
        <w:r w:rsidR="00E66BD3" w:rsidRPr="0032618F">
          <w:rPr>
            <w:rFonts w:ascii="Arial" w:hAnsi="Arial" w:cs="Arial"/>
          </w:rPr>
          <w:t>Градостроительным кодексом</w:t>
        </w:r>
      </w:hyperlink>
      <w:r w:rsidR="00E66BD3" w:rsidRPr="0032618F">
        <w:rPr>
          <w:rFonts w:ascii="Arial" w:hAnsi="Arial" w:cs="Arial"/>
          <w:color w:val="000000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E66BD3" w:rsidRPr="0032618F" w:rsidRDefault="00E606F9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23</w:t>
      </w:r>
      <w:r w:rsidR="00E66BD3" w:rsidRPr="0032618F">
        <w:rPr>
          <w:rFonts w:ascii="Arial" w:hAnsi="Arial" w:cs="Arial"/>
          <w:color w:val="000000"/>
        </w:rPr>
        <w:t>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E66BD3" w:rsidRPr="0032618F" w:rsidRDefault="00E606F9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24</w:t>
      </w:r>
      <w:r w:rsidR="00E66BD3" w:rsidRPr="0032618F">
        <w:rPr>
          <w:rFonts w:ascii="Arial" w:hAnsi="Arial" w:cs="Arial"/>
          <w:color w:val="000000"/>
        </w:rPr>
        <w:t>) организация ритуальных услуг и содержание мест захоронения;</w:t>
      </w:r>
    </w:p>
    <w:p w:rsidR="00E66BD3" w:rsidRPr="0032618F" w:rsidRDefault="00E606F9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25</w:t>
      </w:r>
      <w:r w:rsidR="00E66BD3" w:rsidRPr="0032618F">
        <w:rPr>
          <w:rFonts w:ascii="Arial" w:hAnsi="Arial" w:cs="Arial"/>
          <w:color w:val="000000"/>
        </w:rPr>
        <w:t>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E66BD3" w:rsidRPr="0032618F" w:rsidRDefault="00E606F9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26</w:t>
      </w:r>
      <w:r w:rsidR="00E66BD3" w:rsidRPr="0032618F">
        <w:rPr>
          <w:rFonts w:ascii="Arial" w:hAnsi="Arial" w:cs="Arial"/>
          <w:color w:val="000000"/>
        </w:rPr>
        <w:t>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E66BD3" w:rsidRPr="0032618F" w:rsidRDefault="00E606F9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27</w:t>
      </w:r>
      <w:r w:rsidR="00E66BD3" w:rsidRPr="0032618F">
        <w:rPr>
          <w:rFonts w:ascii="Arial" w:hAnsi="Arial" w:cs="Arial"/>
          <w:color w:val="000000"/>
        </w:rPr>
        <w:t>) осуществление мероприятий по обеспечению безопасности людей на водных объектах, охране их жизни и здоровья;</w:t>
      </w:r>
    </w:p>
    <w:p w:rsidR="00E66BD3" w:rsidRPr="0032618F" w:rsidRDefault="00E606F9" w:rsidP="00F91C04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28</w:t>
      </w:r>
      <w:r w:rsidR="00E66BD3" w:rsidRPr="0032618F">
        <w:rPr>
          <w:rFonts w:ascii="Arial" w:hAnsi="Arial" w:cs="Arial"/>
          <w:color w:val="000000"/>
        </w:rPr>
        <w:t>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E66BD3" w:rsidRPr="0032618F" w:rsidRDefault="00E606F9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29</w:t>
      </w:r>
      <w:r w:rsidR="00E66BD3" w:rsidRPr="0032618F">
        <w:rPr>
          <w:rFonts w:ascii="Arial" w:hAnsi="Arial" w:cs="Arial"/>
          <w:color w:val="000000"/>
        </w:rPr>
        <w:t>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E66BD3" w:rsidRPr="0032618F" w:rsidRDefault="00E66BD3" w:rsidP="00F91C04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32618F">
        <w:rPr>
          <w:rFonts w:ascii="Arial" w:hAnsi="Arial" w:cs="Arial"/>
          <w:color w:val="000000"/>
        </w:rPr>
        <w:t>30) организация и осуществление мероприятий по работе с детьми и молодежью в поселении;</w:t>
      </w:r>
    </w:p>
    <w:p w:rsidR="00E66BD3" w:rsidRPr="0032618F" w:rsidRDefault="00E66BD3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32618F">
        <w:rPr>
          <w:rFonts w:ascii="Arial" w:hAnsi="Arial" w:cs="Arial"/>
          <w:color w:val="000000"/>
        </w:rPr>
        <w:t xml:space="preserve">31) осуществление в пределах, установленных </w:t>
      </w:r>
      <w:hyperlink r:id="rId10" w:anchor="block_27" w:history="1">
        <w:r w:rsidRPr="0032618F">
          <w:rPr>
            <w:rFonts w:ascii="Arial" w:hAnsi="Arial" w:cs="Arial"/>
          </w:rPr>
          <w:t>водным законодательством</w:t>
        </w:r>
      </w:hyperlink>
      <w:r w:rsidRPr="0032618F">
        <w:rPr>
          <w:rFonts w:ascii="Arial" w:hAnsi="Arial" w:cs="Arial"/>
          <w:color w:val="000000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E66BD3" w:rsidRPr="0032618F" w:rsidRDefault="00E66BD3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32618F">
        <w:rPr>
          <w:rFonts w:ascii="Arial" w:hAnsi="Arial" w:cs="Arial"/>
          <w:color w:val="000000"/>
        </w:rPr>
        <w:t>32) осуществление муниципального лесного контроля;</w:t>
      </w:r>
    </w:p>
    <w:p w:rsidR="00E66BD3" w:rsidRPr="0032618F" w:rsidRDefault="00E66BD3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32618F">
        <w:rPr>
          <w:rFonts w:ascii="Arial" w:hAnsi="Arial" w:cs="Arial"/>
          <w:color w:val="000000"/>
        </w:rPr>
        <w:t xml:space="preserve">33) оказание поддержки гражданам и их объединениям, участвующим в </w:t>
      </w:r>
      <w:hyperlink r:id="rId11" w:history="1">
        <w:r w:rsidRPr="0032618F">
          <w:rPr>
            <w:rFonts w:ascii="Arial" w:hAnsi="Arial" w:cs="Arial"/>
            <w:color w:val="000000" w:themeColor="text1"/>
          </w:rPr>
          <w:t>охране общественного порядка</w:t>
        </w:r>
      </w:hyperlink>
      <w:r w:rsidRPr="0032618F">
        <w:rPr>
          <w:rFonts w:ascii="Arial" w:hAnsi="Arial" w:cs="Arial"/>
          <w:color w:val="000000"/>
        </w:rPr>
        <w:t>, создание условий для деятельности народных дружин;</w:t>
      </w:r>
    </w:p>
    <w:p w:rsidR="00E66BD3" w:rsidRPr="0032618F" w:rsidRDefault="00E606F9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34</w:t>
      </w:r>
      <w:r w:rsidR="00E66BD3" w:rsidRPr="0032618F">
        <w:rPr>
          <w:rFonts w:ascii="Arial" w:hAnsi="Arial" w:cs="Arial"/>
          <w:color w:val="000000"/>
        </w:rPr>
        <w:t>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E66BD3" w:rsidRPr="0032618F" w:rsidRDefault="00E606F9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35</w:t>
      </w:r>
      <w:r w:rsidR="00E66BD3" w:rsidRPr="0032618F">
        <w:rPr>
          <w:rFonts w:ascii="Arial" w:hAnsi="Arial" w:cs="Arial"/>
          <w:color w:val="000000"/>
        </w:rPr>
        <w:t xml:space="preserve">) до 1 января 2017 года </w:t>
      </w:r>
      <w:hyperlink r:id="rId12" w:anchor="block_9" w:history="1">
        <w:r w:rsidR="00E66BD3" w:rsidRPr="0032618F">
          <w:rPr>
            <w:rFonts w:ascii="Arial" w:hAnsi="Arial" w:cs="Arial"/>
          </w:rPr>
          <w:t>предоставление</w:t>
        </w:r>
      </w:hyperlink>
      <w:r w:rsidR="00E66BD3" w:rsidRPr="0032618F">
        <w:rPr>
          <w:rFonts w:ascii="Arial" w:hAnsi="Arial" w:cs="Arial"/>
          <w:color w:val="000000"/>
        </w:rPr>
        <w:t xml:space="preserve">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E66BD3" w:rsidRPr="0032618F" w:rsidRDefault="00E606F9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36</w:t>
      </w:r>
      <w:r w:rsidR="00E66BD3" w:rsidRPr="0032618F">
        <w:rPr>
          <w:rFonts w:ascii="Arial" w:hAnsi="Arial" w:cs="Arial"/>
          <w:color w:val="000000"/>
        </w:rPr>
        <w:t xml:space="preserve">) оказание поддержки социально ориентированным некоммерческим организациям в пределах полномочий, установленных </w:t>
      </w:r>
      <w:hyperlink r:id="rId13" w:anchor="block_311" w:history="1">
        <w:r w:rsidR="00E66BD3" w:rsidRPr="0032618F">
          <w:rPr>
            <w:rFonts w:ascii="Arial" w:hAnsi="Arial" w:cs="Arial"/>
          </w:rPr>
          <w:t>статьями 31.1</w:t>
        </w:r>
      </w:hyperlink>
      <w:r w:rsidR="00E66BD3" w:rsidRPr="0032618F">
        <w:rPr>
          <w:rFonts w:ascii="Arial" w:hAnsi="Arial" w:cs="Arial"/>
        </w:rPr>
        <w:t xml:space="preserve"> и </w:t>
      </w:r>
      <w:hyperlink r:id="rId14" w:anchor="block_313" w:history="1">
        <w:r w:rsidR="00E66BD3" w:rsidRPr="0032618F">
          <w:rPr>
            <w:rFonts w:ascii="Arial" w:hAnsi="Arial" w:cs="Arial"/>
          </w:rPr>
          <w:t>31.3</w:t>
        </w:r>
      </w:hyperlink>
      <w:r w:rsidR="00E66BD3" w:rsidRPr="0032618F">
        <w:rPr>
          <w:rFonts w:ascii="Arial" w:hAnsi="Arial" w:cs="Arial"/>
          <w:color w:val="000000"/>
        </w:rPr>
        <w:t xml:space="preserve"> Федерального закона от 12 января 1996 года N 7-ФЗ "О некоммерческих организациях";</w:t>
      </w:r>
    </w:p>
    <w:p w:rsidR="00E66BD3" w:rsidRPr="0032618F" w:rsidRDefault="0032618F" w:rsidP="0032618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32618F">
        <w:rPr>
          <w:rFonts w:ascii="Arial" w:hAnsi="Arial" w:cs="Arial"/>
          <w:color w:val="000000"/>
        </w:rPr>
        <w:t xml:space="preserve">              </w:t>
      </w:r>
      <w:r w:rsidR="00E606F9">
        <w:rPr>
          <w:rFonts w:ascii="Arial" w:hAnsi="Arial" w:cs="Arial"/>
          <w:color w:val="000000"/>
        </w:rPr>
        <w:t>37</w:t>
      </w:r>
      <w:r w:rsidR="00E66BD3" w:rsidRPr="0032618F">
        <w:rPr>
          <w:rFonts w:ascii="Arial" w:hAnsi="Arial" w:cs="Arial"/>
          <w:color w:val="000000"/>
        </w:rPr>
        <w:t>) осуществление муниципального контроля на территории особой экономической зоны;</w:t>
      </w:r>
    </w:p>
    <w:p w:rsidR="00E66BD3" w:rsidRPr="0032618F" w:rsidRDefault="00E606F9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38</w:t>
      </w:r>
      <w:r w:rsidR="00E66BD3" w:rsidRPr="0032618F">
        <w:rPr>
          <w:rFonts w:ascii="Arial" w:hAnsi="Arial" w:cs="Arial"/>
          <w:color w:val="000000"/>
        </w:rPr>
        <w:t xml:space="preserve">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</w:t>
      </w:r>
      <w:hyperlink r:id="rId15" w:history="1">
        <w:r w:rsidR="00E66BD3" w:rsidRPr="0032618F">
          <w:rPr>
            <w:rFonts w:ascii="Arial" w:hAnsi="Arial" w:cs="Arial"/>
          </w:rPr>
          <w:t>федеральным законом</w:t>
        </w:r>
      </w:hyperlink>
      <w:r w:rsidR="00E66BD3" w:rsidRPr="0032618F">
        <w:rPr>
          <w:rFonts w:ascii="Arial" w:hAnsi="Arial" w:cs="Arial"/>
        </w:rPr>
        <w:t>;</w:t>
      </w:r>
    </w:p>
    <w:p w:rsidR="00E66BD3" w:rsidRDefault="00E606F9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39</w:t>
      </w:r>
      <w:r w:rsidR="00E66BD3" w:rsidRPr="0032618F">
        <w:rPr>
          <w:rFonts w:ascii="Arial" w:hAnsi="Arial" w:cs="Arial"/>
          <w:color w:val="000000"/>
        </w:rPr>
        <w:t>) осуществление мер по противодействию коррупции в границах поселения</w:t>
      </w:r>
      <w:r>
        <w:rPr>
          <w:rFonts w:ascii="Arial" w:hAnsi="Arial" w:cs="Arial"/>
          <w:color w:val="000000"/>
        </w:rPr>
        <w:t>»</w:t>
      </w:r>
      <w:r w:rsidR="00E66BD3" w:rsidRPr="0032618F">
        <w:rPr>
          <w:rFonts w:ascii="Arial" w:hAnsi="Arial" w:cs="Arial"/>
          <w:color w:val="000000"/>
        </w:rPr>
        <w:t>.</w:t>
      </w:r>
    </w:p>
    <w:p w:rsidR="00977892" w:rsidRDefault="00977892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</w:p>
    <w:p w:rsidR="00977892" w:rsidRDefault="00977892" w:rsidP="00977892">
      <w:pPr>
        <w:spacing w:line="288" w:lineRule="auto"/>
        <w:ind w:firstLine="547"/>
        <w:jc w:val="both"/>
        <w:rPr>
          <w:rStyle w:val="blk3"/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Pr="00977892">
        <w:rPr>
          <w:rFonts w:ascii="Arial" w:hAnsi="Arial" w:cs="Arial"/>
          <w:color w:val="000000"/>
        </w:rPr>
        <w:t xml:space="preserve"> </w:t>
      </w:r>
      <w:r>
        <w:rPr>
          <w:rStyle w:val="blk3"/>
          <w:rFonts w:ascii="Arial" w:hAnsi="Arial" w:cs="Arial"/>
          <w:color w:val="000000"/>
        </w:rPr>
        <w:t>Статью 7. Права органов местного самоуправления сельского поселения на решение вопросов, не отнесенных к вопросам местного значения поселений изложить в следующей редакции:</w:t>
      </w:r>
    </w:p>
    <w:p w:rsidR="00977892" w:rsidRDefault="00977892" w:rsidP="00977892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>
        <w:rPr>
          <w:rStyle w:val="blk3"/>
          <w:rFonts w:ascii="Arial" w:hAnsi="Arial" w:cs="Arial"/>
          <w:color w:val="000000"/>
        </w:rPr>
        <w:t>«Статья 7. Права органов местного самоуправления сельского поселения на решение вопросов</w:t>
      </w:r>
      <w:proofErr w:type="gramStart"/>
      <w:r>
        <w:rPr>
          <w:rStyle w:val="blk3"/>
          <w:rFonts w:ascii="Arial" w:hAnsi="Arial" w:cs="Arial"/>
          <w:color w:val="000000"/>
        </w:rPr>
        <w:t xml:space="preserve"> ,</w:t>
      </w:r>
      <w:proofErr w:type="gramEnd"/>
      <w:r>
        <w:rPr>
          <w:rStyle w:val="blk3"/>
          <w:rFonts w:ascii="Arial" w:hAnsi="Arial" w:cs="Arial"/>
          <w:color w:val="000000"/>
        </w:rPr>
        <w:t>не отнесенных к вопросам местного значения сельского поселения</w:t>
      </w:r>
    </w:p>
    <w:p w:rsidR="00977892" w:rsidRDefault="00977892" w:rsidP="00977892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>
        <w:rPr>
          <w:rStyle w:val="blk3"/>
          <w:rFonts w:ascii="Arial" w:hAnsi="Arial" w:cs="Arial"/>
          <w:color w:val="000000"/>
        </w:rPr>
        <w:t xml:space="preserve">1. Органы местного самоуправления сельского поселения имеют право </w:t>
      </w:r>
      <w:proofErr w:type="gramStart"/>
      <w:r>
        <w:rPr>
          <w:rStyle w:val="blk3"/>
          <w:rFonts w:ascii="Arial" w:hAnsi="Arial" w:cs="Arial"/>
          <w:color w:val="000000"/>
        </w:rPr>
        <w:t>на</w:t>
      </w:r>
      <w:proofErr w:type="gramEnd"/>
      <w:r>
        <w:rPr>
          <w:rStyle w:val="blk3"/>
          <w:rFonts w:ascii="Arial" w:hAnsi="Arial" w:cs="Arial"/>
          <w:color w:val="000000"/>
        </w:rPr>
        <w:t>:</w:t>
      </w:r>
    </w:p>
    <w:p w:rsidR="00977892" w:rsidRDefault="00977892" w:rsidP="00977892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>
        <w:rPr>
          <w:rStyle w:val="blk3"/>
          <w:rFonts w:ascii="Arial" w:hAnsi="Arial" w:cs="Arial"/>
          <w:color w:val="000000"/>
        </w:rPr>
        <w:t>1) создание музеев поселения;</w:t>
      </w:r>
    </w:p>
    <w:p w:rsidR="00977892" w:rsidRDefault="00977892" w:rsidP="00977892">
      <w:pPr>
        <w:spacing w:line="288" w:lineRule="auto"/>
        <w:jc w:val="both"/>
        <w:rPr>
          <w:rFonts w:ascii="Arial" w:hAnsi="Arial" w:cs="Arial"/>
          <w:color w:val="000000"/>
        </w:rPr>
      </w:pPr>
      <w:r>
        <w:rPr>
          <w:rStyle w:val="blk3"/>
          <w:rFonts w:ascii="Arial" w:hAnsi="Arial" w:cs="Arial"/>
          <w:color w:val="000000"/>
        </w:rPr>
        <w:t xml:space="preserve">         2) совершение нотариальных действий, предусмотренных </w:t>
      </w:r>
      <w:r>
        <w:rPr>
          <w:rStyle w:val="blk3"/>
          <w:rFonts w:ascii="Arial" w:hAnsi="Arial" w:cs="Arial"/>
        </w:rPr>
        <w:t>законодательством,</w:t>
      </w:r>
      <w:r>
        <w:rPr>
          <w:rStyle w:val="blk3"/>
          <w:rFonts w:ascii="Arial" w:hAnsi="Arial" w:cs="Arial"/>
          <w:color w:val="000000"/>
        </w:rPr>
        <w:t xml:space="preserve"> в случае отсутствия в поселении нотариуса;</w:t>
      </w:r>
    </w:p>
    <w:p w:rsidR="00977892" w:rsidRDefault="00977892" w:rsidP="00977892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>
        <w:rPr>
          <w:rStyle w:val="blk3"/>
          <w:rFonts w:ascii="Arial" w:hAnsi="Arial" w:cs="Arial"/>
          <w:color w:val="000000"/>
        </w:rPr>
        <w:t>3) участие в осуществлении деятельности по опеке и попечительству;</w:t>
      </w:r>
    </w:p>
    <w:p w:rsidR="00977892" w:rsidRDefault="00977892" w:rsidP="00977892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>
        <w:rPr>
          <w:rStyle w:val="blk3"/>
          <w:rFonts w:ascii="Arial" w:hAnsi="Arial" w:cs="Arial"/>
          <w:color w:val="000000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977892" w:rsidRDefault="00977892" w:rsidP="00977892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>
        <w:rPr>
          <w:rStyle w:val="blk3"/>
          <w:rFonts w:ascii="Arial" w:hAnsi="Arial" w:cs="Arial"/>
          <w:color w:val="000000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977892" w:rsidRDefault="00977892" w:rsidP="00977892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>
        <w:rPr>
          <w:rStyle w:val="blk3"/>
          <w:rFonts w:ascii="Arial" w:hAnsi="Arial" w:cs="Arial"/>
          <w:color w:val="000000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977892" w:rsidRDefault="00977892" w:rsidP="00977892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>
        <w:rPr>
          <w:rStyle w:val="blk3"/>
          <w:rFonts w:ascii="Arial" w:hAnsi="Arial" w:cs="Arial"/>
          <w:color w:val="000000"/>
        </w:rPr>
        <w:t>7) создание муниципальной пожарной охраны;</w:t>
      </w:r>
    </w:p>
    <w:p w:rsidR="00977892" w:rsidRDefault="00977892" w:rsidP="00977892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>
        <w:rPr>
          <w:rStyle w:val="blk3"/>
          <w:rFonts w:ascii="Arial" w:hAnsi="Arial" w:cs="Arial"/>
          <w:color w:val="000000"/>
        </w:rPr>
        <w:t>8) создание условий для развития туризма;</w:t>
      </w:r>
    </w:p>
    <w:p w:rsidR="00977892" w:rsidRDefault="00977892" w:rsidP="00977892">
      <w:pPr>
        <w:spacing w:line="288" w:lineRule="auto"/>
        <w:jc w:val="both"/>
        <w:rPr>
          <w:rFonts w:ascii="Arial" w:hAnsi="Arial" w:cs="Arial"/>
          <w:color w:val="000000"/>
        </w:rPr>
      </w:pPr>
      <w:r>
        <w:rPr>
          <w:rStyle w:val="blk3"/>
          <w:rFonts w:ascii="Arial" w:hAnsi="Arial" w:cs="Arial"/>
          <w:color w:val="000000"/>
        </w:rPr>
        <w:t xml:space="preserve">         9) оказание поддержки общественным наблюдательным комиссиям, осуществляющим общественный </w:t>
      </w:r>
      <w:proofErr w:type="gramStart"/>
      <w:r>
        <w:rPr>
          <w:rStyle w:val="blk3"/>
          <w:rFonts w:ascii="Arial" w:hAnsi="Arial" w:cs="Arial"/>
          <w:color w:val="000000"/>
        </w:rPr>
        <w:t>контроль за</w:t>
      </w:r>
      <w:proofErr w:type="gramEnd"/>
      <w:r>
        <w:rPr>
          <w:rStyle w:val="blk3"/>
          <w:rFonts w:ascii="Arial" w:hAnsi="Arial" w:cs="Arial"/>
          <w:color w:val="000000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977892" w:rsidRDefault="00977892" w:rsidP="00977892">
      <w:pPr>
        <w:spacing w:line="288" w:lineRule="auto"/>
        <w:jc w:val="both"/>
        <w:rPr>
          <w:rFonts w:ascii="Arial" w:hAnsi="Arial" w:cs="Arial"/>
          <w:color w:val="000000"/>
        </w:rPr>
      </w:pPr>
      <w:r>
        <w:rPr>
          <w:rStyle w:val="blk3"/>
          <w:rFonts w:ascii="Arial" w:hAnsi="Arial" w:cs="Arial"/>
          <w:color w:val="000000"/>
        </w:rPr>
        <w:t xml:space="preserve">      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</w:t>
      </w:r>
      <w:r>
        <w:rPr>
          <w:rStyle w:val="blk3"/>
          <w:rFonts w:ascii="Arial" w:hAnsi="Arial" w:cs="Arial"/>
        </w:rPr>
        <w:t xml:space="preserve"> законом </w:t>
      </w:r>
      <w:r>
        <w:rPr>
          <w:rStyle w:val="blk3"/>
          <w:rFonts w:ascii="Arial" w:hAnsi="Arial" w:cs="Arial"/>
          <w:color w:val="000000"/>
        </w:rPr>
        <w:t>от 24 ноября 1995 года N 181-ФЗ "О социальной защите инвалидов в Российской Федерации";</w:t>
      </w:r>
    </w:p>
    <w:p w:rsidR="00977892" w:rsidRDefault="00977892" w:rsidP="00977892">
      <w:pPr>
        <w:spacing w:line="288" w:lineRule="auto"/>
        <w:jc w:val="both"/>
        <w:rPr>
          <w:rFonts w:ascii="Arial" w:hAnsi="Arial" w:cs="Arial"/>
          <w:color w:val="000000"/>
        </w:rPr>
      </w:pPr>
      <w:r>
        <w:rPr>
          <w:rStyle w:val="blk3"/>
          <w:rFonts w:ascii="Arial" w:hAnsi="Arial" w:cs="Arial"/>
          <w:color w:val="000000"/>
        </w:rPr>
        <w:t xml:space="preserve">     11) создание условий для организации </w:t>
      </w:r>
      <w:proofErr w:type="gramStart"/>
      <w:r>
        <w:rPr>
          <w:rStyle w:val="blk3"/>
          <w:rFonts w:ascii="Arial" w:hAnsi="Arial" w:cs="Arial"/>
          <w:color w:val="000000"/>
        </w:rPr>
        <w:t>проведения независимой оценки качества оказания услуг</w:t>
      </w:r>
      <w:proofErr w:type="gramEnd"/>
      <w:r>
        <w:rPr>
          <w:rStyle w:val="blk3"/>
          <w:rFonts w:ascii="Arial" w:hAnsi="Arial" w:cs="Arial"/>
          <w:color w:val="000000"/>
        </w:rPr>
        <w:t xml:space="preserve"> организациями в порядке и на условиях, которые установлены федеральными </w:t>
      </w:r>
      <w:r>
        <w:rPr>
          <w:rStyle w:val="blk3"/>
          <w:rFonts w:ascii="Arial" w:hAnsi="Arial" w:cs="Arial"/>
        </w:rPr>
        <w:t>законами</w:t>
      </w:r>
      <w:r>
        <w:rPr>
          <w:rStyle w:val="blk3"/>
          <w:rFonts w:ascii="Arial" w:hAnsi="Arial" w:cs="Arial"/>
          <w:color w:val="000000"/>
        </w:rPr>
        <w:t>;</w:t>
      </w:r>
    </w:p>
    <w:p w:rsidR="00977892" w:rsidRDefault="00977892" w:rsidP="00977892">
      <w:pPr>
        <w:spacing w:line="288" w:lineRule="auto"/>
        <w:jc w:val="both"/>
        <w:rPr>
          <w:rFonts w:ascii="Arial" w:hAnsi="Arial" w:cs="Arial"/>
          <w:color w:val="000000"/>
        </w:rPr>
      </w:pPr>
      <w:r>
        <w:rPr>
          <w:rStyle w:val="blk3"/>
          <w:rFonts w:ascii="Arial" w:hAnsi="Arial" w:cs="Arial"/>
          <w:color w:val="000000"/>
        </w:rPr>
        <w:t xml:space="preserve">     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</w:t>
      </w:r>
      <w:r>
        <w:rPr>
          <w:rStyle w:val="blk3"/>
          <w:rFonts w:ascii="Arial" w:hAnsi="Arial" w:cs="Arial"/>
        </w:rPr>
        <w:t>законодательством</w:t>
      </w:r>
      <w:r>
        <w:rPr>
          <w:rStyle w:val="blk3"/>
          <w:rFonts w:ascii="Arial" w:hAnsi="Arial" w:cs="Arial"/>
          <w:color w:val="000000"/>
        </w:rPr>
        <w:t>.</w:t>
      </w:r>
    </w:p>
    <w:p w:rsidR="00E606F9" w:rsidRDefault="00E606F9" w:rsidP="00BC0CA5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E606F9" w:rsidRDefault="00BC0CA5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E606F9">
        <w:rPr>
          <w:rFonts w:ascii="Arial" w:hAnsi="Arial" w:cs="Arial"/>
          <w:color w:val="000000"/>
        </w:rPr>
        <w:t>.Направить данное решение главе сельского поселения для подписания и обнародования.</w:t>
      </w:r>
    </w:p>
    <w:p w:rsidR="00513292" w:rsidRDefault="00513292" w:rsidP="00BC0CA5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513292" w:rsidRDefault="00513292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</w:p>
    <w:p w:rsidR="00513292" w:rsidRDefault="00513292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Председатель </w:t>
      </w:r>
      <w:proofErr w:type="gramStart"/>
      <w:r>
        <w:rPr>
          <w:rFonts w:ascii="Arial" w:hAnsi="Arial" w:cs="Arial"/>
          <w:color w:val="000000"/>
        </w:rPr>
        <w:t>сельского</w:t>
      </w:r>
      <w:proofErr w:type="gramEnd"/>
    </w:p>
    <w:p w:rsidR="00513292" w:rsidRDefault="00513292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Совета народных депутатов                                               </w:t>
      </w:r>
      <w:proofErr w:type="spellStart"/>
      <w:r>
        <w:rPr>
          <w:rFonts w:ascii="Arial" w:hAnsi="Arial" w:cs="Arial"/>
          <w:color w:val="000000"/>
        </w:rPr>
        <w:t>Ю.А.Нещадов</w:t>
      </w:r>
      <w:proofErr w:type="spellEnd"/>
    </w:p>
    <w:p w:rsidR="00513292" w:rsidRDefault="00513292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</w:p>
    <w:p w:rsidR="00873AD8" w:rsidRPr="00BC0CA5" w:rsidRDefault="00513292" w:rsidP="00BC0CA5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                           </w:t>
      </w:r>
      <w:r w:rsidR="00BC0CA5">
        <w:rPr>
          <w:rFonts w:ascii="Arial" w:hAnsi="Arial" w:cs="Arial"/>
          <w:color w:val="000000"/>
        </w:rPr>
        <w:t xml:space="preserve">                     А.А.</w:t>
      </w:r>
      <w:proofErr w:type="gramStart"/>
      <w:r w:rsidR="00BC0CA5">
        <w:rPr>
          <w:rFonts w:ascii="Arial" w:hAnsi="Arial" w:cs="Arial"/>
          <w:color w:val="000000"/>
        </w:rPr>
        <w:t>Луговой</w:t>
      </w:r>
      <w:proofErr w:type="gramEnd"/>
    </w:p>
    <w:sectPr w:rsidR="00873AD8" w:rsidRPr="00BC0CA5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4A9"/>
    <w:multiLevelType w:val="hybridMultilevel"/>
    <w:tmpl w:val="57B051A2"/>
    <w:lvl w:ilvl="0" w:tplc="708C2F0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02AD0"/>
    <w:rsid w:val="00027369"/>
    <w:rsid w:val="000402BB"/>
    <w:rsid w:val="000411D3"/>
    <w:rsid w:val="000452EF"/>
    <w:rsid w:val="00092093"/>
    <w:rsid w:val="000C7A49"/>
    <w:rsid w:val="000D4C47"/>
    <w:rsid w:val="000F3605"/>
    <w:rsid w:val="001142B4"/>
    <w:rsid w:val="0012726C"/>
    <w:rsid w:val="001364F7"/>
    <w:rsid w:val="0015388B"/>
    <w:rsid w:val="00156808"/>
    <w:rsid w:val="00161F3C"/>
    <w:rsid w:val="001702B2"/>
    <w:rsid w:val="00176C82"/>
    <w:rsid w:val="00182499"/>
    <w:rsid w:val="00194B9D"/>
    <w:rsid w:val="001A0E54"/>
    <w:rsid w:val="001A25A6"/>
    <w:rsid w:val="001C4153"/>
    <w:rsid w:val="0020207F"/>
    <w:rsid w:val="002135EC"/>
    <w:rsid w:val="00214DF6"/>
    <w:rsid w:val="002222F2"/>
    <w:rsid w:val="002429B8"/>
    <w:rsid w:val="0025268A"/>
    <w:rsid w:val="00253C74"/>
    <w:rsid w:val="0027517C"/>
    <w:rsid w:val="002A4FB8"/>
    <w:rsid w:val="002A6EA5"/>
    <w:rsid w:val="002A6F72"/>
    <w:rsid w:val="002B60A5"/>
    <w:rsid w:val="002C0F51"/>
    <w:rsid w:val="002E5817"/>
    <w:rsid w:val="003045BA"/>
    <w:rsid w:val="00325151"/>
    <w:rsid w:val="0032618F"/>
    <w:rsid w:val="003539F1"/>
    <w:rsid w:val="00361C2D"/>
    <w:rsid w:val="00385FAB"/>
    <w:rsid w:val="003A5660"/>
    <w:rsid w:val="003B685B"/>
    <w:rsid w:val="003F4B1A"/>
    <w:rsid w:val="003F52DA"/>
    <w:rsid w:val="004111EF"/>
    <w:rsid w:val="00413582"/>
    <w:rsid w:val="00425001"/>
    <w:rsid w:val="00433EB2"/>
    <w:rsid w:val="00433ECD"/>
    <w:rsid w:val="004532D8"/>
    <w:rsid w:val="00474531"/>
    <w:rsid w:val="00474773"/>
    <w:rsid w:val="0049402F"/>
    <w:rsid w:val="00494D4D"/>
    <w:rsid w:val="004965A2"/>
    <w:rsid w:val="004973A2"/>
    <w:rsid w:val="004C6646"/>
    <w:rsid w:val="004C7C58"/>
    <w:rsid w:val="004D04E3"/>
    <w:rsid w:val="004D3124"/>
    <w:rsid w:val="004D6800"/>
    <w:rsid w:val="004E1B0D"/>
    <w:rsid w:val="004F33FF"/>
    <w:rsid w:val="00510EB4"/>
    <w:rsid w:val="0051268C"/>
    <w:rsid w:val="00513292"/>
    <w:rsid w:val="00515713"/>
    <w:rsid w:val="00515DE5"/>
    <w:rsid w:val="00535304"/>
    <w:rsid w:val="00535A4F"/>
    <w:rsid w:val="005361D2"/>
    <w:rsid w:val="00540CF3"/>
    <w:rsid w:val="0055206F"/>
    <w:rsid w:val="00563AD6"/>
    <w:rsid w:val="005949CA"/>
    <w:rsid w:val="005B32F8"/>
    <w:rsid w:val="005B52ED"/>
    <w:rsid w:val="005C0902"/>
    <w:rsid w:val="005C3764"/>
    <w:rsid w:val="005C7432"/>
    <w:rsid w:val="005E7992"/>
    <w:rsid w:val="005F2943"/>
    <w:rsid w:val="00641861"/>
    <w:rsid w:val="00652881"/>
    <w:rsid w:val="006728E2"/>
    <w:rsid w:val="00681FED"/>
    <w:rsid w:val="0068662F"/>
    <w:rsid w:val="00692D5A"/>
    <w:rsid w:val="00697A2A"/>
    <w:rsid w:val="006B73BC"/>
    <w:rsid w:val="006C137D"/>
    <w:rsid w:val="006C2F0A"/>
    <w:rsid w:val="006D2F52"/>
    <w:rsid w:val="006E5F92"/>
    <w:rsid w:val="006F27BB"/>
    <w:rsid w:val="00700F94"/>
    <w:rsid w:val="00741CC9"/>
    <w:rsid w:val="0075510A"/>
    <w:rsid w:val="007622A5"/>
    <w:rsid w:val="00766050"/>
    <w:rsid w:val="00766F18"/>
    <w:rsid w:val="00773972"/>
    <w:rsid w:val="007802F0"/>
    <w:rsid w:val="007872D7"/>
    <w:rsid w:val="007A25A0"/>
    <w:rsid w:val="007C249F"/>
    <w:rsid w:val="007C4365"/>
    <w:rsid w:val="007C510D"/>
    <w:rsid w:val="007E62DF"/>
    <w:rsid w:val="00806C5D"/>
    <w:rsid w:val="008418CC"/>
    <w:rsid w:val="00865825"/>
    <w:rsid w:val="0087156A"/>
    <w:rsid w:val="00873AD8"/>
    <w:rsid w:val="008806CF"/>
    <w:rsid w:val="008868D7"/>
    <w:rsid w:val="008979D2"/>
    <w:rsid w:val="008D388A"/>
    <w:rsid w:val="008E1019"/>
    <w:rsid w:val="00907205"/>
    <w:rsid w:val="009165F9"/>
    <w:rsid w:val="00923361"/>
    <w:rsid w:val="009321F0"/>
    <w:rsid w:val="009423BC"/>
    <w:rsid w:val="0094292C"/>
    <w:rsid w:val="009432DB"/>
    <w:rsid w:val="009630A7"/>
    <w:rsid w:val="00967690"/>
    <w:rsid w:val="00971136"/>
    <w:rsid w:val="00977892"/>
    <w:rsid w:val="009807E7"/>
    <w:rsid w:val="009A3A6E"/>
    <w:rsid w:val="009A583C"/>
    <w:rsid w:val="009C612B"/>
    <w:rsid w:val="00A0744A"/>
    <w:rsid w:val="00A2126D"/>
    <w:rsid w:val="00A2210A"/>
    <w:rsid w:val="00A23F17"/>
    <w:rsid w:val="00A257EA"/>
    <w:rsid w:val="00A26E65"/>
    <w:rsid w:val="00A514ED"/>
    <w:rsid w:val="00A563BF"/>
    <w:rsid w:val="00A667C6"/>
    <w:rsid w:val="00A74139"/>
    <w:rsid w:val="00AA62B6"/>
    <w:rsid w:val="00AB1B7F"/>
    <w:rsid w:val="00AE41A7"/>
    <w:rsid w:val="00AF6204"/>
    <w:rsid w:val="00B15322"/>
    <w:rsid w:val="00B22C68"/>
    <w:rsid w:val="00B24E10"/>
    <w:rsid w:val="00B3032A"/>
    <w:rsid w:val="00B539F4"/>
    <w:rsid w:val="00B62888"/>
    <w:rsid w:val="00B671D2"/>
    <w:rsid w:val="00B94575"/>
    <w:rsid w:val="00B94D25"/>
    <w:rsid w:val="00B94F72"/>
    <w:rsid w:val="00B9603E"/>
    <w:rsid w:val="00BB4F74"/>
    <w:rsid w:val="00BC01E7"/>
    <w:rsid w:val="00BC0CA5"/>
    <w:rsid w:val="00BE46D6"/>
    <w:rsid w:val="00BE47BD"/>
    <w:rsid w:val="00C00C3B"/>
    <w:rsid w:val="00C0752B"/>
    <w:rsid w:val="00C2011A"/>
    <w:rsid w:val="00C20D66"/>
    <w:rsid w:val="00C20FC8"/>
    <w:rsid w:val="00C22283"/>
    <w:rsid w:val="00C25FB4"/>
    <w:rsid w:val="00C63E09"/>
    <w:rsid w:val="00C67E97"/>
    <w:rsid w:val="00C738F2"/>
    <w:rsid w:val="00CE5BEF"/>
    <w:rsid w:val="00CF7C9D"/>
    <w:rsid w:val="00D00617"/>
    <w:rsid w:val="00D02E5D"/>
    <w:rsid w:val="00D05437"/>
    <w:rsid w:val="00D14A3A"/>
    <w:rsid w:val="00D1607A"/>
    <w:rsid w:val="00D3040F"/>
    <w:rsid w:val="00D45736"/>
    <w:rsid w:val="00D62771"/>
    <w:rsid w:val="00D839CD"/>
    <w:rsid w:val="00D91BAD"/>
    <w:rsid w:val="00DA60F2"/>
    <w:rsid w:val="00DD0213"/>
    <w:rsid w:val="00DE3192"/>
    <w:rsid w:val="00DE4741"/>
    <w:rsid w:val="00DE6724"/>
    <w:rsid w:val="00DF2D47"/>
    <w:rsid w:val="00DF421D"/>
    <w:rsid w:val="00E141C2"/>
    <w:rsid w:val="00E16531"/>
    <w:rsid w:val="00E20A72"/>
    <w:rsid w:val="00E40A64"/>
    <w:rsid w:val="00E52BF6"/>
    <w:rsid w:val="00E606F9"/>
    <w:rsid w:val="00E66BD3"/>
    <w:rsid w:val="00E90463"/>
    <w:rsid w:val="00EC09C2"/>
    <w:rsid w:val="00ED4C7A"/>
    <w:rsid w:val="00ED53C7"/>
    <w:rsid w:val="00F20931"/>
    <w:rsid w:val="00F91C04"/>
    <w:rsid w:val="00FC6211"/>
    <w:rsid w:val="00FD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FAB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E66BD3"/>
    <w:pPr>
      <w:spacing w:before="100" w:beforeAutospacing="1" w:after="100" w:afterAutospacing="1"/>
      <w:outlineLvl w:val="3"/>
    </w:pPr>
    <w:rPr>
      <w:b/>
      <w:bCs/>
      <w:color w:val="003C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5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6769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66BD3"/>
    <w:rPr>
      <w:b/>
      <w:bCs/>
      <w:color w:val="003C80"/>
      <w:sz w:val="24"/>
      <w:szCs w:val="24"/>
    </w:rPr>
  </w:style>
  <w:style w:type="paragraph" w:customStyle="1" w:styleId="s151">
    <w:name w:val="s_151"/>
    <w:basedOn w:val="a"/>
    <w:rsid w:val="00E66BD3"/>
    <w:pPr>
      <w:spacing w:before="100" w:beforeAutospacing="1" w:after="100" w:afterAutospacing="1"/>
      <w:ind w:left="825"/>
    </w:pPr>
  </w:style>
  <w:style w:type="character" w:customStyle="1" w:styleId="s103">
    <w:name w:val="s_103"/>
    <w:basedOn w:val="a0"/>
    <w:rsid w:val="00E66BD3"/>
    <w:rPr>
      <w:b/>
      <w:bCs/>
      <w:color w:val="000080"/>
    </w:rPr>
  </w:style>
  <w:style w:type="paragraph" w:customStyle="1" w:styleId="s222">
    <w:name w:val="s_222"/>
    <w:basedOn w:val="a"/>
    <w:rsid w:val="00E66BD3"/>
    <w:rPr>
      <w:i/>
      <w:iCs/>
      <w:color w:val="800080"/>
    </w:rPr>
  </w:style>
  <w:style w:type="paragraph" w:customStyle="1" w:styleId="s94">
    <w:name w:val="s_94"/>
    <w:basedOn w:val="a"/>
    <w:rsid w:val="00E66BD3"/>
    <w:rPr>
      <w:i/>
      <w:iCs/>
      <w:color w:val="800080"/>
    </w:rPr>
  </w:style>
  <w:style w:type="paragraph" w:customStyle="1" w:styleId="s13">
    <w:name w:val="s_13"/>
    <w:basedOn w:val="a"/>
    <w:rsid w:val="00E66BD3"/>
    <w:pPr>
      <w:ind w:firstLine="720"/>
    </w:pPr>
  </w:style>
  <w:style w:type="character" w:customStyle="1" w:styleId="blk3">
    <w:name w:val="blk3"/>
    <w:basedOn w:val="a0"/>
    <w:rsid w:val="00977892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571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38258/7/" TargetMode="External"/><Relationship Id="rId13" Type="http://schemas.openxmlformats.org/officeDocument/2006/relationships/hyperlink" Target="http://base.garant.ru/10105879/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38291/1/" TargetMode="External"/><Relationship Id="rId12" Type="http://schemas.openxmlformats.org/officeDocument/2006/relationships/hyperlink" Target="http://base.garant.ru/12188106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57004/2/" TargetMode="External"/><Relationship Id="rId11" Type="http://schemas.openxmlformats.org/officeDocument/2006/relationships/hyperlink" Target="http://base.garant.ru/70627294/" TargetMode="External"/><Relationship Id="rId5" Type="http://schemas.openxmlformats.org/officeDocument/2006/relationships/hyperlink" Target="http://base.garant.ru/10900200/2/" TargetMode="External"/><Relationship Id="rId15" Type="http://schemas.openxmlformats.org/officeDocument/2006/relationships/hyperlink" Target="http://base.garant.ru/12188105/" TargetMode="External"/><Relationship Id="rId10" Type="http://schemas.openxmlformats.org/officeDocument/2006/relationships/hyperlink" Target="http://base.garant.ru/12147594/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38258/" TargetMode="External"/><Relationship Id="rId14" Type="http://schemas.openxmlformats.org/officeDocument/2006/relationships/hyperlink" Target="http://base.garant.ru/10105879/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dc:description/>
  <cp:lastModifiedBy>Admin</cp:lastModifiedBy>
  <cp:revision>4</cp:revision>
  <cp:lastPrinted>2014-03-06T12:09:00Z</cp:lastPrinted>
  <dcterms:created xsi:type="dcterms:W3CDTF">2014-11-20T06:39:00Z</dcterms:created>
  <dcterms:modified xsi:type="dcterms:W3CDTF">2014-11-20T06:42:00Z</dcterms:modified>
</cp:coreProperties>
</file>