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073B2A">
        <w:rPr>
          <w:rFonts w:ascii="Times New Roman" w:hAnsi="Times New Roman" w:cs="Times New Roman"/>
          <w:b/>
          <w:bCs/>
        </w:rPr>
        <w:t xml:space="preserve">  № 4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D66BD9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</w:t>
      </w:r>
      <w:r w:rsidR="00B37AD1">
        <w:rPr>
          <w:rFonts w:ascii="Times New Roman" w:hAnsi="Times New Roman" w:cs="Times New Roman"/>
          <w:bCs/>
        </w:rPr>
        <w:t xml:space="preserve">.Нижняя </w:t>
      </w:r>
      <w:proofErr w:type="gramStart"/>
      <w:r w:rsidR="00B37AD1">
        <w:rPr>
          <w:rFonts w:ascii="Times New Roman" w:hAnsi="Times New Roman" w:cs="Times New Roman"/>
          <w:bCs/>
        </w:rPr>
        <w:t>-С</w:t>
      </w:r>
      <w:proofErr w:type="gramEnd"/>
      <w:r w:rsidR="00B37AD1">
        <w:rPr>
          <w:rFonts w:ascii="Times New Roman" w:hAnsi="Times New Roman" w:cs="Times New Roman"/>
          <w:bCs/>
        </w:rPr>
        <w:t>лободка</w:t>
      </w:r>
      <w:r w:rsidR="00147488">
        <w:rPr>
          <w:rFonts w:ascii="Times New Roman" w:hAnsi="Times New Roman" w:cs="Times New Roman"/>
          <w:bCs/>
        </w:rPr>
        <w:t xml:space="preserve"> , </w:t>
      </w:r>
      <w:r w:rsidR="0085278F">
        <w:rPr>
          <w:rFonts w:ascii="Times New Roman" w:hAnsi="Times New Roman" w:cs="Times New Roman"/>
          <w:bCs/>
        </w:rPr>
        <w:t xml:space="preserve"> домовладение</w:t>
      </w:r>
      <w:r w:rsidR="00B37AD1">
        <w:rPr>
          <w:rFonts w:ascii="Times New Roman" w:hAnsi="Times New Roman" w:cs="Times New Roman"/>
          <w:bCs/>
        </w:rPr>
        <w:t xml:space="preserve"> Панкрушина А.В.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B37AD1">
        <w:rPr>
          <w:rFonts w:ascii="Times New Roman" w:hAnsi="Times New Roman" w:cs="Times New Roman"/>
          <w:bCs/>
        </w:rPr>
        <w:t>12 часов 0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Главный специалист–архитектор  отдела архитектуры </w:t>
            </w:r>
            <w:proofErr w:type="spellStart"/>
            <w:r w:rsidRPr="00B24C13">
              <w:rPr>
                <w:rFonts w:ascii="Times New Roman" w:hAnsi="Times New Roman" w:cs="Times New Roman"/>
              </w:rPr>
              <w:t>строительсва</w:t>
            </w:r>
            <w:proofErr w:type="spellEnd"/>
            <w:r w:rsidRPr="00B24C13">
              <w:rPr>
                <w:rFonts w:ascii="Times New Roman" w:hAnsi="Times New Roman" w:cs="Times New Roman"/>
              </w:rPr>
              <w:t xml:space="preserve">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F44C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37AD1">
              <w:rPr>
                <w:rFonts w:ascii="Times New Roman" w:hAnsi="Times New Roman" w:cs="Times New Roman"/>
              </w:rPr>
              <w:t xml:space="preserve">.Нижняя – Слободка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B37AD1">
              <w:rPr>
                <w:rFonts w:ascii="Times New Roman" w:hAnsi="Times New Roman" w:cs="Times New Roman"/>
              </w:rPr>
              <w:t>4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r w:rsidR="00B37AD1">
              <w:rPr>
                <w:rFonts w:ascii="Times New Roman" w:hAnsi="Times New Roman" w:cs="Times New Roman"/>
              </w:rPr>
              <w:t>а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proofErr w:type="spellStart"/>
      <w:r w:rsidR="00902461">
        <w:rPr>
          <w:rFonts w:ascii="Times New Roman" w:hAnsi="Times New Roman" w:cs="Times New Roman"/>
          <w:bCs/>
        </w:rPr>
        <w:t>Жерновецком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Д.Нижнее </w:t>
      </w:r>
      <w:proofErr w:type="spellStart"/>
      <w:r>
        <w:t>Муханово</w:t>
      </w:r>
      <w:proofErr w:type="spellEnd"/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proofErr w:type="spellStart"/>
      <w:r>
        <w:t>Д.Тугарино</w:t>
      </w:r>
      <w:proofErr w:type="spellEnd"/>
      <w:r>
        <w:t xml:space="preserve">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proofErr w:type="spellStart"/>
      <w:r>
        <w:t>Д.Козловка</w:t>
      </w:r>
      <w:proofErr w:type="spellEnd"/>
      <w:r w:rsidR="00EB58A0">
        <w:t xml:space="preserve"> , </w:t>
      </w:r>
      <w:r>
        <w:t>П.Свобода</w:t>
      </w:r>
      <w:r w:rsidR="00EB58A0">
        <w:t xml:space="preserve">, </w:t>
      </w:r>
      <w:proofErr w:type="spellStart"/>
      <w:r>
        <w:t>Д.Жизло-Павлово</w:t>
      </w:r>
      <w:proofErr w:type="spellEnd"/>
      <w:r w:rsidR="00EB58A0">
        <w:t xml:space="preserve"> , </w:t>
      </w:r>
      <w:r>
        <w:t>Д.Антоновка</w:t>
      </w:r>
      <w:r w:rsidR="00EB58A0">
        <w:t xml:space="preserve"> , </w:t>
      </w:r>
      <w:proofErr w:type="spellStart"/>
      <w:r>
        <w:t>Д.Ладыжино</w:t>
      </w:r>
      <w:proofErr w:type="spellEnd"/>
      <w:r w:rsidR="00EB58A0">
        <w:t xml:space="preserve"> , </w:t>
      </w:r>
      <w:proofErr w:type="spellStart"/>
      <w:r>
        <w:t>Д.Чернодье</w:t>
      </w:r>
      <w:proofErr w:type="spellEnd"/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 xml:space="preserve">ижнее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Муханово</w:t>
      </w:r>
      <w:proofErr w:type="spellEnd"/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Тугарино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  <w:proofErr w:type="spellEnd"/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proofErr w:type="spellEnd"/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B37AD1">
        <w:rPr>
          <w:rFonts w:ascii="Times New Roman" w:hAnsi="Times New Roman" w:cs="Times New Roman"/>
          <w:b/>
          <w:bCs/>
        </w:rPr>
        <w:t xml:space="preserve">4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5278F"/>
    <w:rsid w:val="00880482"/>
    <w:rsid w:val="008E2D32"/>
    <w:rsid w:val="008E599A"/>
    <w:rsid w:val="00902461"/>
    <w:rsid w:val="00917F27"/>
    <w:rsid w:val="009F0174"/>
    <w:rsid w:val="00A0397D"/>
    <w:rsid w:val="00A7708B"/>
    <w:rsid w:val="00A93804"/>
    <w:rsid w:val="00B24C13"/>
    <w:rsid w:val="00B37AD1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4007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4471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3</cp:revision>
  <cp:lastPrinted>2014-02-03T08:31:00Z</cp:lastPrinted>
  <dcterms:created xsi:type="dcterms:W3CDTF">2014-02-03T12:14:00Z</dcterms:created>
  <dcterms:modified xsi:type="dcterms:W3CDTF">2014-02-03T12:14:00Z</dcterms:modified>
</cp:coreProperties>
</file>