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DD" w:rsidRPr="00F45016" w:rsidRDefault="00F833DD" w:rsidP="00F833D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45016">
        <w:rPr>
          <w:rFonts w:ascii="Arial" w:hAnsi="Arial" w:cs="Arial"/>
          <w:b/>
          <w:sz w:val="24"/>
          <w:szCs w:val="24"/>
        </w:rPr>
        <w:t>РОССИСКАЯ ФЕДЕРАЦИЯ</w:t>
      </w:r>
    </w:p>
    <w:p w:rsidR="00F833DD" w:rsidRPr="00F45016" w:rsidRDefault="00F833DD" w:rsidP="00F833D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45016">
        <w:rPr>
          <w:rFonts w:ascii="Arial" w:hAnsi="Arial" w:cs="Arial"/>
          <w:b/>
          <w:sz w:val="24"/>
          <w:szCs w:val="24"/>
        </w:rPr>
        <w:t>ОРЛОВСКАЯ ОБЛАСТЬ</w:t>
      </w:r>
    </w:p>
    <w:p w:rsidR="00F833DD" w:rsidRPr="00F45016" w:rsidRDefault="00F833DD" w:rsidP="00F833D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45016">
        <w:rPr>
          <w:rFonts w:ascii="Arial" w:hAnsi="Arial" w:cs="Arial"/>
          <w:b/>
          <w:sz w:val="24"/>
          <w:szCs w:val="24"/>
        </w:rPr>
        <w:t>ТРОСНЯНСКИЙ РАЙОН</w:t>
      </w:r>
    </w:p>
    <w:p w:rsidR="00F833DD" w:rsidRPr="00F45016" w:rsidRDefault="00F833DD" w:rsidP="00F833DD">
      <w:pPr>
        <w:jc w:val="center"/>
        <w:rPr>
          <w:rFonts w:ascii="Arial" w:hAnsi="Arial" w:cs="Arial"/>
          <w:b/>
          <w:sz w:val="24"/>
          <w:szCs w:val="24"/>
        </w:rPr>
      </w:pPr>
      <w:r w:rsidRPr="00F45016">
        <w:rPr>
          <w:rFonts w:ascii="Arial" w:hAnsi="Arial" w:cs="Arial"/>
          <w:b/>
          <w:sz w:val="24"/>
          <w:szCs w:val="24"/>
        </w:rPr>
        <w:t>АДМ</w:t>
      </w:r>
      <w:r w:rsidR="005F2F0E" w:rsidRPr="00F45016">
        <w:rPr>
          <w:rFonts w:ascii="Arial" w:hAnsi="Arial" w:cs="Arial"/>
          <w:b/>
          <w:sz w:val="24"/>
          <w:szCs w:val="24"/>
        </w:rPr>
        <w:t xml:space="preserve">ИНИСТРАЦИЯ </w:t>
      </w:r>
      <w:r w:rsidRPr="00F45016">
        <w:rPr>
          <w:rFonts w:ascii="Arial" w:hAnsi="Arial" w:cs="Arial"/>
          <w:b/>
          <w:sz w:val="24"/>
          <w:szCs w:val="24"/>
        </w:rPr>
        <w:t>ПЕННОВСКОГО СЕЛЬСКОГО ПОСЕЛЕНИЯ</w:t>
      </w:r>
    </w:p>
    <w:p w:rsidR="00F833DD" w:rsidRPr="00F45016" w:rsidRDefault="00CF4F0D" w:rsidP="00F833DD">
      <w:pPr>
        <w:jc w:val="center"/>
        <w:rPr>
          <w:rFonts w:ascii="Arial" w:hAnsi="Arial" w:cs="Arial"/>
          <w:b/>
          <w:sz w:val="24"/>
          <w:szCs w:val="24"/>
        </w:rPr>
      </w:pPr>
      <w:r w:rsidRPr="00F45016">
        <w:rPr>
          <w:rFonts w:ascii="Arial" w:hAnsi="Arial" w:cs="Arial"/>
          <w:b/>
          <w:sz w:val="24"/>
          <w:szCs w:val="24"/>
        </w:rPr>
        <w:t xml:space="preserve">  ПОСТАНОВЛЕНИЕ</w:t>
      </w:r>
      <w:r w:rsidR="002248D3" w:rsidRPr="00F45016">
        <w:rPr>
          <w:rFonts w:ascii="Arial" w:hAnsi="Arial" w:cs="Arial"/>
          <w:b/>
          <w:sz w:val="24"/>
          <w:szCs w:val="24"/>
        </w:rPr>
        <w:t xml:space="preserve"> № 93</w:t>
      </w:r>
    </w:p>
    <w:p w:rsidR="00983867" w:rsidRPr="00F45016" w:rsidRDefault="00983867" w:rsidP="00983867">
      <w:pPr>
        <w:spacing w:line="24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45016">
        <w:rPr>
          <w:rFonts w:ascii="Arial" w:hAnsi="Arial" w:cs="Arial"/>
          <w:b/>
          <w:sz w:val="24"/>
          <w:szCs w:val="24"/>
        </w:rPr>
        <w:t xml:space="preserve"> </w:t>
      </w:r>
    </w:p>
    <w:p w:rsidR="00983867" w:rsidRPr="00F45016" w:rsidRDefault="002248D3" w:rsidP="00983867">
      <w:pPr>
        <w:spacing w:line="30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4501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30</w:t>
      </w:r>
      <w:r w:rsidR="00983867" w:rsidRPr="00F4501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декабря  2015 года</w:t>
      </w:r>
    </w:p>
    <w:p w:rsidR="00983867" w:rsidRPr="00F45016" w:rsidRDefault="00983867" w:rsidP="00983867">
      <w:pPr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3867" w:rsidRPr="00F45016" w:rsidRDefault="00983867" w:rsidP="002248D3">
      <w:pPr>
        <w:spacing w:after="0" w:line="30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450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248D3" w:rsidRPr="00F4501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 утверждении перечня должностных лиц</w:t>
      </w:r>
    </w:p>
    <w:p w:rsidR="002248D3" w:rsidRPr="00F45016" w:rsidRDefault="002248D3" w:rsidP="002248D3">
      <w:pPr>
        <w:spacing w:after="0" w:line="30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4501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органов местного самоуправления , </w:t>
      </w:r>
    </w:p>
    <w:p w:rsidR="002248D3" w:rsidRPr="00F45016" w:rsidRDefault="002248D3" w:rsidP="002248D3">
      <w:pPr>
        <w:spacing w:after="0" w:line="30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4501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уполномоченных составлять протоколы</w:t>
      </w:r>
    </w:p>
    <w:p w:rsidR="002248D3" w:rsidRPr="00F45016" w:rsidRDefault="002248D3" w:rsidP="002248D3">
      <w:pPr>
        <w:spacing w:line="300" w:lineRule="atLeast"/>
        <w:rPr>
          <w:rFonts w:ascii="Arial" w:hAnsi="Arial" w:cs="Arial"/>
          <w:sz w:val="24"/>
          <w:szCs w:val="24"/>
        </w:rPr>
      </w:pPr>
      <w:r w:rsidRPr="00F4501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об административных правонарушениях</w:t>
      </w:r>
    </w:p>
    <w:p w:rsidR="00983867" w:rsidRPr="00F45016" w:rsidRDefault="00983867" w:rsidP="00983867">
      <w:pPr>
        <w:rPr>
          <w:rFonts w:ascii="Arial" w:hAnsi="Arial" w:cs="Arial"/>
          <w:sz w:val="24"/>
          <w:szCs w:val="24"/>
        </w:rPr>
      </w:pPr>
    </w:p>
    <w:p w:rsidR="002248D3" w:rsidRPr="00F45016" w:rsidRDefault="002248D3" w:rsidP="00D512BC">
      <w:pPr>
        <w:tabs>
          <w:tab w:val="left" w:pos="7560"/>
        </w:tabs>
        <w:rPr>
          <w:rFonts w:ascii="Arial" w:hAnsi="Arial" w:cs="Arial"/>
          <w:sz w:val="24"/>
          <w:szCs w:val="24"/>
        </w:rPr>
      </w:pPr>
      <w:r w:rsidRPr="00F45016">
        <w:rPr>
          <w:rFonts w:ascii="Arial" w:hAnsi="Arial" w:cs="Arial"/>
          <w:sz w:val="24"/>
          <w:szCs w:val="24"/>
        </w:rPr>
        <w:t xml:space="preserve">        В связи  с принятием закона  Орловской области от 06.06.2013 года № 1490- ОЗ  « Об ответственности за административные правонарушения» , в соответствии с Федеральным законом от 06.10.2003 « 131 - ФЗ « Об общих принципах  организации местного самоуправления  в Российской Федерации»  , статьи 2  закона Орловской области  от 10.11. 2015 № 1867 – ОЗ  « О перечне должностных лиц  органов местного самоуправления  Орловской области , уполномоченных  составлять протоколы  об административных правонарушениях , предусмотренных  отдельными положениями  Кодекса Российской Федерации об административных правонарушениях , при осуществлении  муниципального контроля»  администрация Пенновского сельского поселения ПОСТАНОВЛЯЕТ:</w:t>
      </w:r>
    </w:p>
    <w:p w:rsidR="002248D3" w:rsidRPr="00F45016" w:rsidRDefault="002248D3" w:rsidP="002248D3">
      <w:pPr>
        <w:pStyle w:val="a3"/>
        <w:numPr>
          <w:ilvl w:val="0"/>
          <w:numId w:val="4"/>
        </w:numPr>
        <w:tabs>
          <w:tab w:val="left" w:pos="7560"/>
        </w:tabs>
        <w:rPr>
          <w:rFonts w:ascii="Arial" w:hAnsi="Arial" w:cs="Arial"/>
          <w:sz w:val="24"/>
          <w:szCs w:val="24"/>
        </w:rPr>
      </w:pPr>
      <w:r w:rsidRPr="00F45016">
        <w:rPr>
          <w:rFonts w:ascii="Arial" w:hAnsi="Arial" w:cs="Arial"/>
          <w:sz w:val="24"/>
          <w:szCs w:val="24"/>
        </w:rPr>
        <w:t>Утвердить перечень должностных лиц органов местного самоуправления , уполномоченных составлять  протоколы  об административных правонарушениях ( приложение)</w:t>
      </w:r>
    </w:p>
    <w:p w:rsidR="002248D3" w:rsidRPr="00F45016" w:rsidRDefault="002248D3" w:rsidP="002248D3">
      <w:pPr>
        <w:pStyle w:val="a3"/>
        <w:numPr>
          <w:ilvl w:val="0"/>
          <w:numId w:val="4"/>
        </w:numPr>
        <w:tabs>
          <w:tab w:val="left" w:pos="7560"/>
        </w:tabs>
        <w:rPr>
          <w:rFonts w:ascii="Arial" w:hAnsi="Arial" w:cs="Arial"/>
          <w:sz w:val="24"/>
          <w:szCs w:val="24"/>
        </w:rPr>
      </w:pPr>
      <w:r w:rsidRPr="00F45016">
        <w:rPr>
          <w:rFonts w:ascii="Arial" w:hAnsi="Arial" w:cs="Arial"/>
          <w:sz w:val="24"/>
          <w:szCs w:val="24"/>
        </w:rPr>
        <w:t xml:space="preserve"> Перечисленным в приложении  должностным лицам при составлении в пределах своей компетенции протоколов об  административных правонарушениях  руководствоваться : ст </w:t>
      </w:r>
      <w:r w:rsidR="00F45016" w:rsidRPr="00F45016">
        <w:rPr>
          <w:rFonts w:ascii="Arial" w:hAnsi="Arial" w:cs="Arial"/>
          <w:sz w:val="24"/>
          <w:szCs w:val="24"/>
        </w:rPr>
        <w:t>. 6.2  п.1, п.2, п. 3  ст. 6.3., ст. 6.4. ст. 10.5 , частью 1 ст. 19.4, частью 1 ст. 19.4.1. , частью  ст.19.5. , ст. 19.7 Кодекса РФ об административных правонарушениях</w:t>
      </w:r>
    </w:p>
    <w:p w:rsidR="00F45016" w:rsidRPr="00F45016" w:rsidRDefault="00F45016" w:rsidP="002248D3">
      <w:pPr>
        <w:pStyle w:val="a3"/>
        <w:numPr>
          <w:ilvl w:val="0"/>
          <w:numId w:val="4"/>
        </w:numPr>
        <w:tabs>
          <w:tab w:val="left" w:pos="7560"/>
        </w:tabs>
        <w:rPr>
          <w:rFonts w:ascii="Arial" w:hAnsi="Arial" w:cs="Arial"/>
          <w:sz w:val="24"/>
          <w:szCs w:val="24"/>
        </w:rPr>
      </w:pPr>
      <w:r w:rsidRPr="00F45016">
        <w:rPr>
          <w:rFonts w:ascii="Arial" w:hAnsi="Arial" w:cs="Arial"/>
          <w:sz w:val="24"/>
          <w:szCs w:val="24"/>
        </w:rPr>
        <w:t>Контроль за исполнением  возложить на главу сельского поселения</w:t>
      </w:r>
    </w:p>
    <w:p w:rsidR="002248D3" w:rsidRPr="00F45016" w:rsidRDefault="002248D3" w:rsidP="00D512BC">
      <w:pPr>
        <w:tabs>
          <w:tab w:val="left" w:pos="7560"/>
        </w:tabs>
        <w:rPr>
          <w:rFonts w:ascii="Arial" w:hAnsi="Arial" w:cs="Arial"/>
          <w:sz w:val="24"/>
          <w:szCs w:val="24"/>
        </w:rPr>
      </w:pPr>
    </w:p>
    <w:p w:rsidR="00F833DD" w:rsidRPr="00F45016" w:rsidRDefault="00983867" w:rsidP="00D512BC">
      <w:pPr>
        <w:tabs>
          <w:tab w:val="left" w:pos="7560"/>
        </w:tabs>
        <w:rPr>
          <w:rFonts w:ascii="Arial" w:hAnsi="Arial" w:cs="Arial"/>
          <w:sz w:val="24"/>
          <w:szCs w:val="24"/>
        </w:rPr>
      </w:pPr>
      <w:r w:rsidRPr="00F45016">
        <w:rPr>
          <w:rFonts w:ascii="Arial" w:hAnsi="Arial" w:cs="Arial"/>
          <w:sz w:val="24"/>
          <w:szCs w:val="24"/>
        </w:rPr>
        <w:t xml:space="preserve">Глава сельского поселения                       </w:t>
      </w:r>
      <w:r w:rsidR="00F45016">
        <w:rPr>
          <w:rFonts w:ascii="Arial" w:hAnsi="Arial" w:cs="Arial"/>
          <w:sz w:val="24"/>
          <w:szCs w:val="24"/>
        </w:rPr>
        <w:t xml:space="preserve">                           </w:t>
      </w:r>
      <w:r w:rsidRPr="00F45016">
        <w:rPr>
          <w:rFonts w:ascii="Arial" w:hAnsi="Arial" w:cs="Arial"/>
          <w:sz w:val="24"/>
          <w:szCs w:val="24"/>
        </w:rPr>
        <w:t xml:space="preserve">     </w:t>
      </w:r>
      <w:r w:rsidR="00D512BC" w:rsidRPr="00F45016">
        <w:rPr>
          <w:rFonts w:ascii="Arial" w:hAnsi="Arial" w:cs="Arial"/>
          <w:sz w:val="24"/>
          <w:szCs w:val="24"/>
        </w:rPr>
        <w:t xml:space="preserve">    </w:t>
      </w:r>
      <w:r w:rsidR="00294D58" w:rsidRPr="00F45016">
        <w:rPr>
          <w:rFonts w:ascii="Arial" w:hAnsi="Arial" w:cs="Arial"/>
          <w:sz w:val="24"/>
          <w:szCs w:val="24"/>
        </w:rPr>
        <w:t xml:space="preserve">          </w:t>
      </w:r>
      <w:r w:rsidR="00D512BC" w:rsidRPr="00F45016">
        <w:rPr>
          <w:rFonts w:ascii="Arial" w:hAnsi="Arial" w:cs="Arial"/>
          <w:sz w:val="24"/>
          <w:szCs w:val="24"/>
        </w:rPr>
        <w:t xml:space="preserve">   Т.И.Глазкова</w:t>
      </w:r>
    </w:p>
    <w:p w:rsidR="00F45016" w:rsidRPr="00F45016" w:rsidRDefault="00F45016">
      <w:pPr>
        <w:rPr>
          <w:rFonts w:ascii="Arial" w:hAnsi="Arial" w:cs="Arial"/>
          <w:sz w:val="24"/>
          <w:szCs w:val="24"/>
        </w:rPr>
      </w:pPr>
    </w:p>
    <w:p w:rsidR="00F45016" w:rsidRPr="00F45016" w:rsidRDefault="00F45016">
      <w:pPr>
        <w:rPr>
          <w:rFonts w:ascii="Arial" w:hAnsi="Arial" w:cs="Arial"/>
          <w:sz w:val="24"/>
          <w:szCs w:val="24"/>
        </w:rPr>
      </w:pPr>
    </w:p>
    <w:p w:rsidR="00F45016" w:rsidRPr="00F45016" w:rsidRDefault="00F45016">
      <w:pPr>
        <w:rPr>
          <w:rFonts w:ascii="Arial" w:hAnsi="Arial" w:cs="Arial"/>
          <w:sz w:val="24"/>
          <w:szCs w:val="24"/>
        </w:rPr>
      </w:pPr>
    </w:p>
    <w:p w:rsidR="0058027C" w:rsidRPr="00F45016" w:rsidRDefault="00F45016" w:rsidP="00F45016">
      <w:pPr>
        <w:jc w:val="right"/>
        <w:rPr>
          <w:rFonts w:ascii="Arial" w:hAnsi="Arial" w:cs="Arial"/>
          <w:sz w:val="24"/>
          <w:szCs w:val="24"/>
        </w:rPr>
      </w:pPr>
      <w:r w:rsidRPr="00F45016"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№ 93 от 30.12.2015 </w:t>
      </w:r>
    </w:p>
    <w:p w:rsidR="00F45016" w:rsidRPr="00F45016" w:rsidRDefault="00F45016">
      <w:pPr>
        <w:jc w:val="right"/>
        <w:rPr>
          <w:rFonts w:ascii="Arial" w:hAnsi="Arial" w:cs="Arial"/>
          <w:sz w:val="24"/>
          <w:szCs w:val="24"/>
        </w:rPr>
      </w:pPr>
    </w:p>
    <w:p w:rsidR="00F45016" w:rsidRDefault="00F45016" w:rsidP="00F45016">
      <w:pPr>
        <w:tabs>
          <w:tab w:val="left" w:pos="3255"/>
        </w:tabs>
        <w:jc w:val="center"/>
        <w:rPr>
          <w:rFonts w:ascii="Arial" w:hAnsi="Arial" w:cs="Arial"/>
          <w:sz w:val="24"/>
          <w:szCs w:val="24"/>
        </w:rPr>
      </w:pPr>
      <w:r w:rsidRPr="00F45016">
        <w:rPr>
          <w:rFonts w:ascii="Arial" w:hAnsi="Arial" w:cs="Arial"/>
          <w:sz w:val="24"/>
          <w:szCs w:val="24"/>
        </w:rPr>
        <w:t>Перечень должностных лиц  органов местного самоуправления , уполномоченных  составлять протоколы  об административных правонарушениях</w:t>
      </w:r>
    </w:p>
    <w:p w:rsidR="00F45016" w:rsidRDefault="00F45016" w:rsidP="00F45016">
      <w:pPr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67"/>
        <w:gridCol w:w="4628"/>
        <w:gridCol w:w="3969"/>
      </w:tblGrid>
      <w:tr w:rsidR="00F45016" w:rsidTr="00F45016">
        <w:tc>
          <w:tcPr>
            <w:tcW w:w="0" w:type="auto"/>
          </w:tcPr>
          <w:p w:rsidR="00F45016" w:rsidRDefault="00F45016" w:rsidP="00F450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628" w:type="dxa"/>
          </w:tcPr>
          <w:p w:rsidR="00F45016" w:rsidRDefault="00F45016" w:rsidP="00F45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3969" w:type="dxa"/>
          </w:tcPr>
          <w:p w:rsidR="00F45016" w:rsidRDefault="00F45016" w:rsidP="00F450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занимаемая должность</w:t>
            </w:r>
          </w:p>
        </w:tc>
      </w:tr>
      <w:tr w:rsidR="00F45016" w:rsidTr="00F45016">
        <w:tc>
          <w:tcPr>
            <w:tcW w:w="0" w:type="auto"/>
          </w:tcPr>
          <w:p w:rsidR="00F45016" w:rsidRPr="00F45016" w:rsidRDefault="00F45016" w:rsidP="00F45016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8" w:type="dxa"/>
          </w:tcPr>
          <w:p w:rsidR="00F45016" w:rsidRDefault="00F45016" w:rsidP="00F450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Глазкова Татьяна Ивановна </w:t>
            </w:r>
          </w:p>
        </w:tc>
        <w:tc>
          <w:tcPr>
            <w:tcW w:w="3969" w:type="dxa"/>
          </w:tcPr>
          <w:p w:rsidR="00F45016" w:rsidRDefault="00F45016" w:rsidP="00F450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глава Пенновского сельского поселения</w:t>
            </w:r>
          </w:p>
        </w:tc>
      </w:tr>
      <w:tr w:rsidR="00F45016" w:rsidTr="00F45016">
        <w:tc>
          <w:tcPr>
            <w:tcW w:w="0" w:type="auto"/>
          </w:tcPr>
          <w:p w:rsidR="00F45016" w:rsidRPr="00F45016" w:rsidRDefault="00F45016" w:rsidP="00F45016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8" w:type="dxa"/>
          </w:tcPr>
          <w:p w:rsidR="00F45016" w:rsidRDefault="00F45016" w:rsidP="00F450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Зубкова Валентина Петровна</w:t>
            </w:r>
          </w:p>
        </w:tc>
        <w:tc>
          <w:tcPr>
            <w:tcW w:w="3969" w:type="dxa"/>
          </w:tcPr>
          <w:p w:rsidR="00F45016" w:rsidRDefault="00F45016" w:rsidP="00F450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</w:tr>
    </w:tbl>
    <w:p w:rsidR="00F45016" w:rsidRPr="00F45016" w:rsidRDefault="00F45016" w:rsidP="00F45016">
      <w:pPr>
        <w:rPr>
          <w:rFonts w:ascii="Arial" w:hAnsi="Arial" w:cs="Arial"/>
          <w:sz w:val="24"/>
          <w:szCs w:val="24"/>
        </w:rPr>
      </w:pPr>
    </w:p>
    <w:sectPr w:rsidR="00F45016" w:rsidRPr="00F45016" w:rsidSect="00CA6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9BA" w:rsidRDefault="004739BA" w:rsidP="00F45016">
      <w:pPr>
        <w:spacing w:after="0" w:line="240" w:lineRule="auto"/>
      </w:pPr>
      <w:r>
        <w:separator/>
      </w:r>
    </w:p>
  </w:endnote>
  <w:endnote w:type="continuationSeparator" w:id="0">
    <w:p w:rsidR="004739BA" w:rsidRDefault="004739BA" w:rsidP="00F4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9BA" w:rsidRDefault="004739BA" w:rsidP="00F45016">
      <w:pPr>
        <w:spacing w:after="0" w:line="240" w:lineRule="auto"/>
      </w:pPr>
      <w:r>
        <w:separator/>
      </w:r>
    </w:p>
  </w:footnote>
  <w:footnote w:type="continuationSeparator" w:id="0">
    <w:p w:rsidR="004739BA" w:rsidRDefault="004739BA" w:rsidP="00F45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227"/>
    <w:multiLevelType w:val="hybridMultilevel"/>
    <w:tmpl w:val="0AAE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01FCA"/>
    <w:multiLevelType w:val="hybridMultilevel"/>
    <w:tmpl w:val="9E52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17045"/>
    <w:multiLevelType w:val="hybridMultilevel"/>
    <w:tmpl w:val="239A1718"/>
    <w:lvl w:ilvl="0" w:tplc="35AEC82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D386AED"/>
    <w:multiLevelType w:val="multilevel"/>
    <w:tmpl w:val="FF5E5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520F4BB2"/>
    <w:multiLevelType w:val="multilevel"/>
    <w:tmpl w:val="27BCAE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3DD"/>
    <w:rsid w:val="00055C04"/>
    <w:rsid w:val="001F2C9F"/>
    <w:rsid w:val="002248D3"/>
    <w:rsid w:val="002826F1"/>
    <w:rsid w:val="00294D58"/>
    <w:rsid w:val="004739BA"/>
    <w:rsid w:val="0058027C"/>
    <w:rsid w:val="005A4F6B"/>
    <w:rsid w:val="005F2F0E"/>
    <w:rsid w:val="00711446"/>
    <w:rsid w:val="007C135E"/>
    <w:rsid w:val="00983867"/>
    <w:rsid w:val="00B2613D"/>
    <w:rsid w:val="00C830F4"/>
    <w:rsid w:val="00CF4F0D"/>
    <w:rsid w:val="00D512BC"/>
    <w:rsid w:val="00DE15E2"/>
    <w:rsid w:val="00F45016"/>
    <w:rsid w:val="00F83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3D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4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5016"/>
  </w:style>
  <w:style w:type="paragraph" w:styleId="a6">
    <w:name w:val="footer"/>
    <w:basedOn w:val="a"/>
    <w:link w:val="a7"/>
    <w:uiPriority w:val="99"/>
    <w:semiHidden/>
    <w:unhideWhenUsed/>
    <w:rsid w:val="00F4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5016"/>
  </w:style>
  <w:style w:type="table" w:styleId="a8">
    <w:name w:val="Table Grid"/>
    <w:basedOn w:val="a1"/>
    <w:uiPriority w:val="59"/>
    <w:rsid w:val="00F45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3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2015-12-29T13:42:00Z</cp:lastPrinted>
  <dcterms:created xsi:type="dcterms:W3CDTF">2015-12-30T12:53:00Z</dcterms:created>
  <dcterms:modified xsi:type="dcterms:W3CDTF">2015-12-30T12:53:00Z</dcterms:modified>
</cp:coreProperties>
</file>