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ТРОСНЯНСКИЙ  РАЙОН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40476D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0864" w:rsidRDefault="00560EF9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476D"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ноября  2014 года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№ </w:t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84</w:t>
      </w:r>
    </w:p>
    <w:p w:rsidR="0060069C" w:rsidRPr="00594B7E" w:rsidRDefault="00800864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С.Никольское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60069C" w:rsidRPr="00594B7E" w:rsidRDefault="0060069C" w:rsidP="0060069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  муниципальной программы   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противодействию  нелегальной  миграции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  </w:t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60069C" w:rsidRPr="00594B7E" w:rsidRDefault="0060069C" w:rsidP="00600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на 2015 – 2017 годы.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69C" w:rsidRPr="00594B7E" w:rsidRDefault="0060069C" w:rsidP="0080086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 миграции на территории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  </w:t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60069C" w:rsidRPr="00594B7E" w:rsidRDefault="0060069C" w:rsidP="008008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муниципальную программу по противодействию нелегальной миграции в </w:t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ком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2015-2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017 годы, согласно приложени</w:t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60069C" w:rsidRPr="00594B7E" w:rsidRDefault="0060069C" w:rsidP="00800864">
      <w:pPr>
        <w:spacing w:after="0"/>
        <w:ind w:right="-23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4B7E">
        <w:rPr>
          <w:rFonts w:ascii="Arial" w:eastAsia="Times New Roman" w:hAnsi="Arial" w:cs="Arial"/>
          <w:sz w:val="24"/>
          <w:szCs w:val="24"/>
        </w:rPr>
        <w:t xml:space="preserve"> 2. Утвердить состав общественной комиссии по противодействию незаконной миграции на территории  </w:t>
      </w:r>
      <w:r w:rsidR="00800864">
        <w:rPr>
          <w:rFonts w:ascii="Arial" w:eastAsia="Times New Roman" w:hAnsi="Arial" w:cs="Arial"/>
          <w:sz w:val="24"/>
          <w:szCs w:val="24"/>
        </w:rPr>
        <w:t>Никольс</w:t>
      </w:r>
      <w:r w:rsidR="00560EF9">
        <w:rPr>
          <w:rFonts w:ascii="Arial" w:eastAsia="Times New Roman" w:hAnsi="Arial" w:cs="Arial"/>
          <w:sz w:val="24"/>
          <w:szCs w:val="24"/>
        </w:rPr>
        <w:t xml:space="preserve">кого </w:t>
      </w:r>
      <w:r w:rsidR="0080086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594B7E">
        <w:rPr>
          <w:rFonts w:ascii="Arial" w:eastAsia="Times New Roman" w:hAnsi="Arial" w:cs="Arial"/>
          <w:sz w:val="24"/>
          <w:szCs w:val="24"/>
        </w:rPr>
        <w:t>согласно приложени</w:t>
      </w:r>
      <w:r w:rsidR="00800864">
        <w:rPr>
          <w:rFonts w:ascii="Arial" w:eastAsia="Times New Roman" w:hAnsi="Arial" w:cs="Arial"/>
          <w:sz w:val="24"/>
          <w:szCs w:val="24"/>
        </w:rPr>
        <w:t>ю</w:t>
      </w:r>
      <w:r w:rsidRPr="00594B7E">
        <w:rPr>
          <w:rFonts w:ascii="Arial" w:eastAsia="Times New Roman" w:hAnsi="Arial" w:cs="Arial"/>
          <w:sz w:val="24"/>
          <w:szCs w:val="24"/>
        </w:rPr>
        <w:t xml:space="preserve"> 2. </w:t>
      </w:r>
    </w:p>
    <w:p w:rsidR="0060069C" w:rsidRPr="00594B7E" w:rsidRDefault="0060069C" w:rsidP="008008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94B7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  с 01.01.2015 года</w:t>
      </w: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tabs>
          <w:tab w:val="left" w:pos="7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Глава  сельского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В.Н.</w:t>
      </w:r>
      <w:proofErr w:type="gramStart"/>
      <w:r w:rsidR="00800864">
        <w:rPr>
          <w:rFonts w:ascii="Arial" w:eastAsia="Times New Roman" w:hAnsi="Arial" w:cs="Arial"/>
          <w:sz w:val="24"/>
          <w:szCs w:val="24"/>
          <w:lang w:eastAsia="ru-RU"/>
        </w:rPr>
        <w:t>Ласточкин</w:t>
      </w:r>
      <w:proofErr w:type="gramEnd"/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560EF9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60EF9" w:rsidRDefault="00800864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</w:t>
      </w:r>
    </w:p>
    <w:p w:rsidR="00560EF9" w:rsidRPr="00594B7E" w:rsidRDefault="00560EF9" w:rsidP="00560EF9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8 ноября 2014 №84</w:t>
      </w:r>
    </w:p>
    <w:p w:rsidR="0060069C" w:rsidRPr="00594B7E" w:rsidRDefault="0060069C" w:rsidP="0060069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 по противодействию нелегальной миграции на территории </w:t>
      </w:r>
      <w:r w:rsidR="00800864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560EF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2015 – 2017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2707"/>
        <w:gridCol w:w="6899"/>
      </w:tblGrid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по противодействию нелегальной миграции на территории 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2015 – 2017 годы (далее – Программа)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</w:tcPr>
          <w:p w:rsidR="0060069C" w:rsidRPr="00594B7E" w:rsidRDefault="0060069C" w:rsidP="0080086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№ 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2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 2014 года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программы 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целями  программы  являются: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эффективного регулирования внешней миграции на территории  </w:t>
            </w:r>
            <w:r w:rsidR="0080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соответствия параметров стратегии социально-экономического и демографического развития  </w:t>
            </w:r>
            <w:r w:rsidR="004A38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560E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="005D06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  <w:p w:rsidR="0060069C" w:rsidRPr="00594B7E" w:rsidRDefault="0060069C" w:rsidP="00506BD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Влияние незаконной миграции на  социально –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экономические  и политические процессы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Неконтролируемая миграция, как  усиление националистических настроений, политического  и религиозного насильственного экстремизма,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</w:tcPr>
          <w:p w:rsidR="0060069C" w:rsidRPr="00594B7E" w:rsidRDefault="0060069C" w:rsidP="004A3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программы: 2015 – 2017 годы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программы  за счет средств местного бюджета,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смет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бюджетополучателей, утверждаемых ежегодно сельским Советом народных депутатов: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год- 1000 руб.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1000 руб.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2017 год – 1000 руб. </w:t>
            </w: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99" w:type="dxa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 программы  позволит: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риск возникновения конфликтных ситу</w:t>
            </w:r>
            <w:r w:rsidR="00ED49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аций среди населения </w:t>
            </w:r>
            <w:r w:rsidR="004A38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ED49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результате нелегальной миграции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0" w:type="auto"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 организации управления и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99" w:type="dxa"/>
          </w:tcPr>
          <w:p w:rsidR="0060069C" w:rsidRPr="00594B7E" w:rsidRDefault="0060069C" w:rsidP="004A386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A38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ED49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="00A677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4A38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Характеристика проблемы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этносепаратизма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A38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Цели и задачи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</w:t>
      </w:r>
      <w:r w:rsidR="004A386F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ED493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соответствия параметров стратегии социально-экономического и демографического развития  </w:t>
      </w:r>
      <w:r w:rsidR="004A386F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ED493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противодействия незаконной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предполагается ос</w:t>
      </w:r>
      <w:r w:rsidR="00ED4937">
        <w:rPr>
          <w:rFonts w:ascii="Arial" w:eastAsia="Times New Roman" w:hAnsi="Arial" w:cs="Arial"/>
          <w:sz w:val="24"/>
          <w:szCs w:val="24"/>
          <w:lang w:eastAsia="ru-RU"/>
        </w:rPr>
        <w:t>уществить в течение 3-х лет</w:t>
      </w:r>
      <w:r w:rsidR="004A38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4937">
        <w:rPr>
          <w:rFonts w:ascii="Arial" w:eastAsia="Times New Roman" w:hAnsi="Arial" w:cs="Arial"/>
          <w:sz w:val="24"/>
          <w:szCs w:val="24"/>
          <w:lang w:eastAsia="ru-RU"/>
        </w:rPr>
        <w:t>(2015-2017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решения задач предусматривается: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60069C" w:rsidRPr="00594B7E" w:rsidRDefault="005402C2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создать актуальный банк 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данных по учету иностранных граждан, временно или постоянно проживающих на территории сельс</w:t>
      </w:r>
      <w:r w:rsidR="00F25853">
        <w:rPr>
          <w:rFonts w:ascii="Arial" w:eastAsia="Times New Roman" w:hAnsi="Arial" w:cs="Arial"/>
          <w:sz w:val="24"/>
          <w:szCs w:val="24"/>
          <w:lang w:eastAsia="ru-RU"/>
        </w:rPr>
        <w:t>кого поселения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Ожидаемые результаты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плана позволит: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0069C" w:rsidRPr="00594B7E" w:rsidRDefault="0060069C" w:rsidP="005A41C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риск возникновения конфликтных ситуаций среди  населения </w:t>
      </w:r>
      <w:r w:rsidR="005A41C0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ED493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результате нелегальной миграции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Перечень мероприятий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плана мероприятий представляет собой комплекс согласованных мер, призванных обеспечить осуществление цели и задач. Мероприятия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включают: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C2DD6" w:rsidRDefault="006C2DD6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Сроки реализации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Срок реализации плана мероприятий – с 2015 по 2017 годы.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Описание последствий</w:t>
      </w:r>
    </w:p>
    <w:p w:rsidR="0060069C" w:rsidRPr="00594B7E" w:rsidRDefault="0060069C" w:rsidP="0060069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 </w:t>
      </w:r>
      <w:r w:rsidR="006C2DD6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E83529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правоохранительных органов по сохранению стабильной, прогнозируемой и управляемой миграционной ситуации в  сельском поселении, а также формированию у жителей терпимого отношения к мигрантам.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</w:t>
      </w:r>
      <w:r w:rsidR="006C2DD6">
        <w:rPr>
          <w:rFonts w:ascii="Arial" w:eastAsia="Times New Roman" w:hAnsi="Arial" w:cs="Arial"/>
          <w:sz w:val="24"/>
          <w:szCs w:val="24"/>
          <w:lang w:eastAsia="ru-RU"/>
        </w:rPr>
        <w:t>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решения острых социальных проблем.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Мероприятия по противодействию нелегальной миграции  в </w:t>
      </w:r>
      <w:r w:rsidR="006C2D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Никольс</w:t>
      </w:r>
      <w:r w:rsidR="00E835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 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сельском поселении на 2015-2017 годы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"/>
        <w:gridCol w:w="4861"/>
        <w:gridCol w:w="1577"/>
        <w:gridCol w:w="2835"/>
      </w:tblGrid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исполнения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E835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E835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E835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5-2017 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C2DD6">
              <w:rPr>
                <w:rFonts w:ascii="Arial" w:eastAsia="Times New Roman" w:hAnsi="Arial" w:cs="Arial"/>
                <w:sz w:val="24"/>
                <w:szCs w:val="24"/>
              </w:rPr>
              <w:t>Никольс</w:t>
            </w:r>
            <w:r w:rsidR="00E83529">
              <w:rPr>
                <w:rFonts w:ascii="Arial" w:eastAsia="Times New Roman" w:hAnsi="Arial" w:cs="Arial"/>
                <w:sz w:val="24"/>
                <w:szCs w:val="24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60069C" w:rsidRPr="00594B7E" w:rsidRDefault="0060069C" w:rsidP="006C2DD6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E835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  предпринимателями труда незаконных мигрантов и иностранных граждан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C2DD6">
              <w:rPr>
                <w:rFonts w:ascii="Arial" w:eastAsia="Times New Roman" w:hAnsi="Arial" w:cs="Arial"/>
                <w:sz w:val="24"/>
                <w:szCs w:val="24"/>
              </w:rPr>
              <w:t>Никольс</w:t>
            </w:r>
            <w:r w:rsidR="00E83529">
              <w:rPr>
                <w:rFonts w:ascii="Arial" w:eastAsia="Times New Roman" w:hAnsi="Arial" w:cs="Arial"/>
                <w:sz w:val="24"/>
                <w:szCs w:val="24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по противодействию незаконной миграции.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основе изучения (мониторинга) применения федеральных законов и других нормативн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C2DD6">
              <w:rPr>
                <w:rFonts w:ascii="Arial" w:eastAsia="Times New Roman" w:hAnsi="Arial" w:cs="Arial"/>
                <w:sz w:val="24"/>
                <w:szCs w:val="24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 миграции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60069C" w:rsidRPr="00594B7E" w:rsidTr="00506BD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2015-2017 годы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6C2DD6">
              <w:rPr>
                <w:rFonts w:ascii="Arial" w:eastAsia="Times New Roman" w:hAnsi="Arial" w:cs="Arial"/>
                <w:sz w:val="24"/>
                <w:szCs w:val="24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по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противодействию незаконной миграции:</w:t>
            </w:r>
          </w:p>
          <w:p w:rsidR="005402C2" w:rsidRDefault="0060069C" w:rsidP="00405C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0069C" w:rsidRDefault="0060069C" w:rsidP="005402C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402C2" w:rsidRPr="005402C2" w:rsidRDefault="005402C2" w:rsidP="005402C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69C" w:rsidRPr="00594B7E" w:rsidTr="00506BDD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5D066F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0069C"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5D066F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  <w:r w:rsidR="0060069C"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противодействию незаконной миграции:</w:t>
            </w:r>
          </w:p>
          <w:p w:rsidR="0060069C" w:rsidRPr="00594B7E" w:rsidRDefault="0060069C" w:rsidP="006C2DD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60069C" w:rsidRPr="00594B7E" w:rsidTr="00506BDD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5D066F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60069C"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-201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6C2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</w:t>
            </w:r>
            <w:r w:rsidR="00405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  <w:p w:rsidR="0060069C" w:rsidRPr="00594B7E" w:rsidRDefault="0060069C" w:rsidP="00506B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069C" w:rsidRPr="00594B7E" w:rsidRDefault="0060069C" w:rsidP="0060069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  <w:r w:rsidRPr="00594B7E">
        <w:rPr>
          <w:rFonts w:ascii="Arial" w:hAnsi="Arial" w:cs="Arial"/>
          <w:sz w:val="24"/>
          <w:szCs w:val="24"/>
        </w:rPr>
        <w:br w:type="page"/>
      </w:r>
    </w:p>
    <w:p w:rsidR="0060069C" w:rsidRPr="00594B7E" w:rsidRDefault="00405C55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  <w:r w:rsidR="0060069C"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2                                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к постановлению администрации</w:t>
      </w:r>
    </w:p>
    <w:p w:rsidR="0060069C" w:rsidRPr="00594B7E" w:rsidRDefault="0060069C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C2DD6">
        <w:rPr>
          <w:rFonts w:ascii="Arial" w:eastAsia="Times New Roman" w:hAnsi="Arial" w:cs="Arial"/>
          <w:sz w:val="24"/>
          <w:szCs w:val="24"/>
          <w:lang w:eastAsia="ru-RU"/>
        </w:rPr>
        <w:t>Никольс</w:t>
      </w:r>
      <w:r w:rsidR="00405C55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60069C" w:rsidRPr="00594B7E" w:rsidRDefault="00405C55" w:rsidP="0060069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2</w:t>
      </w:r>
      <w:r w:rsidR="006C2DD6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.11.2014 №   </w:t>
      </w:r>
      <w:r w:rsidR="006C2DD6">
        <w:rPr>
          <w:rFonts w:ascii="Arial" w:eastAsia="Times New Roman" w:hAnsi="Arial" w:cs="Arial"/>
          <w:sz w:val="24"/>
          <w:szCs w:val="24"/>
          <w:lang w:eastAsia="ru-RU"/>
        </w:rPr>
        <w:t>84</w:t>
      </w:r>
    </w:p>
    <w:p w:rsidR="0060069C" w:rsidRPr="00594B7E" w:rsidRDefault="0060069C" w:rsidP="0060069C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60069C" w:rsidRPr="00594B7E" w:rsidRDefault="0060069C" w:rsidP="0060069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4B7E">
        <w:rPr>
          <w:rFonts w:ascii="Arial" w:eastAsia="Times New Roman" w:hAnsi="Arial" w:cs="Arial"/>
          <w:b/>
          <w:sz w:val="24"/>
          <w:szCs w:val="24"/>
        </w:rPr>
        <w:t xml:space="preserve">Состав общественной комиссии по противодействию незаконной миграции на территории  </w:t>
      </w:r>
      <w:r w:rsidR="006C2DD6">
        <w:rPr>
          <w:rFonts w:ascii="Arial" w:eastAsia="Times New Roman" w:hAnsi="Arial" w:cs="Arial"/>
          <w:b/>
          <w:sz w:val="24"/>
          <w:szCs w:val="24"/>
        </w:rPr>
        <w:t>Никольс</w:t>
      </w:r>
      <w:r w:rsidR="00405C55">
        <w:rPr>
          <w:rFonts w:ascii="Arial" w:eastAsia="Times New Roman" w:hAnsi="Arial" w:cs="Arial"/>
          <w:b/>
          <w:sz w:val="24"/>
          <w:szCs w:val="24"/>
        </w:rPr>
        <w:t xml:space="preserve">кого </w:t>
      </w:r>
      <w:r w:rsidRPr="00594B7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60069C" w:rsidRPr="00594B7E" w:rsidRDefault="0060069C" w:rsidP="0060069C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4501"/>
      </w:tblGrid>
      <w:tr w:rsidR="0060069C" w:rsidRPr="00594B7E" w:rsidTr="00506BDD">
        <w:trPr>
          <w:trHeight w:val="840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405C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0069C" w:rsidRDefault="0060069C" w:rsidP="00405C55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DD6">
              <w:rPr>
                <w:rFonts w:ascii="Arial" w:hAnsi="Arial" w:cs="Arial"/>
                <w:sz w:val="24"/>
                <w:szCs w:val="24"/>
              </w:rPr>
              <w:t>Ласточкин Вениамин</w:t>
            </w:r>
            <w:r w:rsidR="00405C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5C55" w:rsidRPr="00594B7E" w:rsidRDefault="006C2DD6" w:rsidP="006C2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Николаевич</w:t>
            </w:r>
          </w:p>
        </w:tc>
        <w:tc>
          <w:tcPr>
            <w:tcW w:w="4501" w:type="dxa"/>
          </w:tcPr>
          <w:p w:rsidR="0060069C" w:rsidRPr="00594B7E" w:rsidRDefault="00405C55" w:rsidP="006C2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="006C2DD6">
              <w:rPr>
                <w:rFonts w:ascii="Arial" w:hAnsi="Arial" w:cs="Arial"/>
                <w:sz w:val="24"/>
                <w:szCs w:val="24"/>
              </w:rPr>
              <w:t>Никольс</w:t>
            </w:r>
            <w:r>
              <w:rPr>
                <w:rFonts w:ascii="Arial" w:hAnsi="Arial" w:cs="Arial"/>
                <w:sz w:val="24"/>
                <w:szCs w:val="24"/>
              </w:rPr>
              <w:t>кого</w:t>
            </w:r>
            <w:r w:rsidR="0060069C" w:rsidRPr="00594B7E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60069C" w:rsidRPr="00594B7E" w:rsidTr="00506BDD">
        <w:trPr>
          <w:trHeight w:val="906"/>
        </w:trPr>
        <w:tc>
          <w:tcPr>
            <w:tcW w:w="2235" w:type="dxa"/>
          </w:tcPr>
          <w:p w:rsidR="0060069C" w:rsidRPr="00594B7E" w:rsidRDefault="0060069C" w:rsidP="003E09C0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spellStart"/>
            <w:r w:rsidRPr="00594B7E">
              <w:rPr>
                <w:rFonts w:ascii="Arial" w:hAnsi="Arial" w:cs="Arial"/>
                <w:sz w:val="24"/>
                <w:szCs w:val="24"/>
              </w:rPr>
              <w:t>редседателя</w:t>
            </w:r>
            <w:proofErr w:type="spellEnd"/>
          </w:p>
        </w:tc>
        <w:tc>
          <w:tcPr>
            <w:tcW w:w="2835" w:type="dxa"/>
          </w:tcPr>
          <w:p w:rsidR="0060069C" w:rsidRDefault="006C2DD6" w:rsidP="00405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Погонялов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Альберт</w:t>
            </w:r>
          </w:p>
          <w:p w:rsidR="00405C55" w:rsidRPr="00594B7E" w:rsidRDefault="006C2DD6" w:rsidP="003E0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Евгеньевич</w:t>
            </w:r>
          </w:p>
        </w:tc>
        <w:tc>
          <w:tcPr>
            <w:tcW w:w="4501" w:type="dxa"/>
          </w:tcPr>
          <w:p w:rsidR="0060069C" w:rsidRDefault="00405C55" w:rsidP="00506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r w:rsidR="006C2DD6">
              <w:rPr>
                <w:rFonts w:ascii="Arial" w:hAnsi="Arial" w:cs="Arial"/>
                <w:sz w:val="24"/>
                <w:szCs w:val="24"/>
              </w:rPr>
              <w:t>Никольс</w:t>
            </w:r>
            <w:r>
              <w:rPr>
                <w:rFonts w:ascii="Arial" w:hAnsi="Arial" w:cs="Arial"/>
                <w:sz w:val="24"/>
                <w:szCs w:val="24"/>
              </w:rPr>
              <w:t xml:space="preserve">кого сельского </w:t>
            </w:r>
          </w:p>
          <w:p w:rsidR="00405C55" w:rsidRPr="00594B7E" w:rsidRDefault="00405C55" w:rsidP="00506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60069C" w:rsidRPr="00594B7E" w:rsidTr="00506BDD">
        <w:trPr>
          <w:trHeight w:val="1245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60069C" w:rsidRDefault="006C2DD6" w:rsidP="00405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Зоя</w:t>
            </w:r>
          </w:p>
          <w:p w:rsidR="00405C55" w:rsidRPr="00594B7E" w:rsidRDefault="006C2DD6" w:rsidP="00405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5C55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Ведущий специалист  </w:t>
            </w:r>
          </w:p>
        </w:tc>
      </w:tr>
      <w:tr w:rsidR="0060069C" w:rsidRPr="00594B7E" w:rsidTr="00506BDD">
        <w:trPr>
          <w:trHeight w:val="852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A677AB" w:rsidRDefault="0060069C" w:rsidP="00A677AB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DD6">
              <w:rPr>
                <w:rFonts w:ascii="Arial" w:hAnsi="Arial" w:cs="Arial"/>
                <w:sz w:val="24"/>
                <w:szCs w:val="24"/>
              </w:rPr>
              <w:t>Зыкова Татьяна</w:t>
            </w:r>
          </w:p>
          <w:p w:rsidR="0060069C" w:rsidRPr="00594B7E" w:rsidRDefault="006C2DD6" w:rsidP="006C2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09C0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едоро</w:t>
            </w:r>
            <w:r w:rsidR="00A677AB">
              <w:rPr>
                <w:rFonts w:ascii="Arial" w:hAnsi="Arial" w:cs="Arial"/>
                <w:sz w:val="24"/>
                <w:szCs w:val="24"/>
              </w:rPr>
              <w:t>вна</w:t>
            </w:r>
            <w:proofErr w:type="spellEnd"/>
            <w:r w:rsidR="0060069C"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Директор  МБУК « Социально – культурное объединение»</w:t>
            </w:r>
          </w:p>
        </w:tc>
      </w:tr>
      <w:tr w:rsidR="0060069C" w:rsidRPr="00594B7E" w:rsidTr="00506BDD">
        <w:trPr>
          <w:trHeight w:val="978"/>
        </w:trPr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9C" w:rsidRDefault="006C2DD6" w:rsidP="00A6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</w:t>
            </w:r>
          </w:p>
          <w:p w:rsidR="00A677AB" w:rsidRPr="00594B7E" w:rsidRDefault="006C2DD6" w:rsidP="00A6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7AB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4501" w:type="dxa"/>
          </w:tcPr>
          <w:p w:rsidR="005402C2" w:rsidRPr="00594B7E" w:rsidRDefault="0060069C" w:rsidP="006C2DD6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</w:t>
            </w:r>
            <w:r w:rsidR="006C2DD6">
              <w:rPr>
                <w:rFonts w:ascii="Arial" w:hAnsi="Arial" w:cs="Arial"/>
                <w:sz w:val="24"/>
                <w:szCs w:val="24"/>
              </w:rPr>
              <w:t xml:space="preserve">иректор БОУ </w:t>
            </w:r>
            <w:proofErr w:type="gramStart"/>
            <w:r w:rsidR="006C2DD6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="006C2DD6">
              <w:rPr>
                <w:rFonts w:ascii="Arial" w:hAnsi="Arial" w:cs="Arial"/>
                <w:sz w:val="24"/>
                <w:szCs w:val="24"/>
              </w:rPr>
              <w:t xml:space="preserve"> ОО «Никольская СОШ»</w:t>
            </w:r>
          </w:p>
        </w:tc>
      </w:tr>
      <w:tr w:rsidR="0060069C" w:rsidRPr="00594B7E" w:rsidTr="00506BDD">
        <w:tc>
          <w:tcPr>
            <w:tcW w:w="2235" w:type="dxa"/>
          </w:tcPr>
          <w:p w:rsidR="0060069C" w:rsidRPr="00594B7E" w:rsidRDefault="0060069C" w:rsidP="00506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69C" w:rsidRDefault="0060069C" w:rsidP="00A677AB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DD6">
              <w:rPr>
                <w:rFonts w:ascii="Arial" w:hAnsi="Arial" w:cs="Arial"/>
                <w:sz w:val="24"/>
                <w:szCs w:val="24"/>
              </w:rPr>
              <w:t>Лаврова Галина     Алексеевна</w:t>
            </w:r>
            <w:r w:rsidR="00A677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77AB" w:rsidRPr="00594B7E" w:rsidRDefault="00A677AB" w:rsidP="00A6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:rsidR="0060069C" w:rsidRPr="00594B7E" w:rsidRDefault="003E09C0" w:rsidP="003E0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Заведующая </w:t>
            </w:r>
            <w:r w:rsidR="0060069C" w:rsidRPr="00594B7E">
              <w:rPr>
                <w:rFonts w:ascii="Arial" w:hAnsi="Arial" w:cs="Arial"/>
                <w:sz w:val="24"/>
                <w:szCs w:val="24"/>
              </w:rPr>
              <w:t xml:space="preserve"> Б</w:t>
            </w:r>
            <w:r>
              <w:rPr>
                <w:rFonts w:ascii="Arial" w:hAnsi="Arial" w:cs="Arial"/>
                <w:sz w:val="24"/>
                <w:szCs w:val="24"/>
              </w:rPr>
              <w:t>ДОУ ТР ОО Никольский детский сад «Теремок</w:t>
            </w:r>
            <w:r w:rsidR="0060069C" w:rsidRPr="00594B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0069C" w:rsidRPr="00594B7E" w:rsidRDefault="0060069C" w:rsidP="0060069C">
      <w:pPr>
        <w:jc w:val="center"/>
        <w:rPr>
          <w:rFonts w:ascii="Arial" w:hAnsi="Arial" w:cs="Arial"/>
          <w:sz w:val="24"/>
          <w:szCs w:val="24"/>
        </w:rPr>
      </w:pPr>
    </w:p>
    <w:p w:rsidR="0060069C" w:rsidRPr="00594B7E" w:rsidRDefault="0060069C" w:rsidP="0060069C">
      <w:pPr>
        <w:rPr>
          <w:rFonts w:ascii="Arial" w:hAnsi="Arial" w:cs="Arial"/>
          <w:sz w:val="24"/>
          <w:szCs w:val="24"/>
        </w:rPr>
      </w:pPr>
    </w:p>
    <w:p w:rsidR="005958E8" w:rsidRDefault="005958E8"/>
    <w:sectPr w:rsidR="005958E8" w:rsidSect="009536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069C"/>
    <w:rsid w:val="00024161"/>
    <w:rsid w:val="003E09C0"/>
    <w:rsid w:val="0040476D"/>
    <w:rsid w:val="00405C55"/>
    <w:rsid w:val="004122B9"/>
    <w:rsid w:val="004A386F"/>
    <w:rsid w:val="005402C2"/>
    <w:rsid w:val="00560EF9"/>
    <w:rsid w:val="005958E8"/>
    <w:rsid w:val="005A41C0"/>
    <w:rsid w:val="005D066F"/>
    <w:rsid w:val="0060069C"/>
    <w:rsid w:val="006C2DD6"/>
    <w:rsid w:val="00800864"/>
    <w:rsid w:val="00901DA7"/>
    <w:rsid w:val="00981F8F"/>
    <w:rsid w:val="00A677AB"/>
    <w:rsid w:val="00CF3FDC"/>
    <w:rsid w:val="00D976D6"/>
    <w:rsid w:val="00E83529"/>
    <w:rsid w:val="00ED4937"/>
    <w:rsid w:val="00F2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9C"/>
    <w:pPr>
      <w:ind w:left="720"/>
      <w:contextualSpacing/>
    </w:pPr>
  </w:style>
  <w:style w:type="table" w:styleId="a4">
    <w:name w:val="Table Grid"/>
    <w:basedOn w:val="a1"/>
    <w:uiPriority w:val="59"/>
    <w:rsid w:val="0060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859B-2610-49A4-8463-D220CE1E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2014-11-28T12:39:00Z</cp:lastPrinted>
  <dcterms:created xsi:type="dcterms:W3CDTF">2014-11-27T06:51:00Z</dcterms:created>
  <dcterms:modified xsi:type="dcterms:W3CDTF">2014-11-28T12:40:00Z</dcterms:modified>
</cp:coreProperties>
</file>