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22" w:rsidRPr="007C513F" w:rsidRDefault="00594522" w:rsidP="005945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522" w:rsidRPr="007C513F" w:rsidRDefault="00594522" w:rsidP="005945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РОССИЙСКАЯ ФЕДЕРАЦИЯ </w:t>
      </w:r>
      <w:r w:rsidRPr="007C513F">
        <w:rPr>
          <w:rFonts w:ascii="Arial" w:eastAsia="Times New Roman" w:hAnsi="Arial" w:cs="Arial"/>
          <w:sz w:val="24"/>
          <w:szCs w:val="24"/>
          <w:lang w:eastAsia="ru-RU"/>
        </w:rPr>
        <w:br/>
        <w:t>ОРЛОВСКАЯ ОБЛАСТЬ</w:t>
      </w:r>
    </w:p>
    <w:p w:rsidR="00594522" w:rsidRPr="007C513F" w:rsidRDefault="00594522" w:rsidP="005945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>ТРОСНЯНСКИЙ РАЙОН</w:t>
      </w:r>
    </w:p>
    <w:p w:rsidR="00594522" w:rsidRPr="007C513F" w:rsidRDefault="00594522" w:rsidP="005945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>АДМИНИСТРАЦИЯ ПЕННОВСКОГО СЕЛЬСКОГО ПОСЕЛЕНИЯ</w:t>
      </w:r>
    </w:p>
    <w:p w:rsidR="00594522" w:rsidRPr="007C513F" w:rsidRDefault="00594522" w:rsidP="005945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522" w:rsidRPr="007C513F" w:rsidRDefault="00594522" w:rsidP="00594522">
      <w:pPr>
        <w:tabs>
          <w:tab w:val="left" w:pos="1485"/>
          <w:tab w:val="center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C513F"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513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ПОСТАНОВЛЕНИЕ № </w:t>
      </w:r>
      <w:r w:rsidR="007C513F" w:rsidRPr="007C513F">
        <w:rPr>
          <w:rFonts w:ascii="Arial" w:eastAsia="Times New Roman" w:hAnsi="Arial" w:cs="Arial"/>
          <w:sz w:val="24"/>
          <w:szCs w:val="24"/>
          <w:lang w:eastAsia="ru-RU"/>
        </w:rPr>
        <w:t>42</w:t>
      </w:r>
    </w:p>
    <w:p w:rsidR="00594522" w:rsidRPr="007C513F" w:rsidRDefault="00594522" w:rsidP="005945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522" w:rsidRPr="007C513F" w:rsidRDefault="00594522" w:rsidP="005945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522" w:rsidRPr="007C513F" w:rsidRDefault="007C513F" w:rsidP="005945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27 июня </w:t>
      </w:r>
      <w:r w:rsidR="00594522"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 2016 года </w:t>
      </w:r>
    </w:p>
    <w:p w:rsidR="00594522" w:rsidRPr="007C513F" w:rsidRDefault="00594522" w:rsidP="005945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522" w:rsidRPr="007C513F" w:rsidRDefault="00594522" w:rsidP="005945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522" w:rsidRPr="007C513F" w:rsidRDefault="00594522" w:rsidP="00594522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Об организации системы мониторинга </w:t>
      </w:r>
      <w:proofErr w:type="gramStart"/>
      <w:r w:rsidRPr="007C513F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по</w:t>
      </w:r>
      <w:proofErr w:type="gramEnd"/>
      <w:r w:rsidRPr="007C513F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</w:p>
    <w:p w:rsidR="00594522" w:rsidRPr="007C513F" w:rsidRDefault="00594522" w:rsidP="00594522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профилактике </w:t>
      </w:r>
      <w:proofErr w:type="gramStart"/>
      <w:r w:rsidRPr="007C513F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межнациональных</w:t>
      </w:r>
      <w:proofErr w:type="gramEnd"/>
      <w:r w:rsidRPr="007C513F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(межэтнических),</w:t>
      </w:r>
    </w:p>
    <w:p w:rsidR="00594522" w:rsidRPr="007C513F" w:rsidRDefault="00594522" w:rsidP="00594522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межконфессиональных конфликтов на территории </w:t>
      </w:r>
    </w:p>
    <w:p w:rsidR="00594522" w:rsidRPr="007C513F" w:rsidRDefault="00594522" w:rsidP="00594522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proofErr w:type="spellStart"/>
      <w:r w:rsidRPr="007C513F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Пенновского</w:t>
      </w:r>
      <w:proofErr w:type="spellEnd"/>
      <w:r w:rsidRPr="007C513F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 сельского поселения  </w:t>
      </w:r>
    </w:p>
    <w:p w:rsidR="00594522" w:rsidRPr="007C513F" w:rsidRDefault="00594522" w:rsidP="005945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          В соответствии с Федеральным законом  от 06.10.2003 № 131-ФЗ «Об общих принципах организации местного самоуправления в Российской Федерации», Уставом  </w:t>
      </w:r>
      <w:proofErr w:type="spellStart"/>
      <w:r w:rsidRPr="007C513F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proofErr w:type="gramStart"/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   ,</w:t>
      </w:r>
      <w:proofErr w:type="gramEnd"/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   администрации  </w:t>
      </w:r>
      <w:proofErr w:type="spellStart"/>
      <w:r w:rsidRPr="007C513F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по осуществлению мониторинга и оперативного реагирования на факты разжигания межнациональных (межэтнических) конфликтов и проявления религиозного и национального экстремизма  на территории </w:t>
      </w:r>
      <w:proofErr w:type="spellStart"/>
      <w:r w:rsidRPr="007C513F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ПОСТАНОВЛЯЕТ:</w:t>
      </w:r>
    </w:p>
    <w:p w:rsidR="00594522" w:rsidRPr="007C513F" w:rsidRDefault="00594522" w:rsidP="005945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систему мониторинга по профилактике межнациональных (межэтнических), межконфессиональных конфликтов на территории </w:t>
      </w:r>
      <w:proofErr w:type="spellStart"/>
      <w:r w:rsidRPr="007C513F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(Приложение).</w:t>
      </w:r>
    </w:p>
    <w:p w:rsidR="00594522" w:rsidRPr="007C513F" w:rsidRDefault="00594522" w:rsidP="005945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2.   Настоящее  постановление   разместить на официальном сайте в сети «Интернет»  администрации Троснянского района в разделе  </w:t>
      </w:r>
      <w:proofErr w:type="spellStart"/>
      <w:r w:rsidRPr="007C513F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 </w:t>
      </w:r>
    </w:p>
    <w:p w:rsidR="00594522" w:rsidRPr="007C513F" w:rsidRDefault="00594522" w:rsidP="005945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594522" w:rsidRPr="007C513F" w:rsidRDefault="00594522" w:rsidP="005945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4. Контроль исполнения настоящего постановления </w:t>
      </w:r>
      <w:r w:rsidR="007C513F">
        <w:rPr>
          <w:rFonts w:ascii="Arial" w:eastAsia="Times New Roman" w:hAnsi="Arial" w:cs="Arial"/>
          <w:sz w:val="24"/>
          <w:szCs w:val="24"/>
          <w:lang w:eastAsia="ru-RU"/>
        </w:rPr>
        <w:t>возложить на гла</w:t>
      </w:r>
      <w:r w:rsidRPr="007C513F">
        <w:rPr>
          <w:rFonts w:ascii="Arial" w:eastAsia="Times New Roman" w:hAnsi="Arial" w:cs="Arial"/>
          <w:sz w:val="24"/>
          <w:szCs w:val="24"/>
          <w:lang w:eastAsia="ru-RU"/>
        </w:rPr>
        <w:t>ву сельского поселения.</w:t>
      </w:r>
    </w:p>
    <w:p w:rsidR="00594522" w:rsidRPr="007C513F" w:rsidRDefault="00594522" w:rsidP="005945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94522" w:rsidRPr="007C513F" w:rsidRDefault="00594522" w:rsidP="005945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94522" w:rsidRPr="007C513F" w:rsidRDefault="00594522" w:rsidP="005945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                                                   Т.И.Глазкова  </w:t>
      </w:r>
    </w:p>
    <w:p w:rsidR="00594522" w:rsidRPr="007C513F" w:rsidRDefault="00594522" w:rsidP="005945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94522" w:rsidRDefault="00594522" w:rsidP="005945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 </w:t>
      </w:r>
    </w:p>
    <w:p w:rsidR="007C513F" w:rsidRDefault="007C513F" w:rsidP="005945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513F" w:rsidRDefault="007C513F" w:rsidP="005945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513F" w:rsidRPr="007C513F" w:rsidRDefault="007C513F" w:rsidP="005945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522" w:rsidRPr="007C513F" w:rsidRDefault="00594522" w:rsidP="005945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594522" w:rsidRPr="007C513F" w:rsidRDefault="00594522" w:rsidP="007C51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                       к постановлению Администрации </w:t>
      </w:r>
      <w:proofErr w:type="spellStart"/>
      <w:r w:rsidRPr="007C513F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94522" w:rsidRPr="007C513F" w:rsidRDefault="00594522" w:rsidP="007C51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     сельского поселения  </w:t>
      </w:r>
    </w:p>
    <w:p w:rsidR="00594522" w:rsidRPr="007C513F" w:rsidRDefault="00594522" w:rsidP="007C513F">
      <w:pPr>
        <w:spacing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       </w:t>
      </w:r>
      <w:r w:rsidR="007C513F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</w:t>
      </w:r>
      <w:r w:rsidRPr="007C513F">
        <w:rPr>
          <w:rFonts w:ascii="Arial" w:eastAsia="Times New Roman" w:hAnsi="Arial" w:cs="Arial"/>
          <w:sz w:val="24"/>
          <w:szCs w:val="24"/>
          <w:lang w:eastAsia="ru-RU"/>
        </w:rPr>
        <w:t>от  </w:t>
      </w:r>
      <w:r w:rsidR="007C513F">
        <w:rPr>
          <w:rFonts w:ascii="Arial" w:eastAsia="Times New Roman" w:hAnsi="Arial" w:cs="Arial"/>
          <w:sz w:val="24"/>
          <w:szCs w:val="24"/>
          <w:lang w:eastAsia="ru-RU"/>
        </w:rPr>
        <w:t>27.06.</w:t>
      </w:r>
      <w:r w:rsidRPr="007C513F">
        <w:rPr>
          <w:rFonts w:ascii="Arial" w:eastAsia="Times New Roman" w:hAnsi="Arial" w:cs="Arial"/>
          <w:sz w:val="24"/>
          <w:szCs w:val="24"/>
          <w:lang w:eastAsia="ru-RU"/>
        </w:rPr>
        <w:t>  2016 г.    №</w:t>
      </w:r>
      <w:r w:rsidR="007C513F">
        <w:rPr>
          <w:rFonts w:ascii="Arial" w:eastAsia="Times New Roman" w:hAnsi="Arial" w:cs="Arial"/>
          <w:sz w:val="24"/>
          <w:szCs w:val="24"/>
          <w:lang w:eastAsia="ru-RU"/>
        </w:rPr>
        <w:t>42</w:t>
      </w:r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594522" w:rsidRPr="007C513F" w:rsidRDefault="00594522" w:rsidP="007C51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94522" w:rsidRPr="007C513F" w:rsidRDefault="00594522" w:rsidP="007C51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    Система мониторинга по профилактике </w:t>
      </w:r>
      <w:proofErr w:type="gramStart"/>
      <w:r w:rsidRPr="007C51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межнациональных</w:t>
      </w:r>
      <w:proofErr w:type="gramEnd"/>
      <w:r w:rsidRPr="007C51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(межэтнических),</w:t>
      </w:r>
    </w:p>
    <w:p w:rsidR="00594522" w:rsidRPr="007C513F" w:rsidRDefault="00594522" w:rsidP="007C513F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межконфессиональных конфликтов на территории  </w:t>
      </w:r>
      <w:proofErr w:type="spellStart"/>
      <w:r w:rsidRPr="007C51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Пенновского</w:t>
      </w:r>
      <w:proofErr w:type="spellEnd"/>
      <w:r w:rsidRPr="007C51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  </w:t>
      </w:r>
    </w:p>
    <w:p w:rsidR="00594522" w:rsidRPr="007C513F" w:rsidRDefault="00594522" w:rsidP="005945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1.Общие положения</w:t>
      </w:r>
    </w:p>
    <w:p w:rsidR="00594522" w:rsidRPr="007C513F" w:rsidRDefault="00594522" w:rsidP="005945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1.1. Главной целью системы мониторинга по профилактике межнациональных (межэтнических), межконфессиональных конфликтов (далее - мониторинг) является формирование объективной оценки состояния государственно-конфессиональных, межконфессиональных и межнациональных отношений на территории </w:t>
      </w:r>
      <w:proofErr w:type="spellStart"/>
      <w:r w:rsidRPr="007C513F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</w:t>
      </w:r>
      <w:proofErr w:type="gramStart"/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  ,</w:t>
      </w:r>
      <w:proofErr w:type="gramEnd"/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  выявление потенциально опасных с точки зрения возможных проявлений национального и религиозного экстремизма, проблем жизнедеятельности муниципального сообщества, подготовка предложений о мерах предупредительного характера и мерах реагирования на противоправные проявления в данной сфере.</w:t>
      </w:r>
    </w:p>
    <w:p w:rsidR="00594522" w:rsidRPr="007C513F" w:rsidRDefault="00594522" w:rsidP="005945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>1.2. Мониторинг предусматривает также:</w:t>
      </w:r>
    </w:p>
    <w:p w:rsidR="00594522" w:rsidRPr="007C513F" w:rsidRDefault="00594522" w:rsidP="005945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1)совершенствование форм и методов работы органов местного самоуправления </w:t>
      </w:r>
      <w:proofErr w:type="spellStart"/>
      <w:r w:rsidRPr="007C513F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   по профилактике экстремизма, проявлений национальной, расовой и религиозной нетерпимости, противодействия этнической дискриминации на территории  </w:t>
      </w:r>
      <w:proofErr w:type="spellStart"/>
      <w:r w:rsidRPr="007C513F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;</w:t>
      </w:r>
    </w:p>
    <w:p w:rsidR="00594522" w:rsidRPr="007C513F" w:rsidRDefault="00594522" w:rsidP="005945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2)снижение социальной напряженности в обществе, обусловленной риском проявлений экстремизма на территории </w:t>
      </w:r>
      <w:proofErr w:type="spellStart"/>
      <w:r w:rsidRPr="007C513F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</w:t>
      </w:r>
      <w:proofErr w:type="gramStart"/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  ,</w:t>
      </w:r>
      <w:proofErr w:type="gramEnd"/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 укрепление межнационального (межэтнического), межконфессионального мира и согласия;</w:t>
      </w:r>
    </w:p>
    <w:p w:rsidR="00594522" w:rsidRPr="007C513F" w:rsidRDefault="00594522" w:rsidP="005945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3)недопущение создания и деятельности на территории  </w:t>
      </w:r>
      <w:proofErr w:type="spellStart"/>
      <w:r w:rsidRPr="007C513F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   националистических и экстремистских группировок.</w:t>
      </w:r>
    </w:p>
    <w:p w:rsidR="00594522" w:rsidRPr="007C513F" w:rsidRDefault="00594522" w:rsidP="005945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Организация проведения мониторинга</w:t>
      </w:r>
    </w:p>
    <w:p w:rsidR="00594522" w:rsidRPr="007C513F" w:rsidRDefault="00594522" w:rsidP="005945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2.1. Организацию, проведение мониторинга, сбор информации по показателям мониторинга осуществляет Администрация </w:t>
      </w:r>
      <w:proofErr w:type="spellStart"/>
      <w:r w:rsidRPr="007C513F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  (далее – Администрация).</w:t>
      </w:r>
    </w:p>
    <w:p w:rsidR="00594522" w:rsidRPr="007C513F" w:rsidRDefault="00594522" w:rsidP="005945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2.2. Муниципальным правовым актом Администрации определяется лицо, ответственное за проведение мониторинга, представление информации по показателям главе </w:t>
      </w:r>
      <w:proofErr w:type="spellStart"/>
      <w:r w:rsidRPr="007C513F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.</w:t>
      </w:r>
    </w:p>
    <w:p w:rsidR="00594522" w:rsidRPr="007C513F" w:rsidRDefault="00594522" w:rsidP="005945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2.3.  К представлению информации по ряду показателей мониторинга, на основании заключенных соглашений, привлекаются  следующие органы (</w:t>
      </w:r>
      <w:proofErr w:type="spellStart"/>
      <w:r w:rsidRPr="007C513F">
        <w:rPr>
          <w:rFonts w:ascii="Arial" w:eastAsia="Times New Roman" w:hAnsi="Arial" w:cs="Arial"/>
          <w:sz w:val="24"/>
          <w:szCs w:val="24"/>
          <w:lang w:eastAsia="ru-RU"/>
        </w:rPr>
        <w:t>далее-Исполнители</w:t>
      </w:r>
      <w:proofErr w:type="spellEnd"/>
      <w:r w:rsidRPr="007C513F">
        <w:rPr>
          <w:rFonts w:ascii="Arial" w:eastAsia="Times New Roman" w:hAnsi="Arial" w:cs="Arial"/>
          <w:sz w:val="24"/>
          <w:szCs w:val="24"/>
          <w:lang w:eastAsia="ru-RU"/>
        </w:rPr>
        <w:t>):</w:t>
      </w:r>
    </w:p>
    <w:p w:rsidR="00594522" w:rsidRPr="007C513F" w:rsidRDefault="00594522" w:rsidP="005945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а) ОМВД России по </w:t>
      </w:r>
      <w:proofErr w:type="spellStart"/>
      <w:r w:rsidRPr="007C513F">
        <w:rPr>
          <w:rFonts w:ascii="Arial" w:eastAsia="Times New Roman" w:hAnsi="Arial" w:cs="Arial"/>
          <w:sz w:val="24"/>
          <w:szCs w:val="24"/>
          <w:lang w:eastAsia="ru-RU"/>
        </w:rPr>
        <w:t>Троснянскому</w:t>
      </w:r>
      <w:proofErr w:type="spellEnd"/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 району</w:t>
      </w:r>
    </w:p>
    <w:p w:rsidR="00594522" w:rsidRPr="007C513F" w:rsidRDefault="00594522" w:rsidP="005945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Start"/>
      <w:r w:rsidRPr="007C513F">
        <w:rPr>
          <w:rFonts w:ascii="Arial" w:eastAsia="Times New Roman" w:hAnsi="Arial" w:cs="Arial"/>
          <w:sz w:val="24"/>
          <w:szCs w:val="24"/>
          <w:lang w:eastAsia="ru-RU"/>
        </w:rPr>
        <w:t>)о</w:t>
      </w:r>
      <w:proofErr w:type="gramEnd"/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тделение Управления Федеральной миграционной службы  по </w:t>
      </w:r>
      <w:proofErr w:type="spellStart"/>
      <w:r w:rsidRPr="007C513F">
        <w:rPr>
          <w:rFonts w:ascii="Arial" w:eastAsia="Times New Roman" w:hAnsi="Arial" w:cs="Arial"/>
          <w:sz w:val="24"/>
          <w:szCs w:val="24"/>
          <w:lang w:eastAsia="ru-RU"/>
        </w:rPr>
        <w:t>Троснянскому</w:t>
      </w:r>
      <w:proofErr w:type="spellEnd"/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 району </w:t>
      </w:r>
    </w:p>
    <w:p w:rsidR="00594522" w:rsidRPr="007C513F" w:rsidRDefault="00594522" w:rsidP="005945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2.4. Ответственное лицо Администрации </w:t>
      </w:r>
      <w:proofErr w:type="spellStart"/>
      <w:r w:rsidRPr="007C513F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  по организации проведения мониторинга (далее - Ответственное лицо):</w:t>
      </w:r>
    </w:p>
    <w:p w:rsidR="00594522" w:rsidRPr="007C513F" w:rsidRDefault="00594522" w:rsidP="005945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>а) осуществляет сбор, обобщение и анализ информации по разделам мониторинга.</w:t>
      </w:r>
    </w:p>
    <w:p w:rsidR="00594522" w:rsidRPr="007C513F" w:rsidRDefault="00594522" w:rsidP="005945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>б) осуществляет итоговый сбор, обобщение и анализ информации по показателям мониторинга  на основе сведений и информационных материалов, представляемых  Исполнителями.</w:t>
      </w:r>
    </w:p>
    <w:p w:rsidR="00594522" w:rsidRPr="007C513F" w:rsidRDefault="00594522" w:rsidP="005945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в) представляет результаты мониторинга за отчетный период главе </w:t>
      </w:r>
      <w:proofErr w:type="spellStart"/>
      <w:r w:rsidRPr="007C513F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 </w:t>
      </w:r>
    </w:p>
    <w:p w:rsidR="00594522" w:rsidRPr="007C513F" w:rsidRDefault="00594522" w:rsidP="005945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г) на основании результатов мониторинга, представленных  Исполнителями, разрабатывает предложения, в том числе и по оперативному реагированию, на проявления межнациональной (межэтнической) или межконфессиональной розни на территории   </w:t>
      </w:r>
      <w:proofErr w:type="spellStart"/>
      <w:r w:rsidRPr="007C513F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proofErr w:type="gramStart"/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  .</w:t>
      </w:r>
      <w:proofErr w:type="gramEnd"/>
    </w:p>
    <w:p w:rsidR="00594522" w:rsidRPr="007C513F" w:rsidRDefault="00594522" w:rsidP="005945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  3. Разделы и направления мониторинга. Показатели мониторинга</w:t>
      </w:r>
    </w:p>
    <w:p w:rsidR="00594522" w:rsidRPr="007C513F" w:rsidRDefault="00594522" w:rsidP="005945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>3.1. Перечень предлагаемых разделов и направлений мониторинга указан в приложении  1 к настоящему мониторингу.</w:t>
      </w:r>
    </w:p>
    <w:p w:rsidR="00594522" w:rsidRPr="007C513F" w:rsidRDefault="00594522" w:rsidP="005945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>3.2. Перечень предлагаемых показателей мониторинга  указан в приложении   2  к  настоящему мониторингу.</w:t>
      </w:r>
    </w:p>
    <w:p w:rsidR="00594522" w:rsidRPr="007C513F" w:rsidRDefault="00594522" w:rsidP="005945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3.3. В случае изменения оперативной обстановки в области  межнациональных (межэтнических), межконфессиональных отношений (конфликтов) на территории </w:t>
      </w:r>
      <w:proofErr w:type="spellStart"/>
      <w:r w:rsidRPr="007C513F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перечень разделов и направлений, а также перечень показателей мониторинга может изменяться.</w:t>
      </w:r>
    </w:p>
    <w:p w:rsidR="00594522" w:rsidRPr="007C513F" w:rsidRDefault="00594522" w:rsidP="005945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Порядок действий  при выявлении в ходе мониторинга</w:t>
      </w:r>
    </w:p>
    <w:p w:rsidR="00594522" w:rsidRPr="007C513F" w:rsidRDefault="00594522" w:rsidP="005945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проявлений с признаками экстремизма</w:t>
      </w:r>
    </w:p>
    <w:p w:rsidR="00594522" w:rsidRPr="007C513F" w:rsidRDefault="00594522" w:rsidP="005945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4.1. При выявлении в ходе проведения мониторинга фактов проявлений с признаками экстремизма  Администрация незамедлительно направляет информацию об этом в  ОМВД России по </w:t>
      </w:r>
      <w:proofErr w:type="spellStart"/>
      <w:r w:rsidRPr="007C513F">
        <w:rPr>
          <w:rFonts w:ascii="Arial" w:eastAsia="Times New Roman" w:hAnsi="Arial" w:cs="Arial"/>
          <w:sz w:val="24"/>
          <w:szCs w:val="24"/>
          <w:lang w:eastAsia="ru-RU"/>
        </w:rPr>
        <w:t>Троснянскому</w:t>
      </w:r>
      <w:proofErr w:type="spellEnd"/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 району  для проведения проверки. Одновременно копия информации направляется  главе сельского  </w:t>
      </w:r>
      <w:proofErr w:type="spellStart"/>
      <w:r w:rsidRPr="007C513F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 </w:t>
      </w:r>
    </w:p>
    <w:p w:rsidR="007C513F" w:rsidRDefault="007C513F" w:rsidP="005945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94522" w:rsidRPr="007C513F" w:rsidRDefault="00594522" w:rsidP="007C513F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5. Порядок и сроки сбора и направления информации </w:t>
      </w:r>
    </w:p>
    <w:p w:rsidR="00594522" w:rsidRPr="007C513F" w:rsidRDefault="00594522" w:rsidP="007C51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 показателям мониторинга</w:t>
      </w:r>
    </w:p>
    <w:p w:rsidR="00594522" w:rsidRPr="007C513F" w:rsidRDefault="00594522" w:rsidP="005945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>5.1. Исполнители осуществляет сбор информации (сведений) по показателям мониторинга самостоятельно или с привлечением  подведомственных учреждений. Допускается получение статистической и иной информации в области  межнациональных (межэтнических), межконфессиональных отношений (конфликтов) по показателям мониторинга.</w:t>
      </w:r>
    </w:p>
    <w:p w:rsidR="00594522" w:rsidRPr="007C513F" w:rsidRDefault="00594522" w:rsidP="005945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>5.2. Информация (сведения)   по показателям  мониторинга направляются  Исполнителями Ответственному лицу - ежеквартально до 10 числа месяца, следующего за отчетным кварталом.</w:t>
      </w:r>
    </w:p>
    <w:p w:rsidR="00594522" w:rsidRPr="007C513F" w:rsidRDefault="00594522" w:rsidP="005945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>5.3. Срок подведения итогов мониторинга Ответственным лицом - ежеквартально до 15 числа месяца, следующего за отчетным кварталом.</w:t>
      </w:r>
    </w:p>
    <w:p w:rsidR="00594522" w:rsidRPr="007C513F" w:rsidRDefault="00594522" w:rsidP="005945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5.4. Результаты мониторинга за отчетный период представляются главе </w:t>
      </w:r>
      <w:proofErr w:type="spellStart"/>
      <w:r w:rsidRPr="007C513F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</w:t>
      </w:r>
      <w:proofErr w:type="gramStart"/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  .</w:t>
      </w:r>
      <w:proofErr w:type="gramEnd"/>
    </w:p>
    <w:p w:rsidR="00594522" w:rsidRPr="007C513F" w:rsidRDefault="00594522" w:rsidP="0059452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94522" w:rsidRPr="007C513F" w:rsidRDefault="00594522" w:rsidP="005945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 </w:t>
      </w:r>
    </w:p>
    <w:p w:rsidR="00594522" w:rsidRPr="007C513F" w:rsidRDefault="00594522" w:rsidP="0059452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94522" w:rsidRPr="007C513F" w:rsidRDefault="00594522" w:rsidP="0059452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522" w:rsidRPr="007C513F" w:rsidRDefault="00594522" w:rsidP="0059452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522" w:rsidRPr="007C513F" w:rsidRDefault="00594522" w:rsidP="0059452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522" w:rsidRPr="007C513F" w:rsidRDefault="00594522" w:rsidP="0059452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522" w:rsidRPr="007C513F" w:rsidRDefault="00594522" w:rsidP="0059452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522" w:rsidRPr="007C513F" w:rsidRDefault="00594522" w:rsidP="0059452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522" w:rsidRPr="007C513F" w:rsidRDefault="00594522" w:rsidP="0059452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522" w:rsidRDefault="00594522" w:rsidP="0059452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513F" w:rsidRDefault="007C513F" w:rsidP="0059452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513F" w:rsidRDefault="007C513F" w:rsidP="0059452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513F" w:rsidRDefault="007C513F" w:rsidP="0059452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513F" w:rsidRDefault="007C513F" w:rsidP="0059452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513F" w:rsidRPr="007C513F" w:rsidRDefault="007C513F" w:rsidP="007C513F">
      <w:pPr>
        <w:spacing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522" w:rsidRPr="007C513F" w:rsidRDefault="00594522" w:rsidP="0059452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proofErr w:type="gramStart"/>
      <w:r w:rsidRPr="007C513F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</w:p>
    <w:p w:rsidR="00594522" w:rsidRPr="007C513F" w:rsidRDefault="00594522" w:rsidP="007C513F">
      <w:pPr>
        <w:spacing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>к системе мониторинга</w:t>
      </w:r>
    </w:p>
    <w:p w:rsidR="00594522" w:rsidRPr="007C513F" w:rsidRDefault="00594522" w:rsidP="007C513F">
      <w:pPr>
        <w:spacing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по профилактике </w:t>
      </w:r>
      <w:proofErr w:type="gramStart"/>
      <w:r w:rsidRPr="007C513F">
        <w:rPr>
          <w:rFonts w:ascii="Arial" w:eastAsia="Times New Roman" w:hAnsi="Arial" w:cs="Arial"/>
          <w:sz w:val="24"/>
          <w:szCs w:val="24"/>
          <w:lang w:eastAsia="ru-RU"/>
        </w:rPr>
        <w:t>межнациональных</w:t>
      </w:r>
      <w:proofErr w:type="gramEnd"/>
    </w:p>
    <w:p w:rsidR="00594522" w:rsidRPr="007C513F" w:rsidRDefault="00594522" w:rsidP="0059452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> (межэтнических), межконфессиональных</w:t>
      </w:r>
    </w:p>
    <w:p w:rsidR="00594522" w:rsidRPr="007C513F" w:rsidRDefault="00594522" w:rsidP="0059452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 конфликтов  в </w:t>
      </w:r>
      <w:proofErr w:type="spellStart"/>
      <w:r w:rsidRPr="007C513F">
        <w:rPr>
          <w:rFonts w:ascii="Arial" w:eastAsia="Times New Roman" w:hAnsi="Arial" w:cs="Arial"/>
          <w:sz w:val="24"/>
          <w:szCs w:val="24"/>
          <w:lang w:eastAsia="ru-RU"/>
        </w:rPr>
        <w:t>Пенновском</w:t>
      </w:r>
      <w:proofErr w:type="spellEnd"/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сельском поселении  </w:t>
      </w:r>
    </w:p>
    <w:p w:rsidR="00594522" w:rsidRPr="007C513F" w:rsidRDefault="00594522" w:rsidP="005945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94522" w:rsidRPr="007C513F" w:rsidRDefault="00594522" w:rsidP="005945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:rsidR="00594522" w:rsidRPr="007C513F" w:rsidRDefault="00594522" w:rsidP="005945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предлагаемых разделов и направлений мониторинга</w:t>
      </w:r>
    </w:p>
    <w:p w:rsidR="00594522" w:rsidRPr="007C513F" w:rsidRDefault="00594522" w:rsidP="005945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1"/>
        <w:gridCol w:w="8454"/>
      </w:tblGrid>
      <w:tr w:rsidR="00594522" w:rsidRPr="007C513F" w:rsidTr="00814F6B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51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51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C51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                                 Разделы и направления мониторинга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Деятельность религиозных организаций  на территории сельского  </w:t>
            </w:r>
            <w:proofErr w:type="spellStart"/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  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некоммерческих организаций, созданных по национальному признаку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Влияние миграционных процессов, в т.ч. состояние преступности с участием иностранных граждан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мероприятия: митинги, демонстрации, шествия, пикетирования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Обращения в органы местного самоуправления (далее - ОМС) физических и юридических лиц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Деятельность неформальных молодежных объединений на территории </w:t>
            </w:r>
            <w:proofErr w:type="spellStart"/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Печатные средства массовой информации на территории </w:t>
            </w:r>
            <w:proofErr w:type="spellStart"/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 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Оперативное реагирование на проявления экстремизма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рассмотрения правоохранительными органами информационных материалов, направленных ОМС по выявленным проявлениям с признаками экстремизма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мероприятия, проводимые ОМС в целях предупреждения проявлений экстремизма, в том числе информационно-пропагандистское сопровождение деятельности по профилактике экстремизма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и издание муниципальных правовых актов и планов мероприятий, направленных на профилактику экстремистских проявлений на религиозной почве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совещательных органов по противодействию экстремистской деятельности, межнациональным вопросам</w:t>
            </w:r>
          </w:p>
        </w:tc>
      </w:tr>
    </w:tbl>
    <w:p w:rsidR="00594522" w:rsidRPr="007C513F" w:rsidRDefault="00594522" w:rsidP="005945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94522" w:rsidRPr="007C513F" w:rsidRDefault="00594522" w:rsidP="0059452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  </w:t>
      </w:r>
    </w:p>
    <w:p w:rsidR="00594522" w:rsidRPr="007C513F" w:rsidRDefault="00594522" w:rsidP="0059452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594522" w:rsidRPr="007C513F" w:rsidRDefault="00594522" w:rsidP="0059452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>к системе мониторинга</w:t>
      </w:r>
    </w:p>
    <w:p w:rsidR="00594522" w:rsidRPr="007C513F" w:rsidRDefault="00594522" w:rsidP="0059452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по профилактике </w:t>
      </w:r>
      <w:proofErr w:type="gramStart"/>
      <w:r w:rsidRPr="007C513F">
        <w:rPr>
          <w:rFonts w:ascii="Arial" w:eastAsia="Times New Roman" w:hAnsi="Arial" w:cs="Arial"/>
          <w:sz w:val="24"/>
          <w:szCs w:val="24"/>
          <w:lang w:eastAsia="ru-RU"/>
        </w:rPr>
        <w:t>межнациональных</w:t>
      </w:r>
      <w:proofErr w:type="gramEnd"/>
    </w:p>
    <w:p w:rsidR="00594522" w:rsidRPr="007C513F" w:rsidRDefault="00594522" w:rsidP="0059452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> (межэтнических), межконфессиональных</w:t>
      </w:r>
    </w:p>
    <w:p w:rsidR="00594522" w:rsidRPr="007C513F" w:rsidRDefault="00594522" w:rsidP="0059452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 конфликтов  в </w:t>
      </w:r>
      <w:proofErr w:type="spellStart"/>
      <w:r w:rsidRPr="007C513F">
        <w:rPr>
          <w:rFonts w:ascii="Arial" w:eastAsia="Times New Roman" w:hAnsi="Arial" w:cs="Arial"/>
          <w:sz w:val="24"/>
          <w:szCs w:val="24"/>
          <w:lang w:eastAsia="ru-RU"/>
        </w:rPr>
        <w:t>Пенновском</w:t>
      </w:r>
      <w:proofErr w:type="spellEnd"/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сельском поселении  </w:t>
      </w:r>
    </w:p>
    <w:p w:rsidR="00594522" w:rsidRPr="007C513F" w:rsidRDefault="00594522" w:rsidP="0059452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94522" w:rsidRPr="007C513F" w:rsidRDefault="00594522" w:rsidP="005945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:rsidR="00594522" w:rsidRPr="007C513F" w:rsidRDefault="00594522" w:rsidP="005945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предлагаемых показателей мониторинга </w:t>
      </w:r>
    </w:p>
    <w:p w:rsidR="00594522" w:rsidRPr="007C513F" w:rsidRDefault="00594522" w:rsidP="005945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0"/>
        <w:gridCol w:w="6671"/>
        <w:gridCol w:w="1604"/>
      </w:tblGrid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51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51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C51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Информационные материалы (ИМ) </w:t>
            </w:r>
          </w:p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 показатели (П) мониторинга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религиозных организаций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действующих на территории </w:t>
            </w:r>
            <w:proofErr w:type="spellStart"/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  религиозных объединений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зарегистрированных</w:t>
            </w:r>
            <w:proofErr w:type="gramEnd"/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с признаками разжигания межнациональной (межэтнической), межконфессиональной розни и вражды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сведений, направленных для проверки в правоохранительные органы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Деятельность некоммерческих организаций, </w:t>
            </w:r>
          </w:p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51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созданных</w:t>
            </w:r>
            <w:proofErr w:type="gramEnd"/>
            <w:r w:rsidRPr="007C51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 национальному </w:t>
            </w:r>
          </w:p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признаку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зарегистрированных и действующих на территории </w:t>
            </w:r>
            <w:proofErr w:type="spellStart"/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   некоммерческих организаций, созданных по национальному признаку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некоммерческих организаций, которым отказано в государственной регистрации (П), в том числе: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основаниям несоответствия законодательству Российской Федерации в сфере противодействия экстремизму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Информация о вступивших в законную силу решениях судов о признании информационных материалов </w:t>
            </w: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экстремистскими, о ликвидации, о запрете или приостановлении деятельности общественных и религиозных объединений в связи с осуществлением ими экстремистской деятельности (ИМ)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Влияние миграционных процессов, состояние преступности с участием иностранных граждан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Поставлено на миграционный учет иностранных граждан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Снято с миграционного учета иностранных граждан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Квота на выдачу иностранным гражданам разрешений на работу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иностранных граждан, имеющих разрешение на работу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иностранных граждан, имеющих патент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выявленных нарушений миграционного законодательства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Проведено мероприятий по выявлению фактов нарушения миграционного законодательства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выявленных нарушений иностранными гражданами режима пребывания (проживания) в Российской Федерации, а также незаконно осуществляющими трудовую деятельность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3.6.3.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выявленных нарушений миграционного законодательства, связанных с незаконным привлечением к трудовой деятельности в Российской Федерации иностранного гражданина или лица без гражданства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Административно выдворено иностранных граждан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Депортировано иностранных граждан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мест компактного проживания иностранных граждан (ИМ) (указать места проживания, количество, национальность)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Динамика состояния преступности в сравнении с АППГ: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3.10.1.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преступлений, совершенных иностранными гражданами (П) всего, в том числе: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3.10.1.1.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разбивкой по национальной принадлежности, составам и степени тяжести преступлений (ИМ) (справка)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3.10.2.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преступлений, совершенных в отношении иностранных граждан (П) всего, в том числе: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3.10.2.1.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разбивкой по национальной принадлежности, составам и степени тяжести преступлений (ИМ) (справка)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3.10.3.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уголовных дел, возбужденных по преступлениям экстремистского характера, совершенным в отчетном периоде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Публичные мероприятия: митинги, демонстрации, шествия, пикетирования. Динамика показателей в сравнении </w:t>
            </w:r>
          </w:p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 АППГ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мероприятия религиозного характера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состоявшихся согласованных публичных </w:t>
            </w: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религиозных мероприятий с разбивкой по конфессиональной принадлежности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4.1.2.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участников состоявшихся публичных религиозных мероприятий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публичные мероприятия, в т.ч. культурно-массовые и спортивные мероприятия. Динамика показателей в сравнении с АППГ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поступивших в ОМС уведомлений о проведении публичных акций (П) всего, в том числе: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4.2.1.1.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вопросам межнациональных отношений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4.2.1.2.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религиозным вопросам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согласованных публичных мероприятий (П) всего, в том числе: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4.2.2.1.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теме межнациональных отношений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4.2.2.2.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религиозным вопросам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несогласованных публичных мероприятий (П) всего, в том числе: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4.2.3.1.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теме межнациональных отношений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4.2.3.2.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религиозным вопросам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4.2.4.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предпринятых попыток проведения несогласованных публичных акций (П) всего, в том числе: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4.2.4.1.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вопросам межнациональных отношений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4.2.4.2.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религиозным вопросам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4.2.5.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задержанных несовершеннолетних участников несогласованных публичных акций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4.2.6.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выявленных в ходе проведения согласованных публичных мероприятий проявлений с признаками экстремизма (П) всего, в том числе: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4.2.6.1.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ходе проведения мероприятий по теме межнациональных отношений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4.2.6.2.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ходе проведения мероприятий по религиозным вопросам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4.2.7.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выявленных в ходе проведения несогласованных публичных мероприятий проявлений с признаками экстремизма (П) всего, в том числе: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4.2.7.1.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ходе мероприятий по теме межнациональных отношений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4.2.7.2.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религиозным вопросам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сведений, направленных для проверки в правоохранительные органы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Обращения в ОМС </w:t>
            </w:r>
            <w:proofErr w:type="gramStart"/>
            <w:r w:rsidRPr="007C51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физических</w:t>
            </w:r>
            <w:proofErr w:type="gramEnd"/>
            <w:r w:rsidRPr="007C51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 </w:t>
            </w:r>
          </w:p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юридических лиц.</w:t>
            </w:r>
          </w:p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Динамика показателей в сравнении с АППГ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поступивших в ОМС обращений, заявлений физических и юридических и лиц (П), из них: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вопросам деятельности религиозных организаций (П) всего, в том числе: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5.1.1.1.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религиозных организаций, в деятельности которых имеются признаки разжигания религиозной, национальной, иной ненависти и вражды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вопросам деятельности некоммерческих и общественных организаций, в которой усматриваются признаки экстремизма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вопросам размещения в СМИ информации с признаками экстремизма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фактах проявлений экстремизма физическими лицами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сведений, направленных для проверки в правоохранительные органы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неформальных молодежных объединений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проявлений с признаками экстремизма, совершенных несовершеннолетними, причисляющими себя к неформальным молодежным объединениям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проявлений с признаками экстремизма, совершенных студентами ВУЗов, учащимися </w:t>
            </w:r>
            <w:proofErr w:type="spellStart"/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ССУЗов</w:t>
            </w:r>
            <w:proofErr w:type="spellEnd"/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выявленных и поставленных на учет в подразделениях по делам несовершеннолетних подростков, причисляющих себя к неформальным молодежным объединениям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несовершеннолетних, в том числе причисляющих себя к неформальным молодежным объединениям, находящихся на социальном сопровождении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сведений, направленных для проверки в правоохранительные органы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Печатные средства массовой информации муниципального образования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изданий СМИ, участвовавших в мониторинге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информационных материалов с признаками экстремизма, выявленных в результате мониторинга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сведений, направленных для проверки в правоохранительные органы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Аналитический обзор материалов СМИ, характеризующих состояние межнациональных и межконфессиональных отношений (ИМ)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Оперативное реагирование на проявления экстремизма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рассмотрения правоохранительными органами</w:t>
            </w:r>
          </w:p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информационных материалов (сведений), направленных ОМС по выявленным проявлениям с признаками экстремизма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материалов о выявлении признаков экстремизма, поступивших из ОМС для проведения </w:t>
            </w: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проверки всего, в том числе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8.1.1.1.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которым приняты процессуальные решения (П), из них: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8.1.1.1.1.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возбуждении уголовного дела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8.1.1.1.2.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отказе в возбуждении уголовного дела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мероприятия, проводимые ОМС в целях предупреждения проявлений экстремизма, в том числе информационно-пропагандистское сопровождение деятельности по профилактике экстремизма (ИМ)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и издание муниципальных правовых актов и планов мероприятий, направленных на профилактику экстремистских проявлений на религиозной почве (наименование и реквизиты) (ИМ)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совещательных органов по противодействию экстремистской деятельности, межнациональным вопросам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8.4.1.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Межведомственной комиссии по противодействию экстремистской деятельности (даты заседаний, рассмотренные вопросы, принятые и исполненные решения) (ИМ)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4522" w:rsidRPr="007C513F" w:rsidTr="00814F6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8.4.2.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Координационного совета (рабочей группы) по межнациональным вопросам (даты заседаний, рассмотренные вопросы, принятые и исполненные решения) (ИМ)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522" w:rsidRPr="007C513F" w:rsidRDefault="00594522" w:rsidP="00814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94522" w:rsidRPr="007C513F" w:rsidRDefault="00594522" w:rsidP="005945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94522" w:rsidRPr="007C513F" w:rsidRDefault="00594522" w:rsidP="005945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>Принятые сокращения:</w:t>
      </w:r>
    </w:p>
    <w:p w:rsidR="00594522" w:rsidRPr="007C513F" w:rsidRDefault="00594522" w:rsidP="005945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94522" w:rsidRPr="007C513F" w:rsidRDefault="00594522" w:rsidP="005945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>АППГ - аналогичный период прошлого года.</w:t>
      </w:r>
    </w:p>
    <w:p w:rsidR="00594522" w:rsidRPr="007C513F" w:rsidRDefault="00594522" w:rsidP="005945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>ВУЗ - высшее учебное заведение.</w:t>
      </w:r>
    </w:p>
    <w:p w:rsidR="00594522" w:rsidRPr="007C513F" w:rsidRDefault="00594522" w:rsidP="005945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>ССУЗ - среднее специальное учебное заведение.</w:t>
      </w:r>
    </w:p>
    <w:p w:rsidR="00594522" w:rsidRPr="007C513F" w:rsidRDefault="00594522" w:rsidP="005945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> (ИМ) - информационные материалы (сведения).</w:t>
      </w:r>
    </w:p>
    <w:p w:rsidR="00594522" w:rsidRPr="007C513F" w:rsidRDefault="00594522" w:rsidP="005945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> (П) - показатели (цифровые).</w:t>
      </w:r>
    </w:p>
    <w:p w:rsidR="00594522" w:rsidRPr="007C513F" w:rsidRDefault="00594522" w:rsidP="005945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94522" w:rsidRPr="007C513F" w:rsidRDefault="00594522" w:rsidP="005945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94522" w:rsidRPr="007C513F" w:rsidRDefault="00594522" w:rsidP="005945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94522" w:rsidRPr="007C513F" w:rsidRDefault="00594522" w:rsidP="005945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13F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  <w:t xml:space="preserve"> </w:t>
      </w:r>
    </w:p>
    <w:p w:rsidR="005479C8" w:rsidRPr="007C513F" w:rsidRDefault="005479C8">
      <w:pPr>
        <w:rPr>
          <w:rFonts w:ascii="Arial" w:hAnsi="Arial" w:cs="Arial"/>
          <w:sz w:val="24"/>
          <w:szCs w:val="24"/>
        </w:rPr>
      </w:pPr>
    </w:p>
    <w:sectPr w:rsidR="005479C8" w:rsidRPr="007C513F" w:rsidSect="0054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522"/>
    <w:rsid w:val="000E3753"/>
    <w:rsid w:val="005479C8"/>
    <w:rsid w:val="00594522"/>
    <w:rsid w:val="007C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2545</Words>
  <Characters>14507</Characters>
  <Application>Microsoft Office Word</Application>
  <DocSecurity>0</DocSecurity>
  <Lines>120</Lines>
  <Paragraphs>34</Paragraphs>
  <ScaleCrop>false</ScaleCrop>
  <Company>Microsoft</Company>
  <LinksUpToDate>false</LinksUpToDate>
  <CharactersWithSpaces>17018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2016-05-17T07:31:00Z</dcterms:created>
  <dcterms:modified xsi:type="dcterms:W3CDTF">2016-06-24T11:56:00Z</dcterms:modified>
</cp:coreProperties>
</file>