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7" w:rsidRDefault="00F13E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</w:t>
      </w:r>
      <w:r w:rsidR="00422A1B" w:rsidRPr="00422A1B">
        <w:rPr>
          <w:rFonts w:ascii="Arial" w:eastAsia="Times New Roman" w:hAnsi="Arial" w:cs="Arial"/>
          <w:b/>
          <w:sz w:val="24"/>
          <w:szCs w:val="24"/>
        </w:rPr>
        <w:t>ИЙ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927D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 декабря 2015 г</w:t>
      </w:r>
      <w:r w:rsidR="00422A1B">
        <w:rPr>
          <w:rFonts w:ascii="Arial" w:eastAsia="Times New Roman" w:hAnsi="Arial" w:cs="Arial"/>
          <w:sz w:val="24"/>
          <w:szCs w:val="24"/>
        </w:rPr>
        <w:t>ода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 xml:space="preserve"> 40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с. </w:t>
      </w:r>
      <w:r w:rsidR="00927DE3">
        <w:rPr>
          <w:rFonts w:ascii="Arial" w:eastAsia="Times New Roman" w:hAnsi="Arial" w:cs="Arial"/>
          <w:sz w:val="24"/>
          <w:szCs w:val="24"/>
        </w:rPr>
        <w:t>Воронец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и ведения планов закупок товаров,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нужд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заказчиков, осуществляющих  закупки за счет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средств</w:t>
      </w:r>
      <w:r w:rsidR="00927DE3">
        <w:rPr>
          <w:rFonts w:ascii="Arial" w:eastAsia="Times New Roman" w:hAnsi="Arial" w:cs="Arial"/>
          <w:b/>
          <w:sz w:val="24"/>
          <w:szCs w:val="24"/>
        </w:rPr>
        <w:t xml:space="preserve"> 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22A1B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Троснянского района Орловской области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422A1B">
        <w:rPr>
          <w:rFonts w:ascii="Arial" w:eastAsia="Times New Roman" w:hAnsi="Arial" w:cs="Arial"/>
          <w:sz w:val="24"/>
          <w:szCs w:val="24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</w:t>
      </w:r>
      <w:r w:rsidR="00205F4E">
        <w:rPr>
          <w:rFonts w:ascii="Arial" w:eastAsia="Times New Roman" w:hAnsi="Arial" w:cs="Arial"/>
          <w:sz w:val="24"/>
          <w:szCs w:val="24"/>
        </w:rPr>
        <w:t>ях</w:t>
      </w:r>
      <w:r w:rsidRPr="00422A1B">
        <w:rPr>
          <w:rFonts w:ascii="Arial" w:eastAsia="Times New Roman" w:hAnsi="Arial" w:cs="Arial"/>
          <w:sz w:val="24"/>
          <w:szCs w:val="24"/>
        </w:rPr>
        <w:t xml:space="preserve"> к форме планов закупок товаров, работ, услуг»  </w:t>
      </w:r>
      <w:r w:rsidRPr="00422A1B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F13EE7" w:rsidRPr="00422A1B" w:rsidRDefault="00F13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22A1B">
        <w:rPr>
          <w:rFonts w:ascii="Arial" w:eastAsia="Times New Roman" w:hAnsi="Arial" w:cs="Arial"/>
          <w:sz w:val="24"/>
          <w:szCs w:val="24"/>
        </w:rPr>
        <w:br/>
        <w:t xml:space="preserve">и ведения планов закупок товаров, работ, услуг для обеспечения муниципальных нужд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области.</w:t>
      </w:r>
    </w:p>
    <w:p w:rsidR="00F13EE7" w:rsidRPr="00422A1B" w:rsidRDefault="007F422B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2.  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1 января 2016 года  и 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22A1B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4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22A1B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231143">
        <w:rPr>
          <w:rFonts w:ascii="Arial" w:eastAsia="Times New Roman" w:hAnsi="Arial" w:cs="Arial"/>
          <w:sz w:val="24"/>
          <w:szCs w:val="24"/>
        </w:rPr>
        <w:t>Троснянского района</w:t>
      </w:r>
      <w:proofErr w:type="gramEnd"/>
      <w:r w:rsidR="00231143">
        <w:rPr>
          <w:rFonts w:ascii="Arial" w:eastAsia="Times New Roman" w:hAnsi="Arial" w:cs="Arial"/>
          <w:sz w:val="24"/>
          <w:szCs w:val="24"/>
        </w:rPr>
        <w:t xml:space="preserve"> в разделе «</w:t>
      </w:r>
      <w:proofErr w:type="spellStart"/>
      <w:r w:rsidR="00927DE3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422A1B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пос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>лени</w:t>
      </w:r>
      <w:r w:rsidR="00231143">
        <w:rPr>
          <w:rFonts w:ascii="Arial" w:eastAsia="Times New Roman" w:hAnsi="Arial" w:cs="Arial"/>
          <w:sz w:val="24"/>
          <w:szCs w:val="24"/>
        </w:rPr>
        <w:t>е"</w:t>
      </w:r>
      <w:r w:rsidRPr="00422A1B">
        <w:rPr>
          <w:rFonts w:ascii="Arial" w:eastAsia="Times New Roman" w:hAnsi="Arial" w:cs="Arial"/>
          <w:sz w:val="24"/>
          <w:szCs w:val="24"/>
        </w:rPr>
        <w:t>.</w:t>
      </w:r>
    </w:p>
    <w:p w:rsidR="00F13EE7" w:rsidRPr="00422A1B" w:rsidRDefault="007F422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3.  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r w:rsidR="00927DE3">
        <w:rPr>
          <w:rFonts w:ascii="Arial" w:eastAsia="Times New Roman" w:hAnsi="Arial" w:cs="Arial"/>
          <w:b/>
          <w:sz w:val="24"/>
          <w:szCs w:val="24"/>
        </w:rPr>
        <w:t>Е. В. Еремина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F13EE7" w:rsidRPr="00422A1B" w:rsidRDefault="00927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Воронецкого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№ </w:t>
      </w:r>
      <w:r w:rsidR="00927DE3">
        <w:rPr>
          <w:rFonts w:ascii="Arial" w:eastAsia="Times New Roman" w:hAnsi="Arial" w:cs="Arial"/>
          <w:sz w:val="24"/>
          <w:szCs w:val="24"/>
        </w:rPr>
        <w:t>40</w:t>
      </w:r>
      <w:r w:rsidRPr="00422A1B">
        <w:rPr>
          <w:rFonts w:ascii="Arial" w:eastAsia="Times New Roman" w:hAnsi="Arial" w:cs="Arial"/>
          <w:sz w:val="24"/>
          <w:szCs w:val="24"/>
        </w:rPr>
        <w:t xml:space="preserve"> от </w:t>
      </w:r>
      <w:r w:rsidR="00927DE3">
        <w:rPr>
          <w:rFonts w:ascii="Arial" w:eastAsia="Times New Roman" w:hAnsi="Arial" w:cs="Arial"/>
          <w:sz w:val="24"/>
          <w:szCs w:val="24"/>
        </w:rPr>
        <w:t>17</w:t>
      </w:r>
      <w:r w:rsidRPr="00231143">
        <w:rPr>
          <w:rFonts w:ascii="Arial" w:eastAsia="Times New Roman" w:hAnsi="Arial" w:cs="Arial"/>
          <w:sz w:val="24"/>
          <w:szCs w:val="24"/>
        </w:rPr>
        <w:t xml:space="preserve"> декабря</w:t>
      </w:r>
      <w:r w:rsidRPr="00422A1B">
        <w:rPr>
          <w:rFonts w:ascii="Arial" w:eastAsia="Times New Roman" w:hAnsi="Arial" w:cs="Arial"/>
          <w:sz w:val="24"/>
          <w:szCs w:val="24"/>
        </w:rPr>
        <w:t xml:space="preserve">  2015 г.</w:t>
      </w: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и ведения планов закупок товаров,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F13EE7" w:rsidRPr="00422A1B" w:rsidRDefault="00927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7F422B"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осуществляющих 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закупки за счет средств бюджета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13EE7" w:rsidRPr="00422A1B" w:rsidRDefault="007F422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sz w:val="24"/>
          <w:szCs w:val="24"/>
        </w:rPr>
        <w:t>сельско</w:t>
      </w:r>
      <w:r w:rsidRPr="00422A1B">
        <w:rPr>
          <w:rFonts w:ascii="Arial" w:eastAsia="Times New Roman" w:hAnsi="Arial" w:cs="Arial"/>
          <w:sz w:val="24"/>
          <w:szCs w:val="24"/>
        </w:rPr>
        <w:t>го поселения Троснянского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формирования, утверждения и ведения планов закупок товаров, работ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 xml:space="preserve">, услуг для обеспечения муниципальных нужд 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планы закупок).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2.  Планы закупок утверждаются в течение 10 рабочих дней: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1) муниципальными заказчиками, действующими от имени 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муниципальные заказчики)</w:t>
      </w:r>
      <w:r w:rsidRPr="00422A1B">
        <w:rPr>
          <w:rFonts w:ascii="Arial" w:eastAsia="Calibri" w:hAnsi="Arial" w:cs="Arial"/>
          <w:sz w:val="24"/>
          <w:szCs w:val="24"/>
        </w:rPr>
        <w:t xml:space="preserve"> </w:t>
      </w:r>
      <w:r w:rsidRPr="00422A1B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2) бюджетными учреждениями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 Орловской области, за исключением закупок, осуществляемых в соответствии с </w:t>
      </w:r>
      <w:hyperlink r:id="rId5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частями 2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и </w:t>
      </w:r>
      <w:hyperlink r:id="rId6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6 статьи 15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3. Планы закупок формируются заказчиками, указанными в пункте </w:t>
      </w:r>
      <w:r w:rsidRPr="00927DE3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927DE3">
        <w:rPr>
          <w:rFonts w:ascii="Arial" w:eastAsia="Times New Roman" w:hAnsi="Arial" w:cs="Arial"/>
          <w:sz w:val="24"/>
          <w:szCs w:val="24"/>
        </w:rPr>
        <w:t xml:space="preserve"> </w:t>
      </w:r>
      <w:r w:rsidRPr="00422A1B">
        <w:rPr>
          <w:rFonts w:ascii="Arial" w:eastAsia="Times New Roman" w:hAnsi="Arial" w:cs="Arial"/>
          <w:sz w:val="24"/>
          <w:szCs w:val="24"/>
        </w:rPr>
        <w:t>Порядка, на очередной финансовый год и плановый период (очередной финансовый год)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 закупок исходя из целей осуществления закупок, определенных с учетом положений </w:t>
      </w:r>
      <w:hyperlink r:id="rId7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статьи 13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927DE3">
        <w:rPr>
          <w:rFonts w:ascii="Arial" w:eastAsia="Times New Roman" w:hAnsi="Arial" w:cs="Arial"/>
          <w:sz w:val="24"/>
          <w:szCs w:val="24"/>
          <w:u w:val="single"/>
        </w:rPr>
        <w:t>пунктом 2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5. Планы закупок формируются на срок, на который составляется решение о  бюджете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области. 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</w:t>
      </w:r>
      <w:r w:rsidR="00012E3B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Pr="00012E3B"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Pr="00422A1B">
        <w:rPr>
          <w:rFonts w:ascii="Arial" w:eastAsia="Times New Roman" w:hAnsi="Arial" w:cs="Arial"/>
          <w:sz w:val="24"/>
          <w:szCs w:val="24"/>
        </w:rPr>
        <w:t>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7. Заказчики, указанные в пункте 2 Порядка, ведут планы закупок в соответствии с положениями Федерального закона и Порядка. Основаниями для </w:t>
      </w:r>
      <w:r w:rsidRPr="00422A1B">
        <w:rPr>
          <w:rFonts w:ascii="Arial" w:eastAsia="Times New Roman" w:hAnsi="Arial" w:cs="Arial"/>
          <w:sz w:val="24"/>
          <w:szCs w:val="24"/>
        </w:rPr>
        <w:lastRenderedPageBreak/>
        <w:t>внесения изменений в утвержденные планы закупок в случае необходимости являются: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2) приведение планов закупок в соответствие с решением </w:t>
      </w:r>
      <w:r w:rsidR="001E616C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422A1B">
        <w:rPr>
          <w:rFonts w:ascii="Arial" w:eastAsia="Times New Roman" w:hAnsi="Arial" w:cs="Arial"/>
          <w:sz w:val="24"/>
          <w:szCs w:val="24"/>
        </w:rPr>
        <w:t xml:space="preserve">сельского Совета народных депутатов «О бюджете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 области» и решениями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о внесении изменений в решение «О бюджете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области»;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</w:t>
      </w:r>
      <w:r w:rsidR="001E616C">
        <w:rPr>
          <w:rFonts w:ascii="Arial" w:eastAsia="Times New Roman" w:hAnsi="Arial" w:cs="Arial"/>
          <w:sz w:val="24"/>
          <w:szCs w:val="24"/>
        </w:rPr>
        <w:t xml:space="preserve">Воронецкого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422A1B">
        <w:rPr>
          <w:rFonts w:ascii="Arial" w:eastAsia="Times New Roman" w:hAnsi="Arial" w:cs="Arial"/>
          <w:sz w:val="24"/>
          <w:szCs w:val="24"/>
        </w:rPr>
        <w:t>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сельского поселения;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F13EE7" w:rsidRPr="00422A1B" w:rsidRDefault="00F13E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 w:rsidP="001E61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 w:rsidP="001E61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F13EE7" w:rsidRPr="00422A1B" w:rsidSect="0005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EE7"/>
    <w:rsid w:val="00012E3B"/>
    <w:rsid w:val="00030F19"/>
    <w:rsid w:val="0005072D"/>
    <w:rsid w:val="001E616C"/>
    <w:rsid w:val="00205F4E"/>
    <w:rsid w:val="00231143"/>
    <w:rsid w:val="00422A1B"/>
    <w:rsid w:val="007C46AB"/>
    <w:rsid w:val="007F422B"/>
    <w:rsid w:val="00927DE3"/>
    <w:rsid w:val="00C75092"/>
    <w:rsid w:val="00F1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FF67EA1772B1C061319D6CCC6C503191013C695E3B189859F2419A1FBA768CC3D740AB87105F1Z0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hyperlink" Target="consultantplus://offline/ref=CF194A1F111883BD63B3ED28216EEC9536C525CDA289874E35AF94D7C0B3ED0519F824674E2768A0F4L6H" TargetMode="External"/><Relationship Id="rId4" Type="http://schemas.openxmlformats.org/officeDocument/2006/relationships/hyperlink" Target="http://www.zakup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2015-09-28T06:34:00Z</cp:lastPrinted>
  <dcterms:created xsi:type="dcterms:W3CDTF">2015-12-16T12:26:00Z</dcterms:created>
  <dcterms:modified xsi:type="dcterms:W3CDTF">2015-09-28T06:38:00Z</dcterms:modified>
</cp:coreProperties>
</file>