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85" w:rsidRPr="00A362C3" w:rsidRDefault="00A362C3" w:rsidP="00A362C3">
      <w:pPr>
        <w:tabs>
          <w:tab w:val="left" w:pos="31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362C3">
        <w:rPr>
          <w:rFonts w:ascii="Arial" w:hAnsi="Arial" w:cs="Arial"/>
          <w:sz w:val="24"/>
          <w:szCs w:val="24"/>
        </w:rPr>
        <w:t>РОССИЙСКАЯ ФЕДЕРАЦИЯ</w:t>
      </w:r>
    </w:p>
    <w:p w:rsidR="00A362C3" w:rsidRPr="00A362C3" w:rsidRDefault="00A362C3" w:rsidP="00A362C3">
      <w:pPr>
        <w:tabs>
          <w:tab w:val="left" w:pos="31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362C3">
        <w:rPr>
          <w:rFonts w:ascii="Arial" w:hAnsi="Arial" w:cs="Arial"/>
          <w:sz w:val="24"/>
          <w:szCs w:val="24"/>
        </w:rPr>
        <w:t>ОРЛОВСКАЯ ОБЛАСТЬ</w:t>
      </w:r>
    </w:p>
    <w:p w:rsidR="00A362C3" w:rsidRPr="00A362C3" w:rsidRDefault="00A362C3" w:rsidP="00A362C3">
      <w:pPr>
        <w:tabs>
          <w:tab w:val="left" w:pos="31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362C3">
        <w:rPr>
          <w:rFonts w:ascii="Arial" w:hAnsi="Arial" w:cs="Arial"/>
          <w:sz w:val="24"/>
          <w:szCs w:val="24"/>
        </w:rPr>
        <w:t>ТРОСНЯНСКИЙ РАЙОН</w:t>
      </w:r>
    </w:p>
    <w:p w:rsidR="00A362C3" w:rsidRPr="00A362C3" w:rsidRDefault="00A362C3" w:rsidP="00A362C3">
      <w:pPr>
        <w:tabs>
          <w:tab w:val="left" w:pos="3150"/>
        </w:tabs>
        <w:jc w:val="center"/>
        <w:rPr>
          <w:rFonts w:ascii="Arial" w:hAnsi="Arial" w:cs="Arial"/>
          <w:sz w:val="24"/>
          <w:szCs w:val="24"/>
        </w:rPr>
      </w:pPr>
      <w:r w:rsidRPr="00A362C3">
        <w:rPr>
          <w:rFonts w:ascii="Arial" w:hAnsi="Arial" w:cs="Arial"/>
          <w:sz w:val="24"/>
          <w:szCs w:val="24"/>
        </w:rPr>
        <w:t>АДМИНИСТРАЦИЯ ПЕННОВСКОГО СЕЛЬСКОГО ПОСЕЛЕНИЯ</w:t>
      </w:r>
    </w:p>
    <w:p w:rsidR="00A362C3" w:rsidRPr="00A362C3" w:rsidRDefault="00A362C3" w:rsidP="00A362C3">
      <w:pPr>
        <w:tabs>
          <w:tab w:val="left" w:pos="3150"/>
        </w:tabs>
        <w:rPr>
          <w:rFonts w:ascii="Arial" w:hAnsi="Arial" w:cs="Arial"/>
          <w:sz w:val="24"/>
          <w:szCs w:val="24"/>
        </w:rPr>
      </w:pPr>
      <w:r w:rsidRPr="00A362C3">
        <w:rPr>
          <w:rFonts w:ascii="Arial" w:hAnsi="Arial" w:cs="Arial"/>
          <w:sz w:val="24"/>
          <w:szCs w:val="24"/>
        </w:rPr>
        <w:tab/>
        <w:t>ПОСТАНОВЛЕНИЕ  № 2</w:t>
      </w:r>
    </w:p>
    <w:p w:rsidR="00A362C3" w:rsidRPr="00A362C3" w:rsidRDefault="00A362C3" w:rsidP="00A362C3">
      <w:pPr>
        <w:rPr>
          <w:rFonts w:ascii="Arial" w:hAnsi="Arial" w:cs="Arial"/>
          <w:sz w:val="24"/>
          <w:szCs w:val="24"/>
        </w:rPr>
      </w:pPr>
      <w:r w:rsidRPr="00A362C3">
        <w:rPr>
          <w:rFonts w:ascii="Arial" w:hAnsi="Arial" w:cs="Arial"/>
          <w:sz w:val="24"/>
          <w:szCs w:val="24"/>
        </w:rPr>
        <w:t xml:space="preserve">12 января 2015 года </w:t>
      </w:r>
    </w:p>
    <w:p w:rsidR="00A362C3" w:rsidRPr="00A362C3" w:rsidRDefault="00A362C3" w:rsidP="00A362C3">
      <w:pPr>
        <w:rPr>
          <w:rFonts w:ascii="Arial" w:hAnsi="Arial" w:cs="Arial"/>
          <w:sz w:val="24"/>
          <w:szCs w:val="24"/>
        </w:rPr>
      </w:pPr>
    </w:p>
    <w:p w:rsidR="00A362C3" w:rsidRPr="00A362C3" w:rsidRDefault="00A362C3" w:rsidP="001247FB">
      <w:pPr>
        <w:spacing w:after="0"/>
        <w:rPr>
          <w:rFonts w:ascii="Arial" w:hAnsi="Arial" w:cs="Arial"/>
          <w:sz w:val="24"/>
          <w:szCs w:val="24"/>
        </w:rPr>
      </w:pPr>
      <w:r w:rsidRPr="00A362C3">
        <w:rPr>
          <w:rFonts w:ascii="Arial" w:hAnsi="Arial" w:cs="Arial"/>
          <w:sz w:val="24"/>
          <w:szCs w:val="24"/>
        </w:rPr>
        <w:t xml:space="preserve">Об утверждении Положения о </w:t>
      </w:r>
      <w:proofErr w:type="spellStart"/>
      <w:r w:rsidRPr="00A362C3">
        <w:rPr>
          <w:rFonts w:ascii="Arial" w:hAnsi="Arial" w:cs="Arial"/>
          <w:sz w:val="24"/>
          <w:szCs w:val="24"/>
        </w:rPr>
        <w:t>военн</w:t>
      </w:r>
      <w:proofErr w:type="gramStart"/>
      <w:r w:rsidRPr="00A362C3">
        <w:rPr>
          <w:rFonts w:ascii="Arial" w:hAnsi="Arial" w:cs="Arial"/>
          <w:sz w:val="24"/>
          <w:szCs w:val="24"/>
        </w:rPr>
        <w:t>о</w:t>
      </w:r>
      <w:proofErr w:type="spellEnd"/>
      <w:r w:rsidRPr="00A362C3">
        <w:rPr>
          <w:rFonts w:ascii="Arial" w:hAnsi="Arial" w:cs="Arial"/>
          <w:sz w:val="24"/>
          <w:szCs w:val="24"/>
        </w:rPr>
        <w:t>-</w:t>
      </w:r>
      <w:proofErr w:type="gramEnd"/>
      <w:r w:rsidRPr="00A362C3">
        <w:rPr>
          <w:rFonts w:ascii="Arial" w:hAnsi="Arial" w:cs="Arial"/>
          <w:sz w:val="24"/>
          <w:szCs w:val="24"/>
        </w:rPr>
        <w:t xml:space="preserve"> учетном столе </w:t>
      </w:r>
    </w:p>
    <w:p w:rsidR="00A362C3" w:rsidRPr="00A362C3" w:rsidRDefault="00A362C3" w:rsidP="001247F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362C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362C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362C3" w:rsidRPr="00A362C3" w:rsidRDefault="00A362C3" w:rsidP="00A362C3">
      <w:pPr>
        <w:rPr>
          <w:rFonts w:ascii="Arial" w:hAnsi="Arial" w:cs="Arial"/>
          <w:sz w:val="24"/>
          <w:szCs w:val="24"/>
        </w:rPr>
      </w:pPr>
      <w:r w:rsidRPr="00A362C3">
        <w:rPr>
          <w:rFonts w:ascii="Arial" w:hAnsi="Arial" w:cs="Arial"/>
          <w:sz w:val="24"/>
          <w:szCs w:val="24"/>
        </w:rPr>
        <w:t>Троснянского района</w:t>
      </w:r>
    </w:p>
    <w:p w:rsidR="00A362C3" w:rsidRPr="00A362C3" w:rsidRDefault="00A362C3" w:rsidP="00A362C3">
      <w:pPr>
        <w:rPr>
          <w:rFonts w:ascii="Arial" w:hAnsi="Arial" w:cs="Arial"/>
          <w:sz w:val="24"/>
          <w:szCs w:val="24"/>
        </w:rPr>
      </w:pPr>
    </w:p>
    <w:p w:rsidR="00A362C3" w:rsidRPr="00A362C3" w:rsidRDefault="00A362C3" w:rsidP="00A362C3">
      <w:pPr>
        <w:pStyle w:val="a3"/>
        <w:rPr>
          <w:rFonts w:ascii="Arial" w:hAnsi="Arial" w:cs="Arial"/>
          <w:sz w:val="24"/>
          <w:szCs w:val="24"/>
        </w:rPr>
      </w:pPr>
      <w:r w:rsidRPr="00A362C3">
        <w:rPr>
          <w:rFonts w:ascii="Arial" w:hAnsi="Arial" w:cs="Arial"/>
          <w:sz w:val="24"/>
          <w:szCs w:val="24"/>
        </w:rPr>
        <w:t xml:space="preserve"> Админис</w:t>
      </w:r>
      <w:r w:rsidR="001247FB">
        <w:rPr>
          <w:rFonts w:ascii="Arial" w:hAnsi="Arial" w:cs="Arial"/>
          <w:sz w:val="24"/>
          <w:szCs w:val="24"/>
        </w:rPr>
        <w:t>т</w:t>
      </w:r>
      <w:r w:rsidRPr="00A362C3">
        <w:rPr>
          <w:rFonts w:ascii="Arial" w:hAnsi="Arial" w:cs="Arial"/>
          <w:sz w:val="24"/>
          <w:szCs w:val="24"/>
        </w:rPr>
        <w:t xml:space="preserve">рация </w:t>
      </w:r>
      <w:proofErr w:type="spellStart"/>
      <w:r w:rsidRPr="00A362C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362C3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A362C3" w:rsidRPr="00A362C3" w:rsidRDefault="00A362C3" w:rsidP="00A362C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62C3">
        <w:rPr>
          <w:rFonts w:ascii="Arial" w:hAnsi="Arial" w:cs="Arial"/>
          <w:sz w:val="24"/>
          <w:szCs w:val="24"/>
        </w:rPr>
        <w:t xml:space="preserve">Утвердить Положение о </w:t>
      </w:r>
      <w:proofErr w:type="spellStart"/>
      <w:r w:rsidRPr="00A362C3">
        <w:rPr>
          <w:rFonts w:ascii="Arial" w:hAnsi="Arial" w:cs="Arial"/>
          <w:sz w:val="24"/>
          <w:szCs w:val="24"/>
        </w:rPr>
        <w:t>военно</w:t>
      </w:r>
      <w:proofErr w:type="spellEnd"/>
      <w:r w:rsidRPr="00A362C3">
        <w:rPr>
          <w:rFonts w:ascii="Arial" w:hAnsi="Arial" w:cs="Arial"/>
          <w:sz w:val="24"/>
          <w:szCs w:val="24"/>
        </w:rPr>
        <w:t xml:space="preserve"> – учетном столе </w:t>
      </w:r>
      <w:proofErr w:type="spellStart"/>
      <w:r w:rsidRPr="00A362C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362C3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</w:p>
    <w:p w:rsidR="00A362C3" w:rsidRPr="00A362C3" w:rsidRDefault="00A362C3" w:rsidP="00A362C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62C3">
        <w:rPr>
          <w:rFonts w:ascii="Arial" w:hAnsi="Arial" w:cs="Arial"/>
          <w:sz w:val="24"/>
          <w:szCs w:val="24"/>
        </w:rPr>
        <w:t>Настоящее постановление  вступает в силу со дня его подписания</w:t>
      </w:r>
    </w:p>
    <w:p w:rsidR="00A362C3" w:rsidRPr="00A362C3" w:rsidRDefault="00A362C3" w:rsidP="00A362C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A362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62C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A362C3" w:rsidRPr="00A362C3" w:rsidRDefault="00A362C3" w:rsidP="00A362C3">
      <w:pPr>
        <w:rPr>
          <w:rFonts w:ascii="Arial" w:hAnsi="Arial" w:cs="Arial"/>
          <w:sz w:val="24"/>
          <w:szCs w:val="24"/>
        </w:rPr>
      </w:pPr>
    </w:p>
    <w:p w:rsidR="00A362C3" w:rsidRDefault="00A362C3" w:rsidP="00A362C3">
      <w:pPr>
        <w:tabs>
          <w:tab w:val="left" w:pos="7095"/>
        </w:tabs>
        <w:rPr>
          <w:rFonts w:ascii="Arial" w:hAnsi="Arial" w:cs="Arial"/>
          <w:sz w:val="24"/>
          <w:szCs w:val="24"/>
        </w:rPr>
      </w:pPr>
      <w:r w:rsidRPr="00A362C3">
        <w:rPr>
          <w:rFonts w:ascii="Arial" w:hAnsi="Arial" w:cs="Arial"/>
          <w:sz w:val="24"/>
          <w:szCs w:val="24"/>
        </w:rPr>
        <w:t>Глава сельского поселения</w:t>
      </w:r>
      <w:r w:rsidRPr="00A362C3">
        <w:rPr>
          <w:rFonts w:ascii="Arial" w:hAnsi="Arial" w:cs="Arial"/>
          <w:sz w:val="24"/>
          <w:szCs w:val="24"/>
        </w:rPr>
        <w:tab/>
      </w:r>
      <w:r w:rsidR="001247FB">
        <w:rPr>
          <w:rFonts w:ascii="Arial" w:hAnsi="Arial" w:cs="Arial"/>
          <w:sz w:val="24"/>
          <w:szCs w:val="24"/>
        </w:rPr>
        <w:t xml:space="preserve">      </w:t>
      </w:r>
      <w:r w:rsidRPr="00A362C3">
        <w:rPr>
          <w:rFonts w:ascii="Arial" w:hAnsi="Arial" w:cs="Arial"/>
          <w:sz w:val="24"/>
          <w:szCs w:val="24"/>
        </w:rPr>
        <w:t>Т.И.Глазкова</w:t>
      </w:r>
    </w:p>
    <w:p w:rsidR="00A362C3" w:rsidRPr="00A362C3" w:rsidRDefault="00A362C3" w:rsidP="00A362C3">
      <w:pPr>
        <w:rPr>
          <w:rFonts w:ascii="Arial" w:hAnsi="Arial" w:cs="Arial"/>
          <w:sz w:val="24"/>
          <w:szCs w:val="24"/>
        </w:rPr>
      </w:pPr>
    </w:p>
    <w:p w:rsidR="00A362C3" w:rsidRPr="00A362C3" w:rsidRDefault="00A362C3" w:rsidP="00A362C3">
      <w:pPr>
        <w:rPr>
          <w:rFonts w:ascii="Arial" w:hAnsi="Arial" w:cs="Arial"/>
          <w:sz w:val="24"/>
          <w:szCs w:val="24"/>
        </w:rPr>
      </w:pPr>
    </w:p>
    <w:p w:rsidR="00A362C3" w:rsidRPr="00A362C3" w:rsidRDefault="00A362C3" w:rsidP="00A362C3">
      <w:pPr>
        <w:rPr>
          <w:rFonts w:ascii="Arial" w:hAnsi="Arial" w:cs="Arial"/>
          <w:sz w:val="24"/>
          <w:szCs w:val="24"/>
        </w:rPr>
      </w:pPr>
    </w:p>
    <w:p w:rsidR="00A362C3" w:rsidRPr="00A362C3" w:rsidRDefault="00A362C3" w:rsidP="00A362C3">
      <w:pPr>
        <w:rPr>
          <w:rFonts w:ascii="Arial" w:hAnsi="Arial" w:cs="Arial"/>
          <w:sz w:val="24"/>
          <w:szCs w:val="24"/>
        </w:rPr>
      </w:pPr>
    </w:p>
    <w:p w:rsidR="00A362C3" w:rsidRPr="00A362C3" w:rsidRDefault="00A362C3" w:rsidP="00A362C3">
      <w:pPr>
        <w:rPr>
          <w:rFonts w:ascii="Arial" w:hAnsi="Arial" w:cs="Arial"/>
          <w:sz w:val="24"/>
          <w:szCs w:val="24"/>
        </w:rPr>
      </w:pPr>
    </w:p>
    <w:p w:rsidR="00A362C3" w:rsidRPr="00A362C3" w:rsidRDefault="00A362C3" w:rsidP="00A362C3">
      <w:pPr>
        <w:rPr>
          <w:rFonts w:ascii="Arial" w:hAnsi="Arial" w:cs="Arial"/>
          <w:sz w:val="24"/>
          <w:szCs w:val="24"/>
        </w:rPr>
      </w:pPr>
    </w:p>
    <w:p w:rsidR="00A362C3" w:rsidRPr="00A362C3" w:rsidRDefault="00A362C3" w:rsidP="00A362C3">
      <w:pPr>
        <w:rPr>
          <w:rFonts w:ascii="Arial" w:hAnsi="Arial" w:cs="Arial"/>
          <w:sz w:val="24"/>
          <w:szCs w:val="24"/>
        </w:rPr>
      </w:pPr>
    </w:p>
    <w:p w:rsidR="00A362C3" w:rsidRPr="00A362C3" w:rsidRDefault="00A362C3" w:rsidP="00A362C3">
      <w:pPr>
        <w:rPr>
          <w:rFonts w:ascii="Arial" w:hAnsi="Arial" w:cs="Arial"/>
          <w:sz w:val="24"/>
          <w:szCs w:val="24"/>
        </w:rPr>
      </w:pPr>
    </w:p>
    <w:p w:rsidR="00A362C3" w:rsidRDefault="00A362C3" w:rsidP="00A362C3">
      <w:pPr>
        <w:rPr>
          <w:rFonts w:ascii="Arial" w:hAnsi="Arial" w:cs="Arial"/>
          <w:sz w:val="24"/>
          <w:szCs w:val="24"/>
        </w:rPr>
      </w:pPr>
    </w:p>
    <w:p w:rsidR="00A362C3" w:rsidRDefault="00A362C3" w:rsidP="00A362C3">
      <w:pPr>
        <w:rPr>
          <w:rFonts w:ascii="Arial" w:hAnsi="Arial" w:cs="Arial"/>
          <w:sz w:val="24"/>
          <w:szCs w:val="24"/>
        </w:rPr>
      </w:pPr>
    </w:p>
    <w:p w:rsidR="00A362C3" w:rsidRDefault="00A362C3" w:rsidP="00A362C3">
      <w:pPr>
        <w:rPr>
          <w:rFonts w:ascii="Arial" w:hAnsi="Arial" w:cs="Arial"/>
          <w:sz w:val="24"/>
          <w:szCs w:val="24"/>
        </w:rPr>
      </w:pPr>
    </w:p>
    <w:p w:rsidR="00A362C3" w:rsidRDefault="00A362C3" w:rsidP="00A362C3">
      <w:pPr>
        <w:rPr>
          <w:rFonts w:ascii="Arial" w:hAnsi="Arial" w:cs="Arial"/>
          <w:sz w:val="24"/>
          <w:szCs w:val="24"/>
        </w:rPr>
      </w:pPr>
    </w:p>
    <w:p w:rsidR="001247FB" w:rsidRDefault="001247FB" w:rsidP="00A362C3">
      <w:pPr>
        <w:rPr>
          <w:rFonts w:ascii="Arial" w:hAnsi="Arial" w:cs="Arial"/>
          <w:sz w:val="24"/>
          <w:szCs w:val="24"/>
        </w:rPr>
      </w:pPr>
    </w:p>
    <w:p w:rsidR="00A362C3" w:rsidRPr="004D6F73" w:rsidRDefault="00A362C3" w:rsidP="00A362C3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4D6F73">
        <w:rPr>
          <w:rFonts w:ascii="Times New Roman CYR" w:hAnsi="Times New Roman CYR" w:cs="Times New Roman CYR"/>
          <w:sz w:val="28"/>
          <w:szCs w:val="28"/>
        </w:rPr>
        <w:t>УТВЕРЖДАЮ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A362C3" w:rsidRPr="004D6F73" w:rsidRDefault="002E68DB" w:rsidP="00A362C3">
      <w:pPr>
        <w:autoSpaceDE w:val="0"/>
        <w:autoSpaceDN w:val="0"/>
        <w:adjustRightInd w:val="0"/>
        <w:spacing w:line="252" w:lineRule="auto"/>
        <w:ind w:left="4960" w:hanging="10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Пенновского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A362C3" w:rsidRPr="004D6F73" w:rsidRDefault="00A362C3" w:rsidP="00A362C3">
      <w:pPr>
        <w:autoSpaceDE w:val="0"/>
        <w:autoSpaceDN w:val="0"/>
        <w:adjustRightInd w:val="0"/>
        <w:spacing w:line="252" w:lineRule="auto"/>
        <w:ind w:left="496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 Т.Глазкова</w:t>
      </w:r>
    </w:p>
    <w:p w:rsidR="00A362C3" w:rsidRPr="004D6F73" w:rsidRDefault="002E68DB" w:rsidP="00A362C3">
      <w:pPr>
        <w:autoSpaceDE w:val="0"/>
        <w:autoSpaceDN w:val="0"/>
        <w:adjustRightInd w:val="0"/>
        <w:ind w:left="5041" w:hanging="90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12.01.</w:t>
      </w:r>
      <w:r w:rsidR="00A362C3" w:rsidRPr="004D6F73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>15</w:t>
      </w:r>
      <w:r w:rsidR="00A362C3" w:rsidRPr="004D6F73">
        <w:rPr>
          <w:sz w:val="28"/>
          <w:szCs w:val="28"/>
        </w:rPr>
        <w:t>г.</w:t>
      </w:r>
    </w:p>
    <w:p w:rsidR="00A362C3" w:rsidRPr="004D6F73" w:rsidRDefault="00A362C3" w:rsidP="00A362C3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A362C3" w:rsidRDefault="00A362C3" w:rsidP="00A362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военно-учетном столе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Пенновского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Троснянского района</w:t>
      </w:r>
    </w:p>
    <w:p w:rsidR="00A362C3" w:rsidRDefault="00A362C3" w:rsidP="00A362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A362C3" w:rsidRPr="004D6F73" w:rsidRDefault="00A362C3" w:rsidP="00A362C3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A362C3" w:rsidRPr="004D6F73" w:rsidRDefault="00A362C3" w:rsidP="002E68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> </w:t>
      </w:r>
      <w:proofErr w:type="gramStart"/>
      <w:r w:rsidRPr="004D6F73">
        <w:rPr>
          <w:rFonts w:ascii="Times New Roman CYR" w:hAnsi="Times New Roman CYR" w:cs="Times New Roman CYR"/>
          <w:sz w:val="28"/>
          <w:szCs w:val="28"/>
        </w:rPr>
        <w:t>Военно-учетный</w:t>
      </w:r>
      <w:proofErr w:type="gramEnd"/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D6F73">
        <w:rPr>
          <w:rFonts w:ascii="Times New Roman CYR" w:hAnsi="Times New Roman CYR" w:cs="Times New Roman CYR"/>
          <w:sz w:val="28"/>
          <w:szCs w:val="28"/>
        </w:rPr>
        <w:t>стол</w:t>
      </w:r>
      <w:r>
        <w:rPr>
          <w:rFonts w:ascii="Times New Roman CYR" w:hAnsi="Times New Roman CYR" w:cs="Times New Roman CYR"/>
          <w:sz w:val="28"/>
          <w:szCs w:val="28"/>
        </w:rPr>
        <w:t>Пенновского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 w:rsidRPr="00870996">
        <w:rPr>
          <w:rFonts w:ascii="Times New Roman CYR" w:hAnsi="Times New Roman CYR" w:cs="Times New Roman CYR"/>
          <w:sz w:val="28"/>
          <w:szCs w:val="28"/>
        </w:rPr>
        <w:t>ВУС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является структурным подразделением </w:t>
      </w:r>
      <w:r>
        <w:rPr>
          <w:rFonts w:ascii="Times New Roman CYR" w:hAnsi="Times New Roman CYR" w:cs="Times New Roman CYR"/>
          <w:sz w:val="28"/>
          <w:szCs w:val="28"/>
        </w:rPr>
        <w:t>администрации 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A362C3" w:rsidRPr="004D6F73" w:rsidRDefault="00A362C3" w:rsidP="00A362C3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 </w:t>
      </w:r>
      <w:proofErr w:type="gramStart"/>
      <w:r w:rsidRPr="004D6F73">
        <w:rPr>
          <w:rFonts w:ascii="Times New Roman CYR" w:hAnsi="Times New Roman CYR" w:cs="Times New Roman CYR"/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61-ФЗ «Об обороне», от 26. 02. 1997 г. №31-ФЗ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D6F73">
        <w:rPr>
          <w:rFonts w:ascii="Times New Roman CYR" w:hAnsi="Times New Roman CYR" w:cs="Times New Roman CYR"/>
          <w:sz w:val="28"/>
          <w:szCs w:val="28"/>
        </w:rPr>
        <w:t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</w:t>
      </w:r>
      <w:proofErr w:type="gramEnd"/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D6F73">
        <w:rPr>
          <w:rFonts w:ascii="Times New Roman CYR" w:hAnsi="Times New Roman CYR" w:cs="Times New Roman CYR"/>
          <w:sz w:val="28"/>
          <w:szCs w:val="28"/>
        </w:rPr>
        <w:t xml:space="preserve">Правительства Российской Федерации от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D6F73">
        <w:rPr>
          <w:rFonts w:ascii="Times New Roman CYR" w:hAnsi="Times New Roman CYR" w:cs="Times New Roman CYR"/>
          <w:sz w:val="28"/>
          <w:szCs w:val="28"/>
        </w:rPr>
        <w:t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</w:t>
      </w:r>
      <w:proofErr w:type="gramEnd"/>
      <w:r w:rsidRPr="004D6F73">
        <w:rPr>
          <w:rFonts w:ascii="Times New Roman CYR" w:hAnsi="Times New Roman CYR" w:cs="Times New Roman CYR"/>
          <w:sz w:val="28"/>
          <w:szCs w:val="28"/>
        </w:rPr>
        <w:t xml:space="preserve"> государственной власти, органах местного самоуправления и организациях», законами Московской област</w:t>
      </w:r>
      <w:r>
        <w:rPr>
          <w:rFonts w:ascii="Times New Roman CYR" w:hAnsi="Times New Roman CYR" w:cs="Times New Roman CYR"/>
          <w:sz w:val="28"/>
          <w:szCs w:val="28"/>
        </w:rPr>
        <w:t>и, Уставом 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иными </w:t>
      </w:r>
      <w:r w:rsidRPr="004D6F73">
        <w:rPr>
          <w:rFonts w:ascii="Times New Roman CYR" w:hAnsi="Times New Roman CYR" w:cs="Times New Roman CYR"/>
          <w:sz w:val="28"/>
          <w:szCs w:val="28"/>
        </w:rPr>
        <w:t>нормативн</w:t>
      </w:r>
      <w:r>
        <w:rPr>
          <w:rFonts w:ascii="Times New Roman CYR" w:hAnsi="Times New Roman CYR" w:cs="Times New Roman CYR"/>
          <w:sz w:val="28"/>
          <w:szCs w:val="28"/>
        </w:rPr>
        <w:t xml:space="preserve">ыми </w:t>
      </w:r>
      <w:r w:rsidRPr="004D6F73">
        <w:rPr>
          <w:rFonts w:ascii="Times New Roman CYR" w:hAnsi="Times New Roman CYR" w:cs="Times New Roman CYR"/>
          <w:sz w:val="28"/>
          <w:szCs w:val="28"/>
        </w:rPr>
        <w:t>правовыми актами органов местного само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>, а также настоящим Положением.</w:t>
      </w:r>
    </w:p>
    <w:p w:rsidR="00A362C3" w:rsidRPr="004D6F73" w:rsidRDefault="00A362C3" w:rsidP="00A362C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Положение о ВУС утверждае</w:t>
      </w:r>
      <w:r>
        <w:rPr>
          <w:rFonts w:ascii="Times New Roman CYR" w:hAnsi="Times New Roman CYR" w:cs="Times New Roman CYR"/>
          <w:sz w:val="28"/>
          <w:szCs w:val="28"/>
        </w:rPr>
        <w:t>тся руководителем 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A362C3" w:rsidRDefault="00A362C3" w:rsidP="00A362C3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II. ОСНОВНЫЕ ЗАДАЧИ</w:t>
      </w:r>
    </w:p>
    <w:p w:rsidR="00A362C3" w:rsidRDefault="00A362C3" w:rsidP="00A362C3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62C3" w:rsidRPr="004D6F73" w:rsidRDefault="00A362C3" w:rsidP="00A362C3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2.1. Основными задачами ВУС являются:</w:t>
      </w:r>
    </w:p>
    <w:p w:rsidR="00A362C3" w:rsidRPr="004D6F73" w:rsidRDefault="00A362C3" w:rsidP="00A362C3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>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A362C3" w:rsidRPr="004D6F73" w:rsidRDefault="00A362C3" w:rsidP="00A362C3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окументальное оформление сведений воинского </w:t>
      </w:r>
      <w:proofErr w:type="gramStart"/>
      <w:r w:rsidRPr="004D6F73">
        <w:rPr>
          <w:rFonts w:ascii="Times New Roman CYR" w:hAnsi="Times New Roman CYR" w:cs="Times New Roman CYR"/>
          <w:sz w:val="28"/>
          <w:szCs w:val="28"/>
        </w:rPr>
        <w:t>учета</w:t>
      </w:r>
      <w:proofErr w:type="gramEnd"/>
      <w:r w:rsidRPr="004D6F73">
        <w:rPr>
          <w:rFonts w:ascii="Times New Roman CYR" w:hAnsi="Times New Roman CYR" w:cs="Times New Roman CYR"/>
          <w:sz w:val="28"/>
          <w:szCs w:val="28"/>
        </w:rPr>
        <w:t xml:space="preserve"> о гражданах состоящих на воинском учете;</w:t>
      </w:r>
    </w:p>
    <w:p w:rsidR="00A362C3" w:rsidRPr="004D6F73" w:rsidRDefault="00A362C3" w:rsidP="00A362C3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4D6F73">
        <w:rPr>
          <w:rFonts w:ascii="Times New Roman CYR" w:hAnsi="Times New Roman CYR" w:cs="Times New Roman CYR"/>
          <w:sz w:val="28"/>
          <w:szCs w:val="28"/>
        </w:rPr>
        <w:t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362C3" w:rsidRPr="004D6F73" w:rsidRDefault="00A362C3" w:rsidP="00A362C3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роведение плановой работы по подготовке необходимого количества </w:t>
      </w:r>
      <w:proofErr w:type="spellStart"/>
      <w:r w:rsidRPr="004D6F73">
        <w:rPr>
          <w:rFonts w:ascii="Times New Roman CYR" w:hAnsi="Times New Roman CYR" w:cs="Times New Roman CYR"/>
          <w:sz w:val="28"/>
          <w:szCs w:val="28"/>
        </w:rPr>
        <w:t>военнообученных</w:t>
      </w:r>
      <w:proofErr w:type="spellEnd"/>
      <w:r w:rsidRPr="004D6F73">
        <w:rPr>
          <w:rFonts w:ascii="Times New Roman CYR" w:hAnsi="Times New Roman CYR" w:cs="Times New Roman CYR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</w:t>
      </w:r>
      <w:r>
        <w:rPr>
          <w:rFonts w:ascii="Times New Roman CYR" w:hAnsi="Times New Roman CYR" w:cs="Times New Roman CYR"/>
          <w:sz w:val="28"/>
          <w:szCs w:val="28"/>
        </w:rPr>
        <w:t>ное время.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A362C3" w:rsidRPr="004D6F73" w:rsidRDefault="00A362C3" w:rsidP="00A362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362C3" w:rsidRPr="004D6F73" w:rsidRDefault="00A362C3" w:rsidP="00A362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:rsidR="00A362C3" w:rsidRPr="004D6F73" w:rsidRDefault="00A362C3" w:rsidP="00A362C3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</w:t>
      </w:r>
      <w:r>
        <w:rPr>
          <w:rFonts w:ascii="Times New Roman CYR" w:hAnsi="Times New Roman CYR" w:cs="Times New Roman CYR"/>
          <w:sz w:val="28"/>
          <w:szCs w:val="28"/>
        </w:rPr>
        <w:t>ации 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>;</w:t>
      </w:r>
    </w:p>
    <w:p w:rsidR="00A362C3" w:rsidRPr="004D6F73" w:rsidRDefault="00A362C3" w:rsidP="00A362C3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</w:t>
      </w:r>
      <w:r>
        <w:rPr>
          <w:rFonts w:ascii="Times New Roman CYR" w:hAnsi="Times New Roman CYR" w:cs="Times New Roman CYR"/>
          <w:sz w:val="28"/>
          <w:szCs w:val="28"/>
        </w:rPr>
        <w:t>территории, на которой осуществляет свою деятельность орган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A362C3" w:rsidRPr="004D6F73" w:rsidRDefault="00A362C3" w:rsidP="00A362C3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которой осуществляет свою деятельность орган местного самоуправления, обязанных состоять на </w:t>
      </w:r>
      <w:r w:rsidRPr="004D6F73">
        <w:rPr>
          <w:rFonts w:ascii="Times New Roman CYR" w:hAnsi="Times New Roman CYR" w:cs="Times New Roman CYR"/>
          <w:sz w:val="28"/>
          <w:szCs w:val="28"/>
        </w:rPr>
        <w:t>воинск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учет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A362C3" w:rsidRPr="004D6F73" w:rsidRDefault="00A362C3" w:rsidP="00A362C3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3.4. Вести учет организаций, находящихся на территории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которой осуществляет свою деятельность орган местного самоуправления,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и контролировать ведение в них воинск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го учета; </w:t>
      </w:r>
    </w:p>
    <w:p w:rsidR="00A362C3" w:rsidRPr="004D6F73" w:rsidRDefault="00A362C3" w:rsidP="00A362C3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муниципального образования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организаций, а также с карточками регистрации или домовыми книгами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362C3" w:rsidRPr="004D6F73" w:rsidRDefault="00A362C3" w:rsidP="00A362C3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3.6. По указанию </w:t>
      </w:r>
      <w:r>
        <w:rPr>
          <w:rFonts w:ascii="Times New Roman CYR" w:hAnsi="Times New Roman CYR" w:cs="Times New Roman CYR"/>
          <w:sz w:val="28"/>
          <w:szCs w:val="28"/>
        </w:rPr>
        <w:t xml:space="preserve"> военного комиссариата муниципального образования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повещать граждан о вызовах в военный комиссариат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362C3" w:rsidRPr="004D6F73" w:rsidRDefault="00A362C3" w:rsidP="00A362C3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3.7. </w:t>
      </w:r>
      <w:proofErr w:type="gramStart"/>
      <w:r w:rsidRPr="004D6F73">
        <w:rPr>
          <w:rFonts w:ascii="Times New Roman CYR" w:hAnsi="Times New Roman CYR" w:cs="Times New Roman CYR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</w:t>
      </w:r>
      <w:r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A362C3" w:rsidRPr="004D6F73" w:rsidRDefault="00A362C3" w:rsidP="00A362C3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3.8. Ежегодно представлять в военный комиссариат до 1 ноября списки юношей </w:t>
      </w:r>
      <w:r w:rsidRPr="00043D88">
        <w:rPr>
          <w:rFonts w:ascii="Times New Roman CYR" w:hAnsi="Times New Roman CYR" w:cs="Times New Roman CYR"/>
          <w:sz w:val="28"/>
          <w:szCs w:val="28"/>
        </w:rPr>
        <w:t>15-ти 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16-ти летнего возраста, а до 1 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>- списки юношей, подлежащих первоначальной постановке на воинский учет в следующем году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362C3" w:rsidRPr="004D6F73" w:rsidRDefault="00A362C3" w:rsidP="00A362C3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4D6F7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4D6F73">
        <w:rPr>
          <w:rFonts w:ascii="Times New Roman CYR" w:hAnsi="Times New Roman CYR" w:cs="Times New Roman CYR"/>
          <w:sz w:val="28"/>
          <w:szCs w:val="28"/>
        </w:rPr>
        <w:t xml:space="preserve"> их исполнением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362C3" w:rsidRPr="004D6F73" w:rsidRDefault="00A362C3" w:rsidP="00A362C3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IV.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</w:p>
    <w:p w:rsidR="00A362C3" w:rsidRPr="004D6F73" w:rsidRDefault="00A362C3" w:rsidP="00A362C3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ВУС имеет право: </w:t>
      </w:r>
    </w:p>
    <w:p w:rsidR="00A362C3" w:rsidRPr="004D6F73" w:rsidRDefault="00A362C3" w:rsidP="00A362C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власти </w:t>
      </w:r>
      <w:r>
        <w:rPr>
          <w:rFonts w:ascii="Times New Roman CYR" w:hAnsi="Times New Roman CYR" w:cs="Times New Roman CYR"/>
          <w:sz w:val="28"/>
          <w:szCs w:val="28"/>
        </w:rPr>
        <w:t>субъекта Российской Федерации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органов местного самоуправления, а также от учреждений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организаций независимо от организационно-правовых форм</w:t>
      </w:r>
      <w:r>
        <w:rPr>
          <w:rFonts w:ascii="Times New Roman CYR" w:hAnsi="Times New Roman CYR" w:cs="Times New Roman CYR"/>
          <w:sz w:val="28"/>
          <w:szCs w:val="28"/>
        </w:rPr>
        <w:t xml:space="preserve"> и форм собственности;</w:t>
      </w:r>
    </w:p>
    <w:p w:rsidR="00A362C3" w:rsidRPr="004D6F73" w:rsidRDefault="00A362C3" w:rsidP="00A362C3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апрашивать и получать от структурных подразделений администрации </w:t>
      </w:r>
      <w:r>
        <w:rPr>
          <w:rFonts w:ascii="Times New Roman CYR" w:hAnsi="Times New Roman CYR" w:cs="Times New Roman CYR"/>
          <w:sz w:val="28"/>
          <w:szCs w:val="28"/>
        </w:rPr>
        <w:t>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>
        <w:rPr>
          <w:rFonts w:ascii="Times New Roman CYR" w:hAnsi="Times New Roman CYR" w:cs="Times New Roman CYR"/>
          <w:sz w:val="28"/>
          <w:szCs w:val="28"/>
        </w:rPr>
        <w:t>ВУС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задач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362C3" w:rsidRPr="004D6F73" w:rsidRDefault="00A362C3" w:rsidP="00A362C3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4D6F73">
        <w:rPr>
          <w:rFonts w:ascii="Times New Roman CYR" w:hAnsi="Times New Roman CYR" w:cs="Times New Roman CYR"/>
          <w:sz w:val="28"/>
          <w:szCs w:val="28"/>
        </w:rPr>
        <w:t>оздавать информационные ба</w:t>
      </w:r>
      <w:r>
        <w:rPr>
          <w:rFonts w:ascii="Times New Roman CYR" w:hAnsi="Times New Roman CYR" w:cs="Times New Roman CYR"/>
          <w:sz w:val="28"/>
          <w:szCs w:val="28"/>
        </w:rPr>
        <w:t>зы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данных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43D88">
        <w:rPr>
          <w:rFonts w:ascii="Times New Roman CYR" w:hAnsi="Times New Roman CYR" w:cs="Times New Roman CYR"/>
          <w:sz w:val="28"/>
          <w:szCs w:val="28"/>
        </w:rPr>
        <w:t>по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вопросам, отнесенным к компетенции </w:t>
      </w:r>
      <w:r>
        <w:rPr>
          <w:rFonts w:ascii="Times New Roman CYR" w:hAnsi="Times New Roman CYR" w:cs="Times New Roman CYR"/>
          <w:sz w:val="28"/>
          <w:szCs w:val="28"/>
        </w:rPr>
        <w:t>ВУС;</w:t>
      </w:r>
    </w:p>
    <w:p w:rsidR="00A362C3" w:rsidRPr="004D6F73" w:rsidRDefault="00A362C3" w:rsidP="00A362C3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руководителем 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вопрос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о привлечении на договорной основе специалистов для осуществления отдельных работ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362C3" w:rsidRPr="004D6F73" w:rsidRDefault="00A362C3" w:rsidP="00A362C3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</w:t>
      </w:r>
      <w:r w:rsidRPr="004D6F73">
        <w:rPr>
          <w:rFonts w:ascii="Times New Roman CYR" w:hAnsi="Times New Roman CYR" w:cs="Times New Roman CYR"/>
          <w:sz w:val="28"/>
          <w:szCs w:val="28"/>
        </w:rPr>
        <w:t>заимодейств</w:t>
      </w:r>
      <w:r>
        <w:rPr>
          <w:rFonts w:ascii="Times New Roman CYR" w:hAnsi="Times New Roman CYR" w:cs="Times New Roman CYR"/>
          <w:sz w:val="28"/>
          <w:szCs w:val="28"/>
        </w:rPr>
        <w:t>ие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и обеспечивать служебную переписку с федеральными органами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власти, органами </w:t>
      </w:r>
      <w:r>
        <w:rPr>
          <w:rFonts w:ascii="Times New Roman CYR" w:hAnsi="Times New Roman CYR" w:cs="Times New Roman CYR"/>
          <w:sz w:val="28"/>
          <w:szCs w:val="28"/>
        </w:rPr>
        <w:t>исполнительной власти субъекта Российской Федерации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, органами местного самоуправления, общественными </w:t>
      </w:r>
      <w:r w:rsidRPr="004D6F73">
        <w:rPr>
          <w:rFonts w:ascii="Times New Roman CYR" w:hAnsi="Times New Roman CYR" w:cs="Times New Roman CYR"/>
          <w:sz w:val="28"/>
          <w:szCs w:val="28"/>
        </w:rPr>
        <w:lastRenderedPageBreak/>
        <w:t xml:space="preserve">объединениями, а также организациями по вопросам, отнесенным к компетенции </w:t>
      </w:r>
      <w:r>
        <w:rPr>
          <w:rFonts w:ascii="Times New Roman CYR" w:hAnsi="Times New Roman CYR" w:cs="Times New Roman CYR"/>
          <w:sz w:val="28"/>
          <w:szCs w:val="28"/>
        </w:rPr>
        <w:t>ВУС;</w:t>
      </w:r>
    </w:p>
    <w:p w:rsidR="00A362C3" w:rsidRPr="004D6F73" w:rsidRDefault="00A362C3" w:rsidP="00A362C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4D6F73">
        <w:rPr>
          <w:rFonts w:ascii="Times New Roman CYR" w:hAnsi="Times New Roman CYR" w:cs="Times New Roman CYR"/>
          <w:sz w:val="28"/>
          <w:szCs w:val="28"/>
        </w:rPr>
        <w:t>роводить внутренние совещания по вопросам, отнесенным к компетенции ВУС.</w:t>
      </w:r>
    </w:p>
    <w:p w:rsidR="00A362C3" w:rsidRDefault="00A362C3" w:rsidP="00A362C3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V. РУКОВОДСТВО</w:t>
      </w:r>
    </w:p>
    <w:p w:rsidR="00A362C3" w:rsidRPr="004D6F73" w:rsidRDefault="00A362C3" w:rsidP="00A362C3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5.1. Возглавляет ВУС </w:t>
      </w:r>
      <w:r>
        <w:rPr>
          <w:rFonts w:ascii="Times New Roman CYR" w:hAnsi="Times New Roman CYR" w:cs="Times New Roman CYR"/>
          <w:sz w:val="28"/>
          <w:szCs w:val="28"/>
        </w:rPr>
        <w:t>начальник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военно-учетн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стол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(дале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начальник стола). Начальник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стол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назначается на должность и освобождается от должно</w:t>
      </w:r>
      <w:r>
        <w:rPr>
          <w:rFonts w:ascii="Times New Roman CYR" w:hAnsi="Times New Roman CYR" w:cs="Times New Roman CYR"/>
          <w:sz w:val="28"/>
          <w:szCs w:val="28"/>
        </w:rPr>
        <w:t>сти руководителем 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A362C3" w:rsidRPr="004D6F73" w:rsidRDefault="00A362C3" w:rsidP="00A362C3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Начальник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стол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находится в непосредственном подчинении </w:t>
      </w:r>
      <w:r>
        <w:rPr>
          <w:rFonts w:ascii="Times New Roman CYR" w:hAnsi="Times New Roman CYR" w:cs="Times New Roman CYR"/>
          <w:sz w:val="28"/>
          <w:szCs w:val="28"/>
        </w:rPr>
        <w:t xml:space="preserve">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Пенновского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поселения;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362C3" w:rsidRPr="004D6F73" w:rsidRDefault="00A362C3" w:rsidP="00A362C3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5.3. В случае отсутствия </w:t>
      </w:r>
      <w:r>
        <w:rPr>
          <w:rFonts w:ascii="Times New Roman CYR" w:hAnsi="Times New Roman CYR" w:cs="Times New Roman CYR"/>
          <w:sz w:val="28"/>
          <w:szCs w:val="28"/>
        </w:rPr>
        <w:t>начальника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ВУС на рабочем месте по уважительным причинам (отпуск, временная нетрудоспособность, командировка) его замещает </w:t>
      </w:r>
      <w:r>
        <w:rPr>
          <w:rFonts w:ascii="Times New Roman CYR" w:hAnsi="Times New Roman CYR" w:cs="Times New Roman CYR"/>
          <w:sz w:val="28"/>
          <w:szCs w:val="28"/>
        </w:rPr>
        <w:t xml:space="preserve"> глава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Пенновского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Глазкова Татьяна Ивановна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tbl>
      <w:tblPr>
        <w:tblStyle w:val="a4"/>
        <w:tblW w:w="10728" w:type="dxa"/>
        <w:tblLook w:val="01E0"/>
      </w:tblPr>
      <w:tblGrid>
        <w:gridCol w:w="4281"/>
        <w:gridCol w:w="2398"/>
        <w:gridCol w:w="4049"/>
      </w:tblGrid>
      <w:tr w:rsidR="00A362C3" w:rsidTr="005F141B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362C3" w:rsidRDefault="00A362C3" w:rsidP="005F141B">
            <w:pPr>
              <w:jc w:val="center"/>
              <w:rPr>
                <w:b/>
                <w:bCs/>
              </w:rPr>
            </w:pPr>
          </w:p>
          <w:p w:rsidR="00A362C3" w:rsidRPr="00E90FBD" w:rsidRDefault="00A362C3" w:rsidP="005F1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Глава сельского поселения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A362C3" w:rsidRDefault="00A362C3" w:rsidP="005F141B">
            <w:pPr>
              <w:jc w:val="center"/>
              <w:rPr>
                <w:b/>
                <w:bCs/>
              </w:rPr>
            </w:pPr>
          </w:p>
          <w:p w:rsidR="00A362C3" w:rsidRDefault="00A362C3" w:rsidP="005F1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362C3" w:rsidRDefault="00A362C3" w:rsidP="005F141B">
            <w:pPr>
              <w:jc w:val="center"/>
              <w:rPr>
                <w:b/>
                <w:bCs/>
              </w:rPr>
            </w:pPr>
          </w:p>
          <w:p w:rsidR="00A362C3" w:rsidRDefault="00A362C3" w:rsidP="005F1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_______Т.И.Глазкова___________________</w:t>
            </w:r>
          </w:p>
        </w:tc>
      </w:tr>
      <w:tr w:rsidR="00A362C3" w:rsidRPr="0070772C" w:rsidTr="005F141B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362C3" w:rsidRPr="0070772C" w:rsidRDefault="00A362C3" w:rsidP="005F14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A362C3" w:rsidRPr="0070772C" w:rsidRDefault="00A362C3" w:rsidP="005F1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362C3" w:rsidRPr="0070772C" w:rsidRDefault="00A362C3" w:rsidP="005F1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 имени, фамилия)</w:t>
            </w:r>
          </w:p>
        </w:tc>
      </w:tr>
    </w:tbl>
    <w:p w:rsidR="00A362C3" w:rsidRDefault="00A362C3" w:rsidP="00A362C3">
      <w:pPr>
        <w:ind w:right="-1" w:firstLine="709"/>
        <w:jc w:val="both"/>
      </w:pPr>
    </w:p>
    <w:p w:rsidR="00A362C3" w:rsidRDefault="00A362C3" w:rsidP="00A362C3"/>
    <w:p w:rsidR="00A362C3" w:rsidRPr="00A362C3" w:rsidRDefault="00A362C3" w:rsidP="00A362C3">
      <w:pPr>
        <w:tabs>
          <w:tab w:val="left" w:pos="5475"/>
        </w:tabs>
        <w:rPr>
          <w:rFonts w:ascii="Arial" w:hAnsi="Arial" w:cs="Arial"/>
          <w:sz w:val="24"/>
          <w:szCs w:val="24"/>
        </w:rPr>
      </w:pPr>
    </w:p>
    <w:sectPr w:rsidR="00A362C3" w:rsidRPr="00A362C3" w:rsidSect="001A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1594"/>
    <w:multiLevelType w:val="hybridMultilevel"/>
    <w:tmpl w:val="D0C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1218"/>
    <w:multiLevelType w:val="hybridMultilevel"/>
    <w:tmpl w:val="12186986"/>
    <w:lvl w:ilvl="0" w:tplc="97924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2C3"/>
    <w:rsid w:val="001247FB"/>
    <w:rsid w:val="00147961"/>
    <w:rsid w:val="001A5085"/>
    <w:rsid w:val="002E68DB"/>
    <w:rsid w:val="0075064A"/>
    <w:rsid w:val="00A3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C3"/>
    <w:pPr>
      <w:ind w:left="720"/>
      <w:contextualSpacing/>
    </w:pPr>
  </w:style>
  <w:style w:type="table" w:styleId="a4">
    <w:name w:val="Table Grid"/>
    <w:basedOn w:val="a1"/>
    <w:uiPriority w:val="99"/>
    <w:rsid w:val="00A3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1060</Words>
  <Characters>6047</Characters>
  <Application>Microsoft Office Word</Application>
  <DocSecurity>0</DocSecurity>
  <Lines>50</Lines>
  <Paragraphs>14</Paragraphs>
  <ScaleCrop>false</ScaleCrop>
  <Company>Microsoft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2015-01-22T13:14:00Z</cp:lastPrinted>
  <dcterms:created xsi:type="dcterms:W3CDTF">2015-01-22T13:03:00Z</dcterms:created>
  <dcterms:modified xsi:type="dcterms:W3CDTF">2015-01-23T09:32:00Z</dcterms:modified>
</cp:coreProperties>
</file>