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77" w:rsidRPr="000E6012" w:rsidRDefault="00424377" w:rsidP="00424377">
      <w:pPr>
        <w:keepNext/>
        <w:jc w:val="center"/>
        <w:rPr>
          <w:rFonts w:ascii="Arial" w:hAnsi="Arial" w:cs="Arial"/>
          <w:color w:val="auto"/>
        </w:rPr>
      </w:pPr>
      <w:bookmarkStart w:id="0" w:name="sub_4001"/>
      <w:r w:rsidRPr="000E6012">
        <w:rPr>
          <w:rFonts w:ascii="Arial" w:hAnsi="Arial" w:cs="Arial"/>
          <w:color w:val="auto"/>
        </w:rPr>
        <w:t xml:space="preserve"> </w:t>
      </w:r>
      <w:bookmarkEnd w:id="0"/>
    </w:p>
    <w:p w:rsidR="00424377" w:rsidRPr="000E6012" w:rsidRDefault="00424377" w:rsidP="00424377">
      <w:pPr>
        <w:jc w:val="center"/>
        <w:rPr>
          <w:rFonts w:ascii="Arial" w:hAnsi="Arial" w:cs="Arial"/>
          <w:b/>
          <w:color w:val="auto"/>
        </w:rPr>
      </w:pPr>
      <w:r w:rsidRPr="000E6012">
        <w:rPr>
          <w:rFonts w:ascii="Arial" w:hAnsi="Arial" w:cs="Arial"/>
          <w:b/>
          <w:color w:val="auto"/>
        </w:rPr>
        <w:t>РОССИЙСКАЯ  ФЕДЕРАЦИЯ</w:t>
      </w:r>
    </w:p>
    <w:p w:rsidR="00424377" w:rsidRPr="000E6012" w:rsidRDefault="00424377" w:rsidP="00424377">
      <w:pPr>
        <w:jc w:val="center"/>
        <w:rPr>
          <w:rFonts w:ascii="Arial" w:hAnsi="Arial" w:cs="Arial"/>
          <w:b/>
          <w:color w:val="auto"/>
        </w:rPr>
      </w:pPr>
      <w:r w:rsidRPr="000E6012">
        <w:rPr>
          <w:rFonts w:ascii="Arial" w:hAnsi="Arial" w:cs="Arial"/>
          <w:b/>
          <w:color w:val="auto"/>
        </w:rPr>
        <w:t>ОРЛОВСКАЯ  ОБЛАСТЬ</w:t>
      </w:r>
    </w:p>
    <w:p w:rsidR="00424377" w:rsidRPr="000E6012" w:rsidRDefault="00424377" w:rsidP="00424377">
      <w:pPr>
        <w:jc w:val="center"/>
        <w:rPr>
          <w:rFonts w:ascii="Arial" w:hAnsi="Arial" w:cs="Arial"/>
          <w:b/>
          <w:color w:val="auto"/>
        </w:rPr>
      </w:pPr>
      <w:r w:rsidRPr="000E6012">
        <w:rPr>
          <w:rFonts w:ascii="Arial" w:hAnsi="Arial" w:cs="Arial"/>
          <w:b/>
          <w:color w:val="auto"/>
        </w:rPr>
        <w:t>ТРОСНЯНСКИЙ  РАЙОН</w:t>
      </w:r>
    </w:p>
    <w:p w:rsidR="00424377" w:rsidRPr="000E6012" w:rsidRDefault="005538CD" w:rsidP="00424377">
      <w:pPr>
        <w:jc w:val="center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 xml:space="preserve">АДМИНИСТРАЦИЯ   </w:t>
      </w:r>
      <w:r w:rsidR="007F5A30">
        <w:rPr>
          <w:rFonts w:ascii="Arial" w:hAnsi="Arial" w:cs="Arial"/>
          <w:b/>
          <w:color w:val="auto"/>
          <w:u w:val="single"/>
        </w:rPr>
        <w:t>ВОРОНЕЦКОГО</w:t>
      </w:r>
      <w:r w:rsidR="00424377" w:rsidRPr="000E6012">
        <w:rPr>
          <w:rFonts w:ascii="Arial" w:hAnsi="Arial" w:cs="Arial"/>
          <w:b/>
          <w:color w:val="auto"/>
          <w:u w:val="single"/>
        </w:rPr>
        <w:t xml:space="preserve">  СЕЛЬСКОГО ПОСЕЛЕНИЯ</w:t>
      </w:r>
    </w:p>
    <w:p w:rsidR="00424377" w:rsidRPr="000E6012" w:rsidRDefault="00424377" w:rsidP="00424377">
      <w:pPr>
        <w:jc w:val="center"/>
        <w:rPr>
          <w:rFonts w:ascii="Arial" w:hAnsi="Arial" w:cs="Arial"/>
          <w:color w:val="auto"/>
        </w:rPr>
      </w:pPr>
    </w:p>
    <w:p w:rsidR="00424377" w:rsidRDefault="00424377" w:rsidP="00424377">
      <w:pPr>
        <w:jc w:val="center"/>
        <w:rPr>
          <w:rFonts w:ascii="Arial" w:hAnsi="Arial" w:cs="Arial"/>
          <w:b/>
          <w:color w:val="auto"/>
        </w:rPr>
      </w:pPr>
      <w:r w:rsidRPr="000E6012">
        <w:rPr>
          <w:rFonts w:ascii="Arial" w:hAnsi="Arial" w:cs="Arial"/>
          <w:b/>
          <w:color w:val="auto"/>
        </w:rPr>
        <w:t>ПОСТАНОВЛЕНИЕ</w:t>
      </w:r>
    </w:p>
    <w:p w:rsidR="007F5A30" w:rsidRPr="000E6012" w:rsidRDefault="007F5A30" w:rsidP="00424377">
      <w:pPr>
        <w:jc w:val="center"/>
        <w:rPr>
          <w:rFonts w:ascii="Arial" w:hAnsi="Arial" w:cs="Arial"/>
          <w:b/>
          <w:color w:val="auto"/>
        </w:rPr>
      </w:pPr>
    </w:p>
    <w:p w:rsidR="00424377" w:rsidRPr="000E6012" w:rsidRDefault="00424377" w:rsidP="00424377">
      <w:pPr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 xml:space="preserve">От </w:t>
      </w:r>
      <w:r w:rsidR="00A7775F">
        <w:rPr>
          <w:rFonts w:ascii="Arial" w:hAnsi="Arial" w:cs="Arial"/>
          <w:color w:val="auto"/>
        </w:rPr>
        <w:t>22 апреля 2014г</w:t>
      </w:r>
      <w:r w:rsidRPr="000E6012">
        <w:rPr>
          <w:rFonts w:ascii="Arial" w:hAnsi="Arial" w:cs="Arial"/>
          <w:color w:val="auto"/>
        </w:rPr>
        <w:t xml:space="preserve">ода               </w:t>
      </w:r>
      <w:r w:rsidR="007F5A30">
        <w:rPr>
          <w:rFonts w:ascii="Arial" w:hAnsi="Arial" w:cs="Arial"/>
          <w:color w:val="auto"/>
        </w:rPr>
        <w:t xml:space="preserve">                        </w:t>
      </w:r>
      <w:r w:rsidRPr="000E6012">
        <w:rPr>
          <w:rFonts w:ascii="Arial" w:hAnsi="Arial" w:cs="Arial"/>
          <w:color w:val="auto"/>
        </w:rPr>
        <w:t xml:space="preserve">                №</w:t>
      </w:r>
      <w:r w:rsidR="000E6012" w:rsidRPr="000E6012">
        <w:rPr>
          <w:rFonts w:ascii="Arial" w:hAnsi="Arial" w:cs="Arial"/>
          <w:color w:val="auto"/>
        </w:rPr>
        <w:t xml:space="preserve"> </w:t>
      </w:r>
      <w:r w:rsidR="007F5A30">
        <w:rPr>
          <w:rFonts w:ascii="Arial" w:hAnsi="Arial" w:cs="Arial"/>
          <w:color w:val="auto"/>
        </w:rPr>
        <w:t>20</w:t>
      </w:r>
    </w:p>
    <w:p w:rsidR="00424377" w:rsidRPr="000E6012" w:rsidRDefault="00424377" w:rsidP="00424377">
      <w:pPr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 xml:space="preserve">     </w:t>
      </w:r>
    </w:p>
    <w:p w:rsidR="000E6012" w:rsidRPr="000E6012" w:rsidRDefault="00424377" w:rsidP="000E6012">
      <w:pPr>
        <w:rPr>
          <w:rFonts w:ascii="Arial" w:hAnsi="Arial" w:cs="Arial"/>
          <w:b/>
          <w:bCs/>
          <w:color w:val="auto"/>
        </w:rPr>
      </w:pPr>
      <w:r w:rsidRPr="000E6012">
        <w:rPr>
          <w:rStyle w:val="a3"/>
          <w:rFonts w:ascii="Arial" w:hAnsi="Arial" w:cs="Arial"/>
          <w:color w:val="auto"/>
          <w:sz w:val="24"/>
          <w:szCs w:val="24"/>
        </w:rPr>
        <w:t>«</w:t>
      </w:r>
      <w:r w:rsidRPr="000E6012">
        <w:rPr>
          <w:rFonts w:ascii="Arial" w:hAnsi="Arial" w:cs="Arial"/>
          <w:b/>
          <w:bCs/>
          <w:color w:val="auto"/>
        </w:rPr>
        <w:t xml:space="preserve">Об утверждении Положения </w:t>
      </w:r>
    </w:p>
    <w:p w:rsidR="000E6012" w:rsidRPr="000E6012" w:rsidRDefault="00424377" w:rsidP="000E6012">
      <w:pPr>
        <w:rPr>
          <w:rFonts w:ascii="Arial" w:hAnsi="Arial" w:cs="Arial"/>
          <w:b/>
          <w:color w:val="auto"/>
        </w:rPr>
      </w:pPr>
      <w:r w:rsidRPr="000E6012">
        <w:rPr>
          <w:rFonts w:ascii="Arial" w:hAnsi="Arial" w:cs="Arial"/>
          <w:b/>
          <w:bCs/>
          <w:color w:val="auto"/>
        </w:rPr>
        <w:t xml:space="preserve">о </w:t>
      </w:r>
      <w:r w:rsidRPr="000E6012">
        <w:rPr>
          <w:rFonts w:ascii="Arial" w:hAnsi="Arial" w:cs="Arial"/>
          <w:b/>
          <w:color w:val="auto"/>
        </w:rPr>
        <w:t xml:space="preserve">муниципальном звене </w:t>
      </w:r>
    </w:p>
    <w:p w:rsidR="000E6012" w:rsidRPr="000E6012" w:rsidRDefault="00424377" w:rsidP="000E6012">
      <w:pPr>
        <w:rPr>
          <w:rFonts w:ascii="Arial" w:hAnsi="Arial" w:cs="Arial"/>
          <w:b/>
          <w:color w:val="auto"/>
        </w:rPr>
      </w:pPr>
      <w:r w:rsidRPr="000E6012">
        <w:rPr>
          <w:rFonts w:ascii="Arial" w:hAnsi="Arial" w:cs="Arial"/>
          <w:b/>
          <w:color w:val="auto"/>
        </w:rPr>
        <w:t xml:space="preserve">территориальной подсистемы </w:t>
      </w:r>
    </w:p>
    <w:p w:rsidR="000E6012" w:rsidRPr="000E6012" w:rsidRDefault="00424377" w:rsidP="000E6012">
      <w:pPr>
        <w:rPr>
          <w:rFonts w:ascii="Arial" w:hAnsi="Arial" w:cs="Arial"/>
          <w:b/>
          <w:color w:val="auto"/>
        </w:rPr>
      </w:pPr>
      <w:r w:rsidRPr="000E6012">
        <w:rPr>
          <w:rFonts w:ascii="Arial" w:hAnsi="Arial" w:cs="Arial"/>
          <w:b/>
          <w:color w:val="auto"/>
        </w:rPr>
        <w:t xml:space="preserve">единой государственной системы </w:t>
      </w:r>
    </w:p>
    <w:p w:rsidR="000E6012" w:rsidRPr="000E6012" w:rsidRDefault="00424377" w:rsidP="000E6012">
      <w:pPr>
        <w:rPr>
          <w:rFonts w:ascii="Arial" w:hAnsi="Arial" w:cs="Arial"/>
          <w:b/>
          <w:color w:val="auto"/>
        </w:rPr>
      </w:pPr>
      <w:r w:rsidRPr="000E6012">
        <w:rPr>
          <w:rFonts w:ascii="Arial" w:hAnsi="Arial" w:cs="Arial"/>
          <w:b/>
          <w:color w:val="auto"/>
        </w:rPr>
        <w:t xml:space="preserve">предупреждения и ликвидации </w:t>
      </w:r>
    </w:p>
    <w:p w:rsidR="000E6012" w:rsidRPr="000E6012" w:rsidRDefault="00424377" w:rsidP="000E6012">
      <w:pPr>
        <w:rPr>
          <w:rFonts w:ascii="Arial" w:hAnsi="Arial" w:cs="Arial"/>
          <w:b/>
          <w:color w:val="auto"/>
        </w:rPr>
      </w:pPr>
      <w:r w:rsidRPr="000E6012">
        <w:rPr>
          <w:rFonts w:ascii="Arial" w:hAnsi="Arial" w:cs="Arial"/>
          <w:b/>
          <w:color w:val="auto"/>
        </w:rPr>
        <w:t xml:space="preserve">чрезвычайных ситуаций на территории  </w:t>
      </w:r>
    </w:p>
    <w:p w:rsidR="000E6012" w:rsidRPr="000E6012" w:rsidRDefault="000E6012" w:rsidP="000E6012">
      <w:pPr>
        <w:rPr>
          <w:rFonts w:ascii="Arial" w:hAnsi="Arial" w:cs="Arial"/>
          <w:b/>
          <w:color w:val="auto"/>
        </w:rPr>
      </w:pPr>
      <w:r w:rsidRPr="000E6012">
        <w:rPr>
          <w:rFonts w:ascii="Arial" w:hAnsi="Arial" w:cs="Arial"/>
          <w:b/>
          <w:color w:val="auto"/>
        </w:rPr>
        <w:t xml:space="preserve">Воронецкого </w:t>
      </w:r>
      <w:r w:rsidR="00424377" w:rsidRPr="000E6012">
        <w:rPr>
          <w:rFonts w:ascii="Arial" w:hAnsi="Arial" w:cs="Arial"/>
          <w:b/>
          <w:color w:val="auto"/>
        </w:rPr>
        <w:t xml:space="preserve">сельского поселения </w:t>
      </w:r>
    </w:p>
    <w:p w:rsidR="00424377" w:rsidRPr="000E6012" w:rsidRDefault="000E6012" w:rsidP="000E6012">
      <w:pPr>
        <w:rPr>
          <w:rStyle w:val="a3"/>
          <w:rFonts w:ascii="Arial" w:hAnsi="Arial" w:cs="Arial"/>
          <w:color w:val="auto"/>
          <w:sz w:val="24"/>
          <w:szCs w:val="24"/>
        </w:rPr>
      </w:pPr>
      <w:proofErr w:type="spellStart"/>
      <w:r w:rsidRPr="000E6012">
        <w:rPr>
          <w:rFonts w:ascii="Arial" w:hAnsi="Arial" w:cs="Arial"/>
          <w:b/>
          <w:color w:val="auto"/>
        </w:rPr>
        <w:t>Троснянского</w:t>
      </w:r>
      <w:proofErr w:type="spellEnd"/>
      <w:r w:rsidRPr="000E6012">
        <w:rPr>
          <w:rFonts w:ascii="Arial" w:hAnsi="Arial" w:cs="Arial"/>
          <w:b/>
          <w:color w:val="auto"/>
        </w:rPr>
        <w:t xml:space="preserve"> </w:t>
      </w:r>
      <w:r w:rsidR="00424377" w:rsidRPr="000E6012">
        <w:rPr>
          <w:rFonts w:ascii="Arial" w:hAnsi="Arial" w:cs="Arial"/>
          <w:b/>
          <w:color w:val="auto"/>
        </w:rPr>
        <w:t>района Орловской  области</w:t>
      </w:r>
      <w:r w:rsidR="00424377" w:rsidRPr="000E6012">
        <w:rPr>
          <w:rStyle w:val="a3"/>
          <w:rFonts w:ascii="Arial" w:hAnsi="Arial" w:cs="Arial"/>
          <w:color w:val="auto"/>
          <w:sz w:val="24"/>
          <w:szCs w:val="24"/>
        </w:rPr>
        <w:t>»</w:t>
      </w:r>
    </w:p>
    <w:p w:rsidR="00424377" w:rsidRPr="000E6012" w:rsidRDefault="00424377" w:rsidP="00424377">
      <w:pPr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 xml:space="preserve">          </w:t>
      </w:r>
      <w:proofErr w:type="gramStart"/>
      <w:r w:rsidRPr="000E6012">
        <w:rPr>
          <w:rFonts w:ascii="Arial" w:hAnsi="Arial" w:cs="Arial"/>
          <w:color w:val="auto"/>
        </w:rPr>
        <w:t xml:space="preserve">В соответствии с </w:t>
      </w:r>
      <w:hyperlink r:id="rId7" w:history="1">
        <w:r w:rsidRPr="000E6012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Федеральным законом</w:t>
        </w:r>
      </w:hyperlink>
      <w:r w:rsidRPr="000E6012">
        <w:rPr>
          <w:rFonts w:ascii="Arial" w:hAnsi="Arial" w:cs="Arial"/>
          <w:color w:val="auto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0E6012">
          <w:rPr>
            <w:rFonts w:ascii="Arial" w:hAnsi="Arial" w:cs="Arial"/>
            <w:color w:val="auto"/>
          </w:rPr>
          <w:t>1994 г</w:t>
        </w:r>
      </w:smartTag>
      <w:r w:rsidRPr="000E6012">
        <w:rPr>
          <w:rFonts w:ascii="Arial" w:hAnsi="Arial" w:cs="Arial"/>
          <w:color w:val="auto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8" w:history="1">
        <w:r w:rsidRPr="000E6012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постановлением</w:t>
        </w:r>
      </w:hyperlink>
      <w:r w:rsidRPr="000E6012">
        <w:rPr>
          <w:rFonts w:ascii="Arial" w:hAnsi="Arial" w:cs="Arial"/>
          <w:color w:val="auto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0E6012">
          <w:rPr>
            <w:rFonts w:ascii="Arial" w:hAnsi="Arial" w:cs="Arial"/>
            <w:color w:val="auto"/>
          </w:rPr>
          <w:t>2003 г</w:t>
        </w:r>
      </w:smartTag>
      <w:r w:rsidRPr="000E6012">
        <w:rPr>
          <w:rFonts w:ascii="Arial" w:hAnsi="Arial" w:cs="Arial"/>
          <w:color w:val="auto"/>
        </w:rPr>
        <w:t xml:space="preserve">. № 794 «О единой государственной системе предупреждения и ликвидации чрезвычайных ситуаций», </w:t>
      </w:r>
      <w:hyperlink r:id="rId9" w:history="1">
        <w:r w:rsidRPr="000E6012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постановлением</w:t>
        </w:r>
      </w:hyperlink>
      <w:r w:rsidRPr="000E6012">
        <w:rPr>
          <w:rFonts w:ascii="Arial" w:hAnsi="Arial" w:cs="Arial"/>
          <w:color w:val="auto"/>
        </w:rPr>
        <w:t xml:space="preserve"> Губернатора Орловской области от 15.02.2005 г. № 22 «О территориальной подсистеме Орловской  области единой государственной системы предупреждения и</w:t>
      </w:r>
      <w:proofErr w:type="gramEnd"/>
      <w:r w:rsidRPr="000E6012">
        <w:rPr>
          <w:rFonts w:ascii="Arial" w:hAnsi="Arial" w:cs="Arial"/>
          <w:color w:val="auto"/>
        </w:rPr>
        <w:t xml:space="preserve"> ликвидации чрезвычайных ситуаций», </w:t>
      </w:r>
      <w:r w:rsidR="000E6012">
        <w:rPr>
          <w:rFonts w:ascii="Arial" w:hAnsi="Arial" w:cs="Arial"/>
          <w:color w:val="auto"/>
        </w:rPr>
        <w:t xml:space="preserve"> администрация Воронецкого</w:t>
      </w:r>
      <w:r w:rsidRPr="000E6012">
        <w:rPr>
          <w:rFonts w:ascii="Arial" w:hAnsi="Arial" w:cs="Arial"/>
          <w:color w:val="auto"/>
        </w:rPr>
        <w:t xml:space="preserve"> сельского поселения ПОСТАНОВЛЯЕТ:            </w:t>
      </w:r>
    </w:p>
    <w:p w:rsidR="00424377" w:rsidRPr="000E6012" w:rsidRDefault="000E6012" w:rsidP="000E6012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</w:t>
      </w:r>
      <w:r w:rsidR="00424377" w:rsidRPr="000E6012">
        <w:rPr>
          <w:rFonts w:ascii="Arial" w:hAnsi="Arial" w:cs="Arial"/>
          <w:color w:val="auto"/>
        </w:rPr>
        <w:t xml:space="preserve">Отменить постановление администрации </w:t>
      </w:r>
      <w:r>
        <w:rPr>
          <w:rFonts w:ascii="Arial" w:hAnsi="Arial" w:cs="Arial"/>
          <w:color w:val="auto"/>
        </w:rPr>
        <w:t>Воронецкого</w:t>
      </w:r>
      <w:r w:rsidR="00424377" w:rsidRPr="000E6012">
        <w:rPr>
          <w:rFonts w:ascii="Arial" w:hAnsi="Arial" w:cs="Arial"/>
          <w:color w:val="auto"/>
        </w:rPr>
        <w:t xml:space="preserve"> се</w:t>
      </w:r>
      <w:r>
        <w:rPr>
          <w:rFonts w:ascii="Arial" w:hAnsi="Arial" w:cs="Arial"/>
          <w:color w:val="auto"/>
        </w:rPr>
        <w:t>льского поселения № 10 от 21.05.2009   «</w:t>
      </w:r>
      <w:r w:rsidR="00424377" w:rsidRPr="000E6012">
        <w:rPr>
          <w:rFonts w:ascii="Arial" w:hAnsi="Arial" w:cs="Arial"/>
          <w:color w:val="auto"/>
        </w:rPr>
        <w:t xml:space="preserve">Об утверждении  Положения о </w:t>
      </w:r>
      <w:r>
        <w:rPr>
          <w:rFonts w:ascii="Arial" w:hAnsi="Arial" w:cs="Arial"/>
          <w:color w:val="auto"/>
        </w:rPr>
        <w:t>Воронецком</w:t>
      </w:r>
      <w:r w:rsidR="00424377" w:rsidRPr="000E6012">
        <w:rPr>
          <w:rFonts w:ascii="Arial" w:hAnsi="Arial" w:cs="Arial"/>
          <w:color w:val="auto"/>
        </w:rPr>
        <w:t xml:space="preserve"> муниципальном звене </w:t>
      </w:r>
      <w:proofErr w:type="spellStart"/>
      <w:r>
        <w:rPr>
          <w:rFonts w:ascii="Arial" w:hAnsi="Arial" w:cs="Arial"/>
          <w:color w:val="auto"/>
        </w:rPr>
        <w:t>Троснянского</w:t>
      </w:r>
      <w:proofErr w:type="spellEnd"/>
      <w:r>
        <w:rPr>
          <w:rFonts w:ascii="Arial" w:hAnsi="Arial" w:cs="Arial"/>
          <w:color w:val="auto"/>
        </w:rPr>
        <w:t xml:space="preserve"> районного звена</w:t>
      </w:r>
      <w:r w:rsidR="00424377" w:rsidRPr="000E6012">
        <w:rPr>
          <w:rFonts w:ascii="Arial" w:hAnsi="Arial" w:cs="Arial"/>
          <w:color w:val="auto"/>
        </w:rPr>
        <w:t xml:space="preserve"> Орловской территориальной подсистемы единой государственной системы предупреждения и ликвидации чрезвычайных ситуаций», как </w:t>
      </w:r>
      <w:proofErr w:type="gramStart"/>
      <w:r w:rsidR="00424377" w:rsidRPr="000E6012">
        <w:rPr>
          <w:rFonts w:ascii="Arial" w:hAnsi="Arial" w:cs="Arial"/>
          <w:color w:val="auto"/>
        </w:rPr>
        <w:t>утратившим</w:t>
      </w:r>
      <w:proofErr w:type="gramEnd"/>
      <w:r w:rsidR="00424377" w:rsidRPr="000E6012">
        <w:rPr>
          <w:rFonts w:ascii="Arial" w:hAnsi="Arial" w:cs="Arial"/>
          <w:color w:val="auto"/>
        </w:rPr>
        <w:t xml:space="preserve"> силу.</w:t>
      </w:r>
    </w:p>
    <w:p w:rsidR="00424377" w:rsidRPr="000E6012" w:rsidRDefault="00424377" w:rsidP="00424377">
      <w:pPr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 xml:space="preserve"> 2. Утвердить:</w:t>
      </w:r>
    </w:p>
    <w:p w:rsidR="00424377" w:rsidRPr="000E6012" w:rsidRDefault="00424377" w:rsidP="00424377">
      <w:pPr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 xml:space="preserve">2.1. </w:t>
      </w:r>
      <w:hyperlink w:anchor="sub_1000" w:history="1">
        <w:r w:rsidRPr="000E6012">
          <w:rPr>
            <w:rStyle w:val="a3"/>
            <w:rFonts w:ascii="Arial" w:hAnsi="Arial" w:cs="Arial"/>
            <w:color w:val="auto"/>
            <w:sz w:val="24"/>
            <w:szCs w:val="24"/>
          </w:rPr>
          <w:t>Положение</w:t>
        </w:r>
      </w:hyperlink>
      <w:r w:rsidRPr="000E6012">
        <w:rPr>
          <w:rFonts w:ascii="Arial" w:hAnsi="Arial" w:cs="Arial"/>
          <w:color w:val="auto"/>
        </w:rPr>
        <w:t xml:space="preserve"> </w:t>
      </w:r>
      <w:r w:rsidRPr="000E6012">
        <w:rPr>
          <w:rFonts w:ascii="Arial" w:hAnsi="Arial" w:cs="Arial"/>
          <w:bCs/>
          <w:color w:val="auto"/>
        </w:rPr>
        <w:t>о</w:t>
      </w:r>
      <w:r w:rsidRPr="000E6012">
        <w:rPr>
          <w:rFonts w:ascii="Arial" w:hAnsi="Arial" w:cs="Arial"/>
          <w:b/>
          <w:bCs/>
          <w:color w:val="auto"/>
        </w:rPr>
        <w:t xml:space="preserve"> </w:t>
      </w:r>
      <w:r w:rsidRPr="000E6012">
        <w:rPr>
          <w:rFonts w:ascii="Arial" w:hAnsi="Arial" w:cs="Arial"/>
          <w:bCs/>
          <w:color w:val="auto"/>
        </w:rPr>
        <w:t>муниципальном</w:t>
      </w:r>
      <w:r w:rsidRPr="000E6012">
        <w:rPr>
          <w:rFonts w:ascii="Arial" w:hAnsi="Arial" w:cs="Arial"/>
          <w:b/>
          <w:color w:val="auto"/>
          <w:lang w:eastAsia="ru-RU"/>
        </w:rPr>
        <w:t xml:space="preserve"> </w:t>
      </w:r>
      <w:r w:rsidRPr="000E6012">
        <w:rPr>
          <w:rFonts w:ascii="Arial" w:hAnsi="Arial" w:cs="Arial"/>
          <w:bCs/>
          <w:color w:val="auto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0E6012">
        <w:rPr>
          <w:rFonts w:ascii="Arial" w:hAnsi="Arial" w:cs="Arial"/>
          <w:color w:val="auto"/>
        </w:rPr>
        <w:t xml:space="preserve"> на территории </w:t>
      </w:r>
      <w:r w:rsidR="000E6012">
        <w:rPr>
          <w:rFonts w:ascii="Arial" w:hAnsi="Arial" w:cs="Arial"/>
          <w:color w:val="auto"/>
        </w:rPr>
        <w:t>Воронецкого</w:t>
      </w:r>
      <w:r w:rsidRPr="000E6012">
        <w:rPr>
          <w:rFonts w:ascii="Arial" w:hAnsi="Arial" w:cs="Arial"/>
          <w:color w:val="auto"/>
        </w:rPr>
        <w:t xml:space="preserve"> сельского поселения, Троснянского района, Орловской  области (Приложение № 1).</w:t>
      </w:r>
      <w:bookmarkStart w:id="1" w:name="sub_12"/>
    </w:p>
    <w:p w:rsidR="00424377" w:rsidRPr="000E6012" w:rsidRDefault="00424377" w:rsidP="00424377">
      <w:pPr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 xml:space="preserve">2.2. </w:t>
      </w:r>
      <w:r w:rsidRPr="000E6012">
        <w:rPr>
          <w:rStyle w:val="a3"/>
          <w:rFonts w:ascii="Arial" w:hAnsi="Arial" w:cs="Arial"/>
          <w:color w:val="auto"/>
          <w:sz w:val="24"/>
          <w:szCs w:val="24"/>
        </w:rPr>
        <w:t>Структуру</w:t>
      </w:r>
      <w:r w:rsidRPr="000E6012">
        <w:rPr>
          <w:rFonts w:ascii="Arial" w:hAnsi="Arial" w:cs="Arial"/>
          <w:color w:val="auto"/>
        </w:rPr>
        <w:t xml:space="preserve"> </w:t>
      </w:r>
      <w:r w:rsidRPr="000E6012">
        <w:rPr>
          <w:rFonts w:ascii="Arial" w:hAnsi="Arial" w:cs="Arial"/>
          <w:bCs/>
          <w:color w:val="auto"/>
        </w:rPr>
        <w:t>муниципального</w:t>
      </w:r>
      <w:r w:rsidRPr="000E6012">
        <w:rPr>
          <w:rFonts w:ascii="Arial" w:hAnsi="Arial" w:cs="Arial"/>
          <w:color w:val="auto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сельского поселения (Приложение № 2).</w:t>
      </w:r>
      <w:bookmarkEnd w:id="1"/>
    </w:p>
    <w:p w:rsidR="00424377" w:rsidRPr="000E6012" w:rsidRDefault="00424377" w:rsidP="00424377">
      <w:pPr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 xml:space="preserve">3. </w:t>
      </w:r>
      <w:proofErr w:type="gramStart"/>
      <w:r w:rsidRPr="000E6012">
        <w:rPr>
          <w:rFonts w:ascii="Arial" w:hAnsi="Arial" w:cs="Arial"/>
          <w:color w:val="auto"/>
        </w:rPr>
        <w:t xml:space="preserve">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отделом ГО ЧС и МР  администрации Троснянского района  разработать и утвердить положения, структуру, состав сил и средств объектовых звеньев </w:t>
      </w:r>
      <w:r w:rsidRPr="000E6012">
        <w:rPr>
          <w:rFonts w:ascii="Arial" w:hAnsi="Arial" w:cs="Arial"/>
          <w:bCs/>
          <w:color w:val="auto"/>
        </w:rPr>
        <w:t>муниципального</w:t>
      </w:r>
      <w:r w:rsidRPr="000E6012">
        <w:rPr>
          <w:rFonts w:ascii="Arial" w:hAnsi="Arial" w:cs="Arial"/>
          <w:color w:val="auto"/>
        </w:rPr>
        <w:t xml:space="preserve"> звена территориальной подсистемы единой государственной системы предупреждения и ликвидации чрез</w:t>
      </w:r>
      <w:r w:rsidR="000E6012">
        <w:rPr>
          <w:rFonts w:ascii="Arial" w:hAnsi="Arial" w:cs="Arial"/>
          <w:color w:val="auto"/>
        </w:rPr>
        <w:t>вычайных ситуаций на территории</w:t>
      </w:r>
      <w:r w:rsidRPr="000E6012">
        <w:rPr>
          <w:rFonts w:ascii="Arial" w:hAnsi="Arial" w:cs="Arial"/>
          <w:color w:val="auto"/>
        </w:rPr>
        <w:t xml:space="preserve"> </w:t>
      </w:r>
      <w:r w:rsidR="000E6012">
        <w:rPr>
          <w:rFonts w:ascii="Arial" w:hAnsi="Arial" w:cs="Arial"/>
          <w:color w:val="auto"/>
        </w:rPr>
        <w:t>Воронецкого</w:t>
      </w:r>
      <w:r w:rsidRPr="000E6012">
        <w:rPr>
          <w:rFonts w:ascii="Arial" w:hAnsi="Arial" w:cs="Arial"/>
          <w:color w:val="auto"/>
        </w:rPr>
        <w:t xml:space="preserve"> сельского поселения</w:t>
      </w:r>
      <w:proofErr w:type="gramEnd"/>
    </w:p>
    <w:p w:rsidR="00DF51E4" w:rsidRPr="000E6012" w:rsidRDefault="00424377" w:rsidP="00424377">
      <w:pPr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 xml:space="preserve">4. </w:t>
      </w:r>
      <w:proofErr w:type="gramStart"/>
      <w:r w:rsidRPr="000E6012">
        <w:rPr>
          <w:rFonts w:ascii="Arial" w:hAnsi="Arial" w:cs="Arial"/>
          <w:color w:val="auto"/>
        </w:rPr>
        <w:t>Контроль за</w:t>
      </w:r>
      <w:proofErr w:type="gramEnd"/>
      <w:r w:rsidRPr="000E6012">
        <w:rPr>
          <w:rFonts w:ascii="Arial" w:hAnsi="Arial" w:cs="Arial"/>
          <w:color w:val="auto"/>
        </w:rPr>
        <w:t xml:space="preserve"> исполнением постановления </w:t>
      </w:r>
      <w:r w:rsidR="00DF51E4" w:rsidRPr="000E6012">
        <w:rPr>
          <w:rFonts w:ascii="Arial" w:hAnsi="Arial" w:cs="Arial"/>
          <w:color w:val="auto"/>
        </w:rPr>
        <w:t xml:space="preserve"> возложит на главу сельского поселения</w:t>
      </w:r>
      <w:r w:rsidRPr="000E6012">
        <w:rPr>
          <w:rFonts w:ascii="Arial" w:hAnsi="Arial" w:cs="Arial"/>
          <w:color w:val="auto"/>
        </w:rPr>
        <w:t xml:space="preserve">.   </w:t>
      </w:r>
    </w:p>
    <w:p w:rsidR="00DF51E4" w:rsidRPr="000E6012" w:rsidRDefault="00DF51E4" w:rsidP="00DF51E4">
      <w:pPr>
        <w:rPr>
          <w:rFonts w:ascii="Arial" w:hAnsi="Arial" w:cs="Arial"/>
          <w:color w:val="auto"/>
        </w:rPr>
      </w:pPr>
    </w:p>
    <w:p w:rsidR="00DF51E4" w:rsidRPr="000E6012" w:rsidRDefault="00DF51E4" w:rsidP="000E6012">
      <w:pPr>
        <w:tabs>
          <w:tab w:val="left" w:pos="6840"/>
        </w:tabs>
        <w:jc w:val="center"/>
        <w:rPr>
          <w:rFonts w:ascii="Arial" w:hAnsi="Arial" w:cs="Arial"/>
          <w:b/>
          <w:color w:val="auto"/>
        </w:rPr>
      </w:pPr>
      <w:r w:rsidRPr="000E6012">
        <w:rPr>
          <w:rFonts w:ascii="Arial" w:hAnsi="Arial" w:cs="Arial"/>
          <w:b/>
          <w:color w:val="auto"/>
        </w:rPr>
        <w:t xml:space="preserve">Глава </w:t>
      </w:r>
      <w:r w:rsidR="000E6012" w:rsidRPr="000E6012">
        <w:rPr>
          <w:rFonts w:ascii="Arial" w:hAnsi="Arial" w:cs="Arial"/>
          <w:b/>
          <w:color w:val="auto"/>
        </w:rPr>
        <w:t>сельского поселения</w:t>
      </w:r>
      <w:r w:rsidR="000E6012" w:rsidRPr="000E6012">
        <w:rPr>
          <w:rFonts w:ascii="Arial" w:hAnsi="Arial" w:cs="Arial"/>
          <w:b/>
          <w:color w:val="auto"/>
        </w:rPr>
        <w:tab/>
        <w:t>Е.В.Еремина</w:t>
      </w:r>
    </w:p>
    <w:p w:rsidR="00424377" w:rsidRPr="000E6012" w:rsidRDefault="00424377" w:rsidP="00DF51E4">
      <w:pPr>
        <w:keepNext/>
        <w:keepLines/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lastRenderedPageBreak/>
        <w:t xml:space="preserve">       </w:t>
      </w:r>
      <w:r w:rsidR="00DF51E4" w:rsidRPr="000E6012">
        <w:rPr>
          <w:rFonts w:ascii="Arial" w:hAnsi="Arial" w:cs="Arial"/>
          <w:color w:val="auto"/>
        </w:rPr>
        <w:t xml:space="preserve"> </w:t>
      </w:r>
    </w:p>
    <w:p w:rsidR="00424377" w:rsidRPr="000E6012" w:rsidRDefault="00424377" w:rsidP="00424377">
      <w:pPr>
        <w:keepNext/>
        <w:keepLines/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</w:p>
    <w:p w:rsidR="00424377" w:rsidRPr="000E6012" w:rsidRDefault="00424377" w:rsidP="00424377">
      <w:pPr>
        <w:keepNext/>
        <w:keepLines/>
        <w:widowControl/>
        <w:ind w:firstLine="720"/>
        <w:jc w:val="right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 xml:space="preserve">   </w:t>
      </w:r>
      <w:r w:rsidRPr="000E6012">
        <w:rPr>
          <w:rStyle w:val="a5"/>
          <w:rFonts w:ascii="Arial" w:hAnsi="Arial" w:cs="Arial"/>
          <w:bCs/>
          <w:color w:val="auto"/>
        </w:rPr>
        <w:t xml:space="preserve"> </w:t>
      </w:r>
      <w:r w:rsidRPr="000E6012">
        <w:rPr>
          <w:rStyle w:val="a5"/>
          <w:rFonts w:ascii="Arial" w:hAnsi="Arial" w:cs="Arial"/>
          <w:b w:val="0"/>
          <w:bCs/>
          <w:color w:val="auto"/>
        </w:rPr>
        <w:t>Приложение № 1</w:t>
      </w:r>
    </w:p>
    <w:p w:rsidR="00424377" w:rsidRPr="000E6012" w:rsidRDefault="00424377" w:rsidP="00424377">
      <w:pPr>
        <w:keepNext/>
        <w:keepLines/>
        <w:widowControl/>
        <w:ind w:firstLine="720"/>
        <w:jc w:val="right"/>
        <w:rPr>
          <w:rStyle w:val="a3"/>
          <w:rFonts w:ascii="Arial" w:hAnsi="Arial" w:cs="Arial"/>
          <w:b w:val="0"/>
          <w:color w:val="auto"/>
          <w:sz w:val="24"/>
          <w:szCs w:val="24"/>
        </w:rPr>
      </w:pPr>
      <w:r w:rsidRPr="000E6012">
        <w:rPr>
          <w:rStyle w:val="a5"/>
          <w:rFonts w:ascii="Arial" w:hAnsi="Arial" w:cs="Arial"/>
          <w:b w:val="0"/>
          <w:bCs/>
          <w:color w:val="auto"/>
        </w:rPr>
        <w:t xml:space="preserve">к </w:t>
      </w:r>
      <w:r w:rsidRPr="000E6012">
        <w:rPr>
          <w:rStyle w:val="a3"/>
          <w:rFonts w:ascii="Arial" w:hAnsi="Arial" w:cs="Arial"/>
          <w:b w:val="0"/>
          <w:color w:val="auto"/>
          <w:sz w:val="24"/>
          <w:szCs w:val="24"/>
        </w:rPr>
        <w:t xml:space="preserve">постановлению  администрации </w:t>
      </w:r>
    </w:p>
    <w:p w:rsidR="00424377" w:rsidRPr="000E6012" w:rsidRDefault="000E6012" w:rsidP="00424377">
      <w:pPr>
        <w:keepNext/>
        <w:keepLines/>
        <w:widowControl/>
        <w:ind w:firstLine="720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Воронецкого</w:t>
      </w:r>
      <w:r w:rsidR="00424377" w:rsidRPr="000E6012">
        <w:rPr>
          <w:rFonts w:ascii="Arial" w:hAnsi="Arial" w:cs="Arial"/>
          <w:color w:val="auto"/>
        </w:rPr>
        <w:t xml:space="preserve">  сельского поселения   </w:t>
      </w:r>
    </w:p>
    <w:p w:rsidR="00424377" w:rsidRPr="000E6012" w:rsidRDefault="00424377" w:rsidP="00424377">
      <w:pPr>
        <w:keepNext/>
        <w:keepLines/>
        <w:widowControl/>
        <w:ind w:firstLine="720"/>
        <w:jc w:val="right"/>
        <w:rPr>
          <w:rFonts w:ascii="Arial" w:hAnsi="Arial" w:cs="Arial"/>
          <w:color w:val="auto"/>
        </w:rPr>
      </w:pPr>
      <w:r w:rsidRPr="000E6012">
        <w:rPr>
          <w:rStyle w:val="a5"/>
          <w:rFonts w:ascii="Arial" w:hAnsi="Arial" w:cs="Arial"/>
          <w:b w:val="0"/>
          <w:bCs/>
          <w:color w:val="auto"/>
        </w:rPr>
        <w:t xml:space="preserve">от </w:t>
      </w:r>
      <w:r w:rsidR="007F5A30">
        <w:rPr>
          <w:rStyle w:val="a5"/>
          <w:rFonts w:ascii="Arial" w:hAnsi="Arial" w:cs="Arial"/>
          <w:b w:val="0"/>
          <w:bCs/>
          <w:color w:val="auto"/>
        </w:rPr>
        <w:t>22.04.</w:t>
      </w:r>
      <w:r w:rsidR="000E6012">
        <w:rPr>
          <w:rStyle w:val="a5"/>
          <w:rFonts w:ascii="Arial" w:hAnsi="Arial" w:cs="Arial"/>
          <w:b w:val="0"/>
          <w:bCs/>
          <w:color w:val="auto"/>
        </w:rPr>
        <w:t>2014г</w:t>
      </w:r>
      <w:r w:rsidRPr="000E6012">
        <w:rPr>
          <w:rStyle w:val="a5"/>
          <w:rFonts w:ascii="Arial" w:hAnsi="Arial" w:cs="Arial"/>
          <w:b w:val="0"/>
          <w:bCs/>
          <w:color w:val="auto"/>
        </w:rPr>
        <w:t xml:space="preserve">. № </w:t>
      </w:r>
      <w:r w:rsidR="007F5A30">
        <w:rPr>
          <w:rStyle w:val="a5"/>
          <w:rFonts w:ascii="Arial" w:hAnsi="Arial" w:cs="Arial"/>
          <w:b w:val="0"/>
          <w:bCs/>
          <w:color w:val="auto"/>
        </w:rPr>
        <w:t>20</w:t>
      </w:r>
      <w:r w:rsidRPr="000E6012">
        <w:rPr>
          <w:rStyle w:val="a5"/>
          <w:rFonts w:ascii="Arial" w:hAnsi="Arial" w:cs="Arial"/>
          <w:b w:val="0"/>
          <w:bCs/>
          <w:color w:val="auto"/>
        </w:rPr>
        <w:t xml:space="preserve"> 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</w:p>
    <w:p w:rsidR="00424377" w:rsidRPr="000E6012" w:rsidRDefault="00424377" w:rsidP="00424377">
      <w:pPr>
        <w:pStyle w:val="1"/>
        <w:keepNext/>
        <w:keepLines/>
        <w:spacing w:before="0" w:after="0"/>
        <w:rPr>
          <w:rFonts w:cs="Arial"/>
          <w:color w:val="auto"/>
        </w:rPr>
      </w:pPr>
      <w:r w:rsidRPr="000E6012">
        <w:rPr>
          <w:rFonts w:cs="Arial"/>
          <w:color w:val="auto"/>
        </w:rPr>
        <w:t>Положение</w:t>
      </w:r>
      <w:r w:rsidRPr="000E6012">
        <w:rPr>
          <w:rFonts w:cs="Arial"/>
          <w:color w:val="auto"/>
        </w:rPr>
        <w:br/>
      </w:r>
      <w:r w:rsidRPr="000E6012">
        <w:rPr>
          <w:rFonts w:cs="Arial"/>
          <w:bCs w:val="0"/>
          <w:color w:val="auto"/>
        </w:rPr>
        <w:t>о</w:t>
      </w:r>
      <w:r w:rsidRPr="000E6012">
        <w:rPr>
          <w:rFonts w:cs="Arial"/>
          <w:b w:val="0"/>
          <w:bCs w:val="0"/>
          <w:color w:val="auto"/>
        </w:rPr>
        <w:t xml:space="preserve"> </w:t>
      </w:r>
      <w:r w:rsidRPr="000E6012">
        <w:rPr>
          <w:rFonts w:cs="Arial"/>
          <w:bCs w:val="0"/>
          <w:color w:val="auto"/>
        </w:rPr>
        <w:t>муниципальном</w:t>
      </w:r>
      <w:r w:rsidRPr="000E6012">
        <w:rPr>
          <w:rFonts w:cs="Arial"/>
          <w:b w:val="0"/>
          <w:color w:val="auto"/>
          <w:lang w:eastAsia="ru-RU"/>
        </w:rPr>
        <w:t xml:space="preserve"> </w:t>
      </w:r>
      <w:r w:rsidRPr="000E6012">
        <w:rPr>
          <w:rFonts w:cs="Arial"/>
          <w:bCs w:val="0"/>
          <w:color w:val="auto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0E6012">
        <w:rPr>
          <w:rFonts w:cs="Arial"/>
          <w:color w:val="auto"/>
        </w:rPr>
        <w:t xml:space="preserve"> на территории </w:t>
      </w:r>
      <w:r w:rsidR="000E6012">
        <w:rPr>
          <w:rFonts w:cs="Arial"/>
          <w:color w:val="auto"/>
        </w:rPr>
        <w:t>Воронецкого</w:t>
      </w:r>
      <w:r w:rsidRPr="000E6012">
        <w:rPr>
          <w:rFonts w:cs="Arial"/>
          <w:color w:val="auto"/>
        </w:rPr>
        <w:t xml:space="preserve"> сельского поселения, Троснянского   района, Орловской  области</w:t>
      </w:r>
      <w:r w:rsidRPr="000E6012">
        <w:rPr>
          <w:rFonts w:cs="Arial"/>
          <w:color w:val="auto"/>
        </w:rPr>
        <w:br/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 xml:space="preserve">1. Настоящее Положение определяет порядок организации и функционирования </w:t>
      </w:r>
      <w:r w:rsidRPr="000E6012">
        <w:rPr>
          <w:rFonts w:ascii="Arial" w:hAnsi="Arial" w:cs="Arial"/>
          <w:bCs/>
          <w:color w:val="auto"/>
        </w:rPr>
        <w:t>муниципального</w:t>
      </w:r>
      <w:r w:rsidRPr="000E6012">
        <w:rPr>
          <w:rFonts w:ascii="Arial" w:hAnsi="Arial" w:cs="Arial"/>
          <w:b/>
          <w:color w:val="auto"/>
          <w:lang w:eastAsia="ru-RU"/>
        </w:rPr>
        <w:t xml:space="preserve"> </w:t>
      </w:r>
      <w:r w:rsidRPr="000E6012">
        <w:rPr>
          <w:rFonts w:ascii="Arial" w:hAnsi="Arial" w:cs="Arial"/>
          <w:bCs/>
          <w:color w:val="auto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0E6012">
        <w:rPr>
          <w:rFonts w:ascii="Arial" w:hAnsi="Arial" w:cs="Arial"/>
          <w:color w:val="auto"/>
        </w:rPr>
        <w:t xml:space="preserve"> на территории </w:t>
      </w:r>
      <w:r w:rsidR="000E6012">
        <w:rPr>
          <w:rFonts w:ascii="Arial" w:hAnsi="Arial" w:cs="Arial"/>
          <w:color w:val="auto"/>
        </w:rPr>
        <w:t>Воронецкого</w:t>
      </w:r>
      <w:r w:rsidRPr="000E6012">
        <w:rPr>
          <w:rFonts w:ascii="Arial" w:hAnsi="Arial" w:cs="Arial"/>
          <w:color w:val="auto"/>
        </w:rPr>
        <w:t xml:space="preserve"> сельского  поселения</w:t>
      </w:r>
      <w:proofErr w:type="gramStart"/>
      <w:r w:rsidRPr="000E6012">
        <w:rPr>
          <w:rFonts w:ascii="Arial" w:hAnsi="Arial" w:cs="Arial"/>
          <w:color w:val="auto"/>
        </w:rPr>
        <w:t xml:space="preserve"> ,</w:t>
      </w:r>
      <w:proofErr w:type="gramEnd"/>
      <w:r w:rsidRPr="000E6012">
        <w:rPr>
          <w:rFonts w:ascii="Arial" w:hAnsi="Arial" w:cs="Arial"/>
          <w:color w:val="auto"/>
        </w:rPr>
        <w:t xml:space="preserve"> Троснянского   района, Орловской  области (далее - сельское звено ТП РСЧС).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 xml:space="preserve">2. </w:t>
      </w:r>
      <w:proofErr w:type="gramStart"/>
      <w:r w:rsidRPr="000E6012">
        <w:rPr>
          <w:rFonts w:ascii="Arial" w:hAnsi="Arial" w:cs="Arial"/>
          <w:color w:val="auto"/>
        </w:rPr>
        <w:t xml:space="preserve">Сельское звено ТП РСЧС объединяет органы управления, силы и средства отраслевых (функциональных) и территориальных структурных подразделений администрации </w:t>
      </w:r>
      <w:r w:rsidR="000E6012">
        <w:rPr>
          <w:rFonts w:ascii="Arial" w:hAnsi="Arial" w:cs="Arial"/>
          <w:color w:val="auto"/>
        </w:rPr>
        <w:t>Воронецкого</w:t>
      </w:r>
      <w:r w:rsidRPr="000E6012">
        <w:rPr>
          <w:rFonts w:ascii="Arial" w:hAnsi="Arial" w:cs="Arial"/>
          <w:color w:val="auto"/>
        </w:rPr>
        <w:t xml:space="preserve"> сельского поселения,  организаций, предприятий и учреждений </w:t>
      </w:r>
      <w:r w:rsidR="000E6012">
        <w:rPr>
          <w:rFonts w:ascii="Arial" w:hAnsi="Arial" w:cs="Arial"/>
          <w:color w:val="auto"/>
        </w:rPr>
        <w:t xml:space="preserve">поселения </w:t>
      </w:r>
      <w:r w:rsidRPr="000E6012">
        <w:rPr>
          <w:rFonts w:ascii="Arial" w:hAnsi="Arial" w:cs="Arial"/>
          <w:color w:val="auto"/>
        </w:rPr>
        <w:t xml:space="preserve">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0E6012">
        <w:rPr>
          <w:rStyle w:val="a3"/>
          <w:rFonts w:ascii="Arial" w:hAnsi="Arial" w:cs="Arial"/>
          <w:b w:val="0"/>
          <w:color w:val="auto"/>
          <w:sz w:val="24"/>
          <w:szCs w:val="24"/>
        </w:rPr>
        <w:t>Федеральным законом</w:t>
      </w:r>
      <w:r w:rsidRPr="000E6012">
        <w:rPr>
          <w:rFonts w:ascii="Arial" w:hAnsi="Arial" w:cs="Arial"/>
          <w:color w:val="auto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0E6012">
          <w:rPr>
            <w:rFonts w:ascii="Arial" w:hAnsi="Arial" w:cs="Arial"/>
            <w:color w:val="auto"/>
          </w:rPr>
          <w:t>1994 г</w:t>
        </w:r>
      </w:smartTag>
      <w:r w:rsidRPr="000E6012">
        <w:rPr>
          <w:rFonts w:ascii="Arial" w:hAnsi="Arial" w:cs="Arial"/>
          <w:color w:val="auto"/>
        </w:rPr>
        <w:t>. № 68-ФЗ «О</w:t>
      </w:r>
      <w:proofErr w:type="gramEnd"/>
      <w:r w:rsidRPr="000E6012">
        <w:rPr>
          <w:rFonts w:ascii="Arial" w:hAnsi="Arial" w:cs="Arial"/>
          <w:color w:val="auto"/>
        </w:rPr>
        <w:t xml:space="preserve"> защите населения и территорий от чрезвычайных ситуаций природного и техногенного характера.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 xml:space="preserve">3. Сельское звено ТП РСЧС создается для предупреждения и ликвидации чрезвычайных ситуаций в пределах границ сельского поселения,  в его состав входят объектовые звенья, находящиеся на территории </w:t>
      </w:r>
      <w:r w:rsidR="000E6012">
        <w:rPr>
          <w:rFonts w:ascii="Arial" w:hAnsi="Arial" w:cs="Arial"/>
          <w:color w:val="auto"/>
        </w:rPr>
        <w:t>Воронецкого</w:t>
      </w:r>
      <w:r w:rsidRPr="000E6012">
        <w:rPr>
          <w:rFonts w:ascii="Arial" w:hAnsi="Arial" w:cs="Arial"/>
          <w:color w:val="auto"/>
        </w:rPr>
        <w:t xml:space="preserve"> сельского  поселения. 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4. Сельское звено ТП РСЧС включает два уровня: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муниципальный уровень - в пределах территории муниципального образования;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5. Координационными органами сельского звена ТП РСЧС являются: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 xml:space="preserve">на муниципальном уровне - комиссия по предупреждению и ликвидации чрезвычайных ситуаций и обеспечению пожарной безопасности  и территориальных структурных подразделений администрации </w:t>
      </w:r>
      <w:r w:rsidR="000E6012">
        <w:rPr>
          <w:rFonts w:ascii="Arial" w:hAnsi="Arial" w:cs="Arial"/>
          <w:color w:val="auto"/>
        </w:rPr>
        <w:t>Воронецкого</w:t>
      </w:r>
      <w:r w:rsidRPr="000E6012">
        <w:rPr>
          <w:rFonts w:ascii="Arial" w:hAnsi="Arial" w:cs="Arial"/>
          <w:color w:val="auto"/>
        </w:rPr>
        <w:t xml:space="preserve"> сельского поселения;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lastRenderedPageBreak/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 и руководителями организаций.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6. Постоянно действующими органами управления сельского звена ТП РСЧС являются:</w:t>
      </w:r>
    </w:p>
    <w:p w:rsidR="00424377" w:rsidRPr="000E6012" w:rsidRDefault="00424377" w:rsidP="00424377">
      <w:pPr>
        <w:keepNext/>
        <w:ind w:firstLine="709"/>
        <w:jc w:val="both"/>
        <w:rPr>
          <w:rFonts w:ascii="Arial" w:hAnsi="Arial" w:cs="Arial"/>
          <w:color w:val="auto"/>
        </w:rPr>
      </w:pPr>
      <w:proofErr w:type="gramStart"/>
      <w:r w:rsidRPr="000E6012">
        <w:rPr>
          <w:rFonts w:ascii="Arial" w:hAnsi="Arial" w:cs="Arial"/>
          <w:color w:val="auto"/>
        </w:rPr>
        <w:t xml:space="preserve">на муниципальном уровне – </w:t>
      </w:r>
      <w:r w:rsidRPr="000E6012">
        <w:rPr>
          <w:rFonts w:ascii="Arial" w:hAnsi="Arial" w:cs="Arial"/>
          <w:color w:val="auto"/>
          <w:lang w:eastAsia="ru-RU"/>
        </w:rPr>
        <w:t>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</w:t>
      </w:r>
      <w:r w:rsidRPr="000E6012">
        <w:rPr>
          <w:rFonts w:ascii="Arial" w:hAnsi="Arial" w:cs="Arial"/>
          <w:color w:val="auto"/>
        </w:rPr>
        <w:t xml:space="preserve"> (при малочисленности администрации сельского поселения назначается на нештатной основе работник, </w:t>
      </w:r>
      <w:r w:rsidRPr="000E6012">
        <w:rPr>
          <w:rFonts w:ascii="Arial" w:hAnsi="Arial" w:cs="Arial"/>
          <w:color w:val="auto"/>
          <w:lang w:eastAsia="ru-RU"/>
        </w:rPr>
        <w:t>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</w:t>
      </w:r>
      <w:r w:rsidRPr="000E6012">
        <w:rPr>
          <w:rFonts w:ascii="Arial" w:hAnsi="Arial" w:cs="Arial"/>
          <w:color w:val="auto"/>
        </w:rPr>
        <w:t>;</w:t>
      </w:r>
      <w:proofErr w:type="gramEnd"/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Орловской  области и правовыми актами администрации Троснянского района.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7. Органами повседневного управления сельского звена ТП РСЧС (далее - органы) являются: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 xml:space="preserve">единая дежурно-диспетчерская служба </w:t>
      </w:r>
      <w:r w:rsidR="000E6012">
        <w:rPr>
          <w:rFonts w:ascii="Arial" w:hAnsi="Arial" w:cs="Arial"/>
          <w:color w:val="auto"/>
        </w:rPr>
        <w:t xml:space="preserve">администрации Воронецкого сельского поселения, </w:t>
      </w:r>
      <w:r w:rsidRPr="000E6012">
        <w:rPr>
          <w:rFonts w:ascii="Arial" w:hAnsi="Arial" w:cs="Arial"/>
          <w:color w:val="auto"/>
        </w:rPr>
        <w:t>дежурно-диспетчерские службы организаций (объектов).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Органы создаются и осуществляют свою деятельность в соответствии с действующим законодательством Российской Федерации, законодательством Орловской  области, правовыми актами администрации Троснянского района и решениями руководителей организаций (объектов).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 xml:space="preserve">8. К силам и средствам сельского звена ТП РСЧС относятся специально подготовленные силы и средства отраслевых структурных подразделений администрации </w:t>
      </w:r>
      <w:r w:rsidR="000E6012">
        <w:rPr>
          <w:rFonts w:ascii="Arial" w:hAnsi="Arial" w:cs="Arial"/>
          <w:color w:val="auto"/>
        </w:rPr>
        <w:t xml:space="preserve">Воронецкого </w:t>
      </w:r>
      <w:r w:rsidRPr="000E6012">
        <w:rPr>
          <w:rFonts w:ascii="Arial" w:hAnsi="Arial" w:cs="Arial"/>
          <w:color w:val="auto"/>
        </w:rPr>
        <w:t>сельского, организаций и общественных объединений, расположенных в границах сельского поселения, предназначенные и выделяемые (привлекаемые) для предупреждения и ликвидации чрезвычайных ситуаций.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424377" w:rsidRPr="000E6012" w:rsidRDefault="00424377" w:rsidP="00424377">
      <w:pPr>
        <w:keepNext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 xml:space="preserve">Основу сил и средств постоянной готовности составляют ведомственные профессиональные аварийно-спасательные службы и спасательные формирования, нештатные аварийно-спасательные формирования гражданской обороны организаций, оснащенные специальной техникой, оборудованием, </w:t>
      </w:r>
      <w:r w:rsidRPr="000E6012">
        <w:rPr>
          <w:rFonts w:ascii="Arial" w:hAnsi="Arial" w:cs="Arial"/>
          <w:color w:val="auto"/>
        </w:rPr>
        <w:lastRenderedPageBreak/>
        <w:t>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</w:p>
    <w:p w:rsidR="00424377" w:rsidRPr="000E6012" w:rsidRDefault="00424377" w:rsidP="00424377">
      <w:pPr>
        <w:keepNext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 xml:space="preserve">Перечень сил постоянной готовности сельского звена ТП РСЧС входит в </w:t>
      </w:r>
      <w:hyperlink r:id="rId10" w:history="1">
        <w:r w:rsidRPr="000E6012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перечень</w:t>
        </w:r>
      </w:hyperlink>
      <w:r w:rsidRPr="000E6012">
        <w:rPr>
          <w:rFonts w:ascii="Arial" w:hAnsi="Arial" w:cs="Arial"/>
          <w:color w:val="auto"/>
        </w:rPr>
        <w:t xml:space="preserve"> сил постоянной готовности территориальной подсистемы Троснянского района  единой государственной системы предупреждения и ликвидации чрезвычайных ситуаций, и определяется приложением к Плану действий по предупреждению и ликвидации чрезвычайных ситуаций природного и техногенного характера  утверждаемому главой администрации Троснянского района.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Состав и структуру сил постоянной готовности определяют создающие их органы местного самоуправления Троснянского  района,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 xml:space="preserve">9. </w:t>
      </w:r>
      <w:proofErr w:type="gramStart"/>
      <w:r w:rsidRPr="000E6012">
        <w:rPr>
          <w:rFonts w:ascii="Arial" w:hAnsi="Arial" w:cs="Arial"/>
          <w:color w:val="auto"/>
        </w:rPr>
        <w:t>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сельского поселения  осуществляет в установленном отдел ГО ЧС и МР администрации района.</w:t>
      </w:r>
      <w:proofErr w:type="gramEnd"/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по решению органов исполнительной власти  администрации Троснянского района, руководителей организаций, осуществляющих руководство деятельностью указанных служб и формирований.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11. Для ликвидации чрезвычайных ситуаций создаются и используются: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 xml:space="preserve">резервы финансовых и материальных ресурсов </w:t>
      </w:r>
      <w:r w:rsidR="003223E5">
        <w:rPr>
          <w:rFonts w:ascii="Arial" w:hAnsi="Arial" w:cs="Arial"/>
          <w:color w:val="auto"/>
        </w:rPr>
        <w:t>Воронецкого</w:t>
      </w:r>
      <w:r w:rsidRPr="000E6012">
        <w:rPr>
          <w:rFonts w:ascii="Arial" w:hAnsi="Arial" w:cs="Arial"/>
          <w:color w:val="auto"/>
        </w:rPr>
        <w:t xml:space="preserve"> сельского поселения;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 xml:space="preserve">резервы финансовых и материальных ресурсов организаций и общественных объединений </w:t>
      </w:r>
      <w:r w:rsidR="003223E5">
        <w:rPr>
          <w:rFonts w:ascii="Arial" w:hAnsi="Arial" w:cs="Arial"/>
          <w:color w:val="auto"/>
        </w:rPr>
        <w:t>Воронецкого</w:t>
      </w:r>
      <w:r w:rsidRPr="000E6012">
        <w:rPr>
          <w:rFonts w:ascii="Arial" w:hAnsi="Arial" w:cs="Arial"/>
          <w:color w:val="auto"/>
        </w:rPr>
        <w:t xml:space="preserve"> сельского поселения</w:t>
      </w:r>
      <w:proofErr w:type="gramStart"/>
      <w:r w:rsidRPr="000E6012">
        <w:rPr>
          <w:rFonts w:ascii="Arial" w:hAnsi="Arial" w:cs="Arial"/>
          <w:color w:val="auto"/>
        </w:rPr>
        <w:t xml:space="preserve"> .</w:t>
      </w:r>
      <w:proofErr w:type="gramEnd"/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 xml:space="preserve"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</w:t>
      </w:r>
      <w:r w:rsidR="003223E5">
        <w:rPr>
          <w:rFonts w:ascii="Arial" w:hAnsi="Arial" w:cs="Arial"/>
          <w:color w:val="auto"/>
        </w:rPr>
        <w:t>Воронецкого</w:t>
      </w:r>
      <w:r w:rsidRPr="000E6012">
        <w:rPr>
          <w:rFonts w:ascii="Arial" w:hAnsi="Arial" w:cs="Arial"/>
          <w:color w:val="auto"/>
        </w:rPr>
        <w:t xml:space="preserve"> сельского поселения,  на объектовом уровне - решением руководителей организаций.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 xml:space="preserve">Номенклатура и объем резервов материальных ресурсов для ликвидации чрезвычайных ситуаций сельского звена ТП РСЧС, а также </w:t>
      </w:r>
      <w:proofErr w:type="gramStart"/>
      <w:r w:rsidRPr="000E6012">
        <w:rPr>
          <w:rFonts w:ascii="Arial" w:hAnsi="Arial" w:cs="Arial"/>
          <w:color w:val="auto"/>
        </w:rPr>
        <w:t>контроль за</w:t>
      </w:r>
      <w:proofErr w:type="gramEnd"/>
      <w:r w:rsidRPr="000E6012">
        <w:rPr>
          <w:rFonts w:ascii="Arial" w:hAnsi="Arial" w:cs="Arial"/>
          <w:color w:val="auto"/>
        </w:rPr>
        <w:t xml:space="preserve"> их созданием, хранением, использованием и восполнением устанавливаются создающим их органом.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bookmarkStart w:id="2" w:name="sub_1012"/>
      <w:r w:rsidRPr="000E6012">
        <w:rPr>
          <w:rFonts w:ascii="Arial" w:hAnsi="Arial" w:cs="Arial"/>
          <w:color w:val="auto"/>
        </w:rPr>
        <w:t>12. Информационное обеспечение сельского звена ТП РСЧС осуществляется с использованием технических систем, сре</w:t>
      </w:r>
      <w:proofErr w:type="gramStart"/>
      <w:r w:rsidRPr="000E6012">
        <w:rPr>
          <w:rFonts w:ascii="Arial" w:hAnsi="Arial" w:cs="Arial"/>
          <w:color w:val="auto"/>
        </w:rPr>
        <w:t>дств св</w:t>
      </w:r>
      <w:proofErr w:type="gramEnd"/>
      <w:r w:rsidRPr="000E6012">
        <w:rPr>
          <w:rFonts w:ascii="Arial" w:hAnsi="Arial" w:cs="Arial"/>
          <w:color w:val="auto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2"/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lastRenderedPageBreak/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</w:t>
      </w:r>
      <w:r w:rsidR="003223E5">
        <w:rPr>
          <w:rFonts w:ascii="Arial" w:hAnsi="Arial" w:cs="Arial"/>
          <w:color w:val="auto"/>
        </w:rPr>
        <w:t>Воронецкого</w:t>
      </w:r>
      <w:r w:rsidRPr="000E6012">
        <w:rPr>
          <w:rFonts w:ascii="Arial" w:hAnsi="Arial" w:cs="Arial"/>
          <w:color w:val="auto"/>
        </w:rPr>
        <w:t xml:space="preserve"> сельского поселения и организациями в порядке, установленном Правительством Российской Федерации, нормативными правовыми актами Губернатора Орловской  области и администрации Троснянского района.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Орловской  области.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bookmarkStart w:id="3" w:name="sub_1013"/>
      <w:r w:rsidRPr="000E6012">
        <w:rPr>
          <w:rFonts w:ascii="Arial" w:hAnsi="Arial" w:cs="Arial"/>
          <w:color w:val="auto"/>
        </w:rPr>
        <w:t xml:space="preserve"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 </w:t>
      </w:r>
      <w:r w:rsidR="003223E5">
        <w:rPr>
          <w:rFonts w:ascii="Arial" w:hAnsi="Arial" w:cs="Arial"/>
          <w:color w:val="auto"/>
        </w:rPr>
        <w:t>Воронецкого</w:t>
      </w:r>
      <w:r w:rsidRPr="000E6012">
        <w:rPr>
          <w:rFonts w:ascii="Arial" w:hAnsi="Arial" w:cs="Arial"/>
          <w:color w:val="auto"/>
        </w:rPr>
        <w:t xml:space="preserve"> сельского поселения.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bookmarkStart w:id="4" w:name="sub_1014"/>
      <w:bookmarkEnd w:id="3"/>
      <w:r w:rsidRPr="000E6012">
        <w:rPr>
          <w:rFonts w:ascii="Arial" w:hAnsi="Arial" w:cs="Arial"/>
          <w:color w:val="auto"/>
        </w:rPr>
        <w:t>14. При отсутствии угрозы возникновения чрезвычайных ситуаций на объектах, территории сельского поселения  органы управления и силы сельского звена ТП РСЧС функционируют в режиме повседневной деятельности.</w:t>
      </w:r>
    </w:p>
    <w:bookmarkEnd w:id="4"/>
    <w:p w:rsidR="00424377" w:rsidRPr="000E6012" w:rsidRDefault="003223E5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Решениями главы администрации Воронецкого</w:t>
      </w:r>
      <w:r w:rsidR="00424377" w:rsidRPr="000E6012">
        <w:rPr>
          <w:rFonts w:ascii="Arial" w:hAnsi="Arial" w:cs="Arial"/>
          <w:color w:val="auto"/>
        </w:rPr>
        <w:t xml:space="preserve"> сельского поселения,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режим повышенной готовности - при угрозе возникновения чрезвычайных ситуаций;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режим чрезвычайной ситуации - при возникновении и ликвидации чрезвычайных ситуаций.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bookmarkStart w:id="5" w:name="sub_1015"/>
      <w:r w:rsidRPr="000E6012">
        <w:rPr>
          <w:rFonts w:ascii="Arial" w:hAnsi="Arial" w:cs="Arial"/>
          <w:color w:val="auto"/>
        </w:rPr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5"/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 xml:space="preserve">местный уровень реагирования - решением главы администрации  </w:t>
      </w:r>
      <w:r w:rsidR="003223E5">
        <w:rPr>
          <w:rFonts w:ascii="Arial" w:hAnsi="Arial" w:cs="Arial"/>
          <w:color w:val="auto"/>
        </w:rPr>
        <w:t>Воронецкого</w:t>
      </w:r>
      <w:r w:rsidRPr="000E6012">
        <w:rPr>
          <w:rFonts w:ascii="Arial" w:hAnsi="Arial" w:cs="Arial"/>
          <w:color w:val="auto"/>
        </w:rPr>
        <w:t xml:space="preserve"> сельского поселения при ликвидации чрезвычайной ситуации силами и средствами организаций и органов местного самоуправления, оказавшимися в зоне чрезвычайной ситуации, если зона чрезвычайной ситуации находится в пределах территории </w:t>
      </w:r>
      <w:r w:rsidR="003223E5">
        <w:rPr>
          <w:rFonts w:ascii="Arial" w:hAnsi="Arial" w:cs="Arial"/>
          <w:color w:val="auto"/>
        </w:rPr>
        <w:t>Воронецкого</w:t>
      </w:r>
      <w:r w:rsidRPr="000E6012">
        <w:rPr>
          <w:rFonts w:ascii="Arial" w:hAnsi="Arial" w:cs="Arial"/>
          <w:color w:val="auto"/>
        </w:rPr>
        <w:t xml:space="preserve"> сельского поселения;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региональный (межмуниципальный) уровень реагирования - решением Губернатора Орловской  области при ликвидации чрезвычайной ситуации силами и средствами организаций, органов местного самоуправления Троснянского района  и органов исполнительной власти Орловской 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поселения</w:t>
      </w:r>
      <w:proofErr w:type="gramStart"/>
      <w:r w:rsidRPr="000E6012">
        <w:rPr>
          <w:rFonts w:ascii="Arial" w:hAnsi="Arial" w:cs="Arial"/>
          <w:color w:val="auto"/>
        </w:rPr>
        <w:t xml:space="preserve"> ,</w:t>
      </w:r>
      <w:proofErr w:type="gramEnd"/>
      <w:r w:rsidRPr="000E6012">
        <w:rPr>
          <w:rFonts w:ascii="Arial" w:hAnsi="Arial" w:cs="Arial"/>
          <w:color w:val="auto"/>
        </w:rPr>
        <w:t xml:space="preserve"> если зона чрезвычайной ситуации находится в пределах территории  области.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bookmarkStart w:id="6" w:name="sub_1016"/>
      <w:r w:rsidRPr="000E6012">
        <w:rPr>
          <w:rFonts w:ascii="Arial" w:hAnsi="Arial" w:cs="Arial"/>
          <w:color w:val="auto"/>
        </w:rPr>
        <w:t xml:space="preserve">16. Решениями главы администрации  </w:t>
      </w:r>
      <w:r w:rsidR="003223E5">
        <w:rPr>
          <w:rFonts w:ascii="Arial" w:hAnsi="Arial" w:cs="Arial"/>
          <w:color w:val="auto"/>
        </w:rPr>
        <w:t>Воронецкого</w:t>
      </w:r>
      <w:r w:rsidRPr="000E6012">
        <w:rPr>
          <w:rFonts w:ascii="Arial" w:hAnsi="Arial" w:cs="Arial"/>
          <w:color w:val="auto"/>
        </w:rPr>
        <w:t xml:space="preserve"> сельского поселения 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bookmarkEnd w:id="6"/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lastRenderedPageBreak/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 xml:space="preserve">Должностные лица администрации  </w:t>
      </w:r>
      <w:r w:rsidR="003223E5">
        <w:rPr>
          <w:rFonts w:ascii="Arial" w:hAnsi="Arial" w:cs="Arial"/>
          <w:color w:val="auto"/>
        </w:rPr>
        <w:t>Воронецкого</w:t>
      </w:r>
      <w:r w:rsidRPr="000E6012">
        <w:rPr>
          <w:rFonts w:ascii="Arial" w:hAnsi="Arial" w:cs="Arial"/>
          <w:color w:val="auto"/>
        </w:rPr>
        <w:t xml:space="preserve"> сельского поселения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bookmarkStart w:id="7" w:name="sub_1017"/>
      <w:r w:rsidRPr="000E6012">
        <w:rPr>
          <w:rFonts w:ascii="Arial" w:hAnsi="Arial" w:cs="Arial"/>
          <w:color w:val="auto"/>
        </w:rPr>
        <w:t xml:space="preserve"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 </w:t>
      </w:r>
      <w:r w:rsidR="003223E5">
        <w:rPr>
          <w:rFonts w:ascii="Arial" w:hAnsi="Arial" w:cs="Arial"/>
          <w:color w:val="auto"/>
        </w:rPr>
        <w:t>Воронецкого</w:t>
      </w:r>
      <w:r w:rsidRPr="000E6012">
        <w:rPr>
          <w:rFonts w:ascii="Arial" w:hAnsi="Arial" w:cs="Arial"/>
          <w:color w:val="auto"/>
        </w:rPr>
        <w:t xml:space="preserve"> сельского поселения, руководители организаций отменяют установленные режимы функционирования.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bookmarkStart w:id="8" w:name="sub_1018"/>
      <w:bookmarkEnd w:id="7"/>
      <w:r w:rsidRPr="000E6012">
        <w:rPr>
          <w:rFonts w:ascii="Arial" w:hAnsi="Arial" w:cs="Arial"/>
          <w:color w:val="auto"/>
        </w:rPr>
        <w:t xml:space="preserve">18. </w:t>
      </w:r>
      <w:proofErr w:type="gramStart"/>
      <w:r w:rsidRPr="000E6012">
        <w:rPr>
          <w:rFonts w:ascii="Arial" w:hAnsi="Arial" w:cs="Arial"/>
          <w:color w:val="auto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администрации  </w:t>
      </w:r>
      <w:r w:rsidR="003223E5">
        <w:rPr>
          <w:rFonts w:ascii="Arial" w:hAnsi="Arial" w:cs="Arial"/>
          <w:color w:val="auto"/>
        </w:rPr>
        <w:t>Воронецкого</w:t>
      </w:r>
      <w:r w:rsidRPr="000E6012">
        <w:rPr>
          <w:rFonts w:ascii="Arial" w:hAnsi="Arial" w:cs="Arial"/>
          <w:color w:val="auto"/>
        </w:rPr>
        <w:t xml:space="preserve"> сельского поселения  или должностное лицо структурного подразделения администрации </w:t>
      </w:r>
      <w:r w:rsidR="003223E5">
        <w:rPr>
          <w:rFonts w:ascii="Arial" w:hAnsi="Arial" w:cs="Arial"/>
          <w:color w:val="auto"/>
        </w:rPr>
        <w:t xml:space="preserve">Воронецкого </w:t>
      </w:r>
      <w:r w:rsidRPr="000E6012">
        <w:rPr>
          <w:rFonts w:ascii="Arial" w:hAnsi="Arial" w:cs="Arial"/>
          <w:color w:val="auto"/>
        </w:rPr>
        <w:t>сельского поселения 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</w:t>
      </w:r>
      <w:proofErr w:type="gramEnd"/>
      <w:r w:rsidRPr="000E6012">
        <w:rPr>
          <w:rFonts w:ascii="Arial" w:hAnsi="Arial" w:cs="Arial"/>
          <w:color w:val="auto"/>
        </w:rPr>
        <w:t xml:space="preserve"> и территорий от чрезвычайных ситуаций:</w:t>
      </w:r>
    </w:p>
    <w:bookmarkEnd w:id="8"/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 xml:space="preserve">определяет порядок </w:t>
      </w:r>
      <w:proofErr w:type="spellStart"/>
      <w:r w:rsidRPr="000E6012">
        <w:rPr>
          <w:rFonts w:ascii="Arial" w:hAnsi="Arial" w:cs="Arial"/>
          <w:color w:val="auto"/>
        </w:rPr>
        <w:t>разбронирования</w:t>
      </w:r>
      <w:proofErr w:type="spellEnd"/>
      <w:r w:rsidRPr="000E6012">
        <w:rPr>
          <w:rFonts w:ascii="Arial" w:hAnsi="Arial" w:cs="Arial"/>
          <w:color w:val="auto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определяет порядок использования транспортных средств, сре</w:t>
      </w:r>
      <w:proofErr w:type="gramStart"/>
      <w:r w:rsidRPr="000E6012">
        <w:rPr>
          <w:rFonts w:ascii="Arial" w:hAnsi="Arial" w:cs="Arial"/>
          <w:color w:val="auto"/>
        </w:rPr>
        <w:t>дств св</w:t>
      </w:r>
      <w:proofErr w:type="gramEnd"/>
      <w:r w:rsidRPr="000E6012">
        <w:rPr>
          <w:rFonts w:ascii="Arial" w:hAnsi="Arial" w:cs="Arial"/>
          <w:color w:val="auto"/>
        </w:rPr>
        <w:t xml:space="preserve">язи и оповещения, а также иного имущества органов местного самоуправления </w:t>
      </w:r>
      <w:r w:rsidR="003223E5">
        <w:rPr>
          <w:rFonts w:ascii="Arial" w:hAnsi="Arial" w:cs="Arial"/>
          <w:color w:val="auto"/>
        </w:rPr>
        <w:t>Воронецкого</w:t>
      </w:r>
      <w:r w:rsidRPr="000E6012">
        <w:rPr>
          <w:rFonts w:ascii="Arial" w:hAnsi="Arial" w:cs="Arial"/>
          <w:color w:val="auto"/>
        </w:rPr>
        <w:t xml:space="preserve"> сельского поселения и организаций;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proofErr w:type="gramStart"/>
      <w:r w:rsidRPr="000E6012">
        <w:rPr>
          <w:rFonts w:ascii="Arial" w:hAnsi="Arial" w:cs="Arial"/>
          <w:color w:val="auto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проводит эвакуационные мероприятия,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привлекает на добровольной основе население к ликвидации возникшей чрезвычайной ситуации.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lastRenderedPageBreak/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</w:t>
      </w:r>
      <w:r w:rsidR="003223E5">
        <w:rPr>
          <w:rFonts w:ascii="Arial" w:hAnsi="Arial" w:cs="Arial"/>
          <w:color w:val="auto"/>
        </w:rPr>
        <w:t>Воронецкого</w:t>
      </w:r>
      <w:r w:rsidRPr="000E6012">
        <w:rPr>
          <w:rFonts w:ascii="Arial" w:hAnsi="Arial" w:cs="Arial"/>
          <w:color w:val="auto"/>
        </w:rPr>
        <w:t xml:space="preserve"> сельского поселения и руководителей организаций, на территории которых произошла чрезвычайная ситуация.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bookmarkStart w:id="9" w:name="sub_1019"/>
      <w:r w:rsidRPr="000E6012">
        <w:rPr>
          <w:rFonts w:ascii="Arial" w:hAnsi="Arial" w:cs="Arial"/>
          <w:color w:val="auto"/>
        </w:rPr>
        <w:t>19. Основными мероприятиями, проводимыми органами управления и силами сельского звена ТП РСЧС являются: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bookmarkStart w:id="10" w:name="sub_1191"/>
      <w:bookmarkEnd w:id="9"/>
      <w:r w:rsidRPr="000E6012">
        <w:rPr>
          <w:rFonts w:ascii="Arial" w:hAnsi="Arial" w:cs="Arial"/>
          <w:color w:val="auto"/>
        </w:rPr>
        <w:t>19.1. В режиме повседневной деятельности:</w:t>
      </w:r>
    </w:p>
    <w:bookmarkEnd w:id="10"/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изучение состояния окружающей среды и прогнозирование чрезвычайных ситуаций;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подготовка населения к действиям в чрезвычайных ситуациях;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r w:rsidR="003223E5">
        <w:rPr>
          <w:rFonts w:ascii="Arial" w:hAnsi="Arial" w:cs="Arial"/>
          <w:color w:val="auto"/>
        </w:rPr>
        <w:t>Воронецкого</w:t>
      </w:r>
      <w:r w:rsidRPr="000E6012">
        <w:rPr>
          <w:rFonts w:ascii="Arial" w:hAnsi="Arial" w:cs="Arial"/>
          <w:color w:val="auto"/>
        </w:rPr>
        <w:t xml:space="preserve"> сельского поселения;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осуществление в пределах своих полномочий необходимых видов страхования;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bookmarkStart w:id="11" w:name="sub_1192"/>
      <w:r w:rsidRPr="000E6012">
        <w:rPr>
          <w:rFonts w:ascii="Arial" w:hAnsi="Arial" w:cs="Arial"/>
          <w:color w:val="auto"/>
        </w:rPr>
        <w:t>19.2. В режиме повышенной готовности:</w:t>
      </w:r>
    </w:p>
    <w:bookmarkEnd w:id="11"/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 xml:space="preserve">усиление </w:t>
      </w:r>
      <w:proofErr w:type="gramStart"/>
      <w:r w:rsidRPr="000E6012">
        <w:rPr>
          <w:rFonts w:ascii="Arial" w:hAnsi="Arial" w:cs="Arial"/>
          <w:color w:val="auto"/>
        </w:rPr>
        <w:t>контроля за</w:t>
      </w:r>
      <w:proofErr w:type="gramEnd"/>
      <w:r w:rsidRPr="000E6012">
        <w:rPr>
          <w:rFonts w:ascii="Arial" w:hAnsi="Arial" w:cs="Arial"/>
          <w:color w:val="auto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 xml:space="preserve">оповещение главы администрации  </w:t>
      </w:r>
      <w:r w:rsidR="003223E5">
        <w:rPr>
          <w:rFonts w:ascii="Arial" w:hAnsi="Arial" w:cs="Arial"/>
          <w:color w:val="auto"/>
        </w:rPr>
        <w:t xml:space="preserve">Воронецкого </w:t>
      </w:r>
      <w:r w:rsidRPr="000E6012">
        <w:rPr>
          <w:rFonts w:ascii="Arial" w:hAnsi="Arial" w:cs="Arial"/>
          <w:color w:val="auto"/>
        </w:rPr>
        <w:t>сельского поселения</w:t>
      </w:r>
      <w:proofErr w:type="gramStart"/>
      <w:r w:rsidRPr="000E6012">
        <w:rPr>
          <w:rFonts w:ascii="Arial" w:hAnsi="Arial" w:cs="Arial"/>
          <w:color w:val="auto"/>
        </w:rPr>
        <w:t xml:space="preserve"> ,</w:t>
      </w:r>
      <w:proofErr w:type="gramEnd"/>
      <w:r w:rsidRPr="000E6012">
        <w:rPr>
          <w:rFonts w:ascii="Arial" w:hAnsi="Arial" w:cs="Arial"/>
          <w:color w:val="auto"/>
        </w:rPr>
        <w:t xml:space="preserve"> организаций, населения о возможности возникновения чрезвычайной ситуации;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уточнение планов действий по предупреждению и ликвидации чрезвычайных ситуаций и иных документов;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lastRenderedPageBreak/>
        <w:t xml:space="preserve"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 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проведение при необходимости эвакуационных мероприятий.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bookmarkStart w:id="12" w:name="sub_1193"/>
      <w:r w:rsidRPr="000E6012">
        <w:rPr>
          <w:rFonts w:ascii="Arial" w:hAnsi="Arial" w:cs="Arial"/>
          <w:color w:val="auto"/>
        </w:rPr>
        <w:t>19.3. В режиме чрезвычайной ситуации:</w:t>
      </w:r>
    </w:p>
    <w:bookmarkEnd w:id="12"/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 xml:space="preserve">непрерывный </w:t>
      </w:r>
      <w:proofErr w:type="gramStart"/>
      <w:r w:rsidRPr="000E6012">
        <w:rPr>
          <w:rFonts w:ascii="Arial" w:hAnsi="Arial" w:cs="Arial"/>
          <w:color w:val="auto"/>
        </w:rPr>
        <w:t>контроль за</w:t>
      </w:r>
      <w:proofErr w:type="gramEnd"/>
      <w:r w:rsidRPr="000E6012">
        <w:rPr>
          <w:rFonts w:ascii="Arial" w:hAnsi="Arial" w:cs="Arial"/>
          <w:color w:val="auto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 xml:space="preserve">оповещение главы администрации </w:t>
      </w:r>
      <w:r w:rsidR="003223E5">
        <w:rPr>
          <w:rFonts w:ascii="Arial" w:hAnsi="Arial" w:cs="Arial"/>
          <w:color w:val="auto"/>
        </w:rPr>
        <w:t xml:space="preserve">Воронецкого </w:t>
      </w:r>
      <w:r w:rsidRPr="000E6012">
        <w:rPr>
          <w:rFonts w:ascii="Arial" w:hAnsi="Arial" w:cs="Arial"/>
          <w:color w:val="auto"/>
        </w:rPr>
        <w:t>сельского поселения</w:t>
      </w:r>
      <w:proofErr w:type="gramStart"/>
      <w:r w:rsidRPr="000E6012">
        <w:rPr>
          <w:rFonts w:ascii="Arial" w:hAnsi="Arial" w:cs="Arial"/>
          <w:color w:val="auto"/>
        </w:rPr>
        <w:t xml:space="preserve"> ,</w:t>
      </w:r>
      <w:proofErr w:type="gramEnd"/>
      <w:r w:rsidRPr="000E6012">
        <w:rPr>
          <w:rFonts w:ascii="Arial" w:hAnsi="Arial" w:cs="Arial"/>
          <w:color w:val="auto"/>
        </w:rPr>
        <w:t xml:space="preserve"> председателя комиссии по предупреждению и ликвидации чрезвычайных ситуаций и обеспечению пожарной безопасности </w:t>
      </w:r>
      <w:r w:rsidR="003223E5">
        <w:rPr>
          <w:rFonts w:ascii="Arial" w:hAnsi="Arial" w:cs="Arial"/>
          <w:color w:val="auto"/>
        </w:rPr>
        <w:t xml:space="preserve">Воронецкого </w:t>
      </w:r>
      <w:r w:rsidRPr="000E6012">
        <w:rPr>
          <w:rFonts w:ascii="Arial" w:hAnsi="Arial" w:cs="Arial"/>
          <w:color w:val="auto"/>
        </w:rPr>
        <w:t xml:space="preserve">сельского поселения, органов управления и сил сельского звена ТП РСЧС, руководителей организаций, а также населения </w:t>
      </w:r>
      <w:r w:rsidR="003223E5">
        <w:rPr>
          <w:rFonts w:ascii="Arial" w:hAnsi="Arial" w:cs="Arial"/>
          <w:color w:val="auto"/>
        </w:rPr>
        <w:t>Воронецкого</w:t>
      </w:r>
      <w:r w:rsidRPr="000E6012">
        <w:rPr>
          <w:rFonts w:ascii="Arial" w:hAnsi="Arial" w:cs="Arial"/>
          <w:color w:val="auto"/>
        </w:rPr>
        <w:t xml:space="preserve"> сельского поселения о возникающих чрезвычайных ситуациях;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проведение мероприятий по защите населения и территорий от чрезвычайных ситуаций;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 xml:space="preserve">организация и поддержание непрерывного взаимодействия органов местного самоуправления </w:t>
      </w:r>
      <w:r w:rsidR="003223E5">
        <w:rPr>
          <w:rFonts w:ascii="Arial" w:hAnsi="Arial" w:cs="Arial"/>
          <w:color w:val="auto"/>
        </w:rPr>
        <w:t>Воронецкого</w:t>
      </w:r>
      <w:r w:rsidRPr="000E6012">
        <w:rPr>
          <w:rFonts w:ascii="Arial" w:hAnsi="Arial" w:cs="Arial"/>
          <w:color w:val="auto"/>
        </w:rPr>
        <w:t xml:space="preserve"> сельского поселения  и организаций. Поддержание непрерывного взаимодействия с органами исполнительной власти </w:t>
      </w:r>
      <w:r w:rsidR="003223E5">
        <w:rPr>
          <w:rFonts w:ascii="Arial" w:hAnsi="Arial" w:cs="Arial"/>
          <w:color w:val="auto"/>
        </w:rPr>
        <w:t>Воронецкого</w:t>
      </w:r>
      <w:r w:rsidRPr="000E6012">
        <w:rPr>
          <w:rFonts w:ascii="Arial" w:hAnsi="Arial" w:cs="Arial"/>
          <w:color w:val="auto"/>
        </w:rPr>
        <w:t xml:space="preserve"> сельского поселения  и территориальными органами управления федеральных органов исполнительной власти;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проведение мероприятий по жизнеобеспечению населения в чрезвычайных ситуациях.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bookmarkStart w:id="13" w:name="sub_1020"/>
      <w:r w:rsidRPr="000E6012">
        <w:rPr>
          <w:rFonts w:ascii="Arial" w:hAnsi="Arial" w:cs="Arial"/>
          <w:color w:val="auto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3"/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Ликвидация чрезвычайных ситуаций осуществляется: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proofErr w:type="gramStart"/>
      <w:r w:rsidRPr="000E6012">
        <w:rPr>
          <w:rFonts w:ascii="Arial" w:hAnsi="Arial" w:cs="Arial"/>
          <w:color w:val="auto"/>
        </w:rPr>
        <w:t>локальной</w:t>
      </w:r>
      <w:proofErr w:type="gramEnd"/>
      <w:r w:rsidRPr="000E6012">
        <w:rPr>
          <w:rFonts w:ascii="Arial" w:hAnsi="Arial" w:cs="Arial"/>
          <w:color w:val="auto"/>
        </w:rPr>
        <w:t xml:space="preserve"> - силами и средствами организаций </w:t>
      </w:r>
      <w:r w:rsidR="003223E5">
        <w:rPr>
          <w:rFonts w:ascii="Arial" w:hAnsi="Arial" w:cs="Arial"/>
          <w:color w:val="auto"/>
        </w:rPr>
        <w:t>Воронецкого</w:t>
      </w:r>
      <w:r w:rsidRPr="000E6012">
        <w:rPr>
          <w:rFonts w:ascii="Arial" w:hAnsi="Arial" w:cs="Arial"/>
          <w:color w:val="auto"/>
        </w:rPr>
        <w:t xml:space="preserve"> сельского поселения;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proofErr w:type="gramStart"/>
      <w:r w:rsidRPr="000E6012">
        <w:rPr>
          <w:rFonts w:ascii="Arial" w:hAnsi="Arial" w:cs="Arial"/>
          <w:color w:val="auto"/>
        </w:rPr>
        <w:t>муниципальной</w:t>
      </w:r>
      <w:proofErr w:type="gramEnd"/>
      <w:r w:rsidRPr="000E6012">
        <w:rPr>
          <w:rFonts w:ascii="Arial" w:hAnsi="Arial" w:cs="Arial"/>
          <w:color w:val="auto"/>
        </w:rPr>
        <w:t xml:space="preserve"> - силами и средствами сельского звена ТП РСЧС;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межмуниципальной - силами и средствами сельского звена ТП РСЧС, органов исполнительной власти Троснянского района, оказавшихся в зоне чрезвычайной ситуации.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При недостаточности указанных сил и сре</w:t>
      </w:r>
      <w:proofErr w:type="gramStart"/>
      <w:r w:rsidRPr="000E6012">
        <w:rPr>
          <w:rFonts w:ascii="Arial" w:hAnsi="Arial" w:cs="Arial"/>
          <w:color w:val="auto"/>
        </w:rPr>
        <w:t>дств пр</w:t>
      </w:r>
      <w:proofErr w:type="gramEnd"/>
      <w:r w:rsidRPr="000E6012">
        <w:rPr>
          <w:rFonts w:ascii="Arial" w:hAnsi="Arial" w:cs="Arial"/>
          <w:color w:val="auto"/>
        </w:rPr>
        <w:t>ивлекаются в установленном порядке силы и средства федеральных органов исполнительной власти.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proofErr w:type="gramStart"/>
      <w:r w:rsidRPr="000E6012">
        <w:rPr>
          <w:rFonts w:ascii="Arial" w:hAnsi="Arial" w:cs="Arial"/>
          <w:color w:val="auto"/>
        </w:rPr>
        <w:t>лицами</w:t>
      </w:r>
      <w:proofErr w:type="gramEnd"/>
      <w:r w:rsidRPr="000E6012">
        <w:rPr>
          <w:rFonts w:ascii="Arial" w:hAnsi="Arial" w:cs="Arial"/>
          <w:color w:val="auto"/>
        </w:rPr>
        <w:t xml:space="preserve"> к полномочиям которых отнесена ликвидация чрезвычайных ситуаций.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lastRenderedPageBreak/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bookmarkStart w:id="14" w:name="sub_1021"/>
      <w:r w:rsidRPr="000E6012">
        <w:rPr>
          <w:rFonts w:ascii="Arial" w:hAnsi="Arial" w:cs="Arial"/>
          <w:color w:val="auto"/>
        </w:rPr>
        <w:t>21. Финансовое обеспечение функционирования сельского звена ТП РСЧС осуществляется за счет средств бюджета</w:t>
      </w:r>
      <w:r w:rsidR="003223E5">
        <w:rPr>
          <w:rFonts w:ascii="Arial" w:hAnsi="Arial" w:cs="Arial"/>
          <w:color w:val="auto"/>
        </w:rPr>
        <w:t xml:space="preserve"> Воронецкого</w:t>
      </w:r>
      <w:r w:rsidRPr="000E6012">
        <w:rPr>
          <w:rFonts w:ascii="Arial" w:hAnsi="Arial" w:cs="Arial"/>
          <w:color w:val="auto"/>
        </w:rPr>
        <w:t xml:space="preserve"> сельского поселения,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4"/>
    <w:p w:rsidR="00424377" w:rsidRPr="000E6012" w:rsidRDefault="00424377" w:rsidP="00424377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  <w:r w:rsidRPr="000E6012">
        <w:rPr>
          <w:rFonts w:ascii="Arial" w:hAnsi="Arial" w:cs="Arial"/>
          <w:color w:val="auto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424377" w:rsidRPr="003223E5" w:rsidRDefault="00424377" w:rsidP="00424377">
      <w:pPr>
        <w:keepNext/>
        <w:ind w:firstLine="720"/>
        <w:jc w:val="right"/>
        <w:rPr>
          <w:rFonts w:ascii="Arial" w:hAnsi="Arial" w:cs="Arial"/>
          <w:b/>
          <w:color w:val="auto"/>
        </w:rPr>
      </w:pPr>
      <w:r w:rsidRPr="000E6012">
        <w:rPr>
          <w:rFonts w:ascii="Arial" w:hAnsi="Arial" w:cs="Arial"/>
          <w:color w:val="auto"/>
        </w:rPr>
        <w:br w:type="page"/>
      </w:r>
      <w:r w:rsidRPr="003223E5">
        <w:rPr>
          <w:rStyle w:val="a5"/>
          <w:rFonts w:ascii="Arial" w:hAnsi="Arial" w:cs="Arial"/>
          <w:b w:val="0"/>
          <w:bCs/>
          <w:color w:val="auto"/>
        </w:rPr>
        <w:lastRenderedPageBreak/>
        <w:t>Приложение № 2</w:t>
      </w:r>
    </w:p>
    <w:p w:rsidR="00424377" w:rsidRPr="003223E5" w:rsidRDefault="00424377" w:rsidP="00424377">
      <w:pPr>
        <w:keepNext/>
        <w:ind w:firstLine="720"/>
        <w:jc w:val="right"/>
        <w:rPr>
          <w:rStyle w:val="a3"/>
          <w:rFonts w:ascii="Arial" w:hAnsi="Arial" w:cs="Arial"/>
          <w:b w:val="0"/>
          <w:color w:val="auto"/>
          <w:sz w:val="24"/>
          <w:szCs w:val="24"/>
        </w:rPr>
      </w:pPr>
      <w:r w:rsidRPr="003223E5">
        <w:rPr>
          <w:rStyle w:val="a5"/>
          <w:rFonts w:ascii="Arial" w:hAnsi="Arial" w:cs="Arial"/>
          <w:b w:val="0"/>
          <w:bCs/>
          <w:color w:val="auto"/>
        </w:rPr>
        <w:t xml:space="preserve">к </w:t>
      </w:r>
      <w:r w:rsidRPr="003223E5">
        <w:rPr>
          <w:rStyle w:val="a3"/>
          <w:rFonts w:ascii="Arial" w:hAnsi="Arial" w:cs="Arial"/>
          <w:b w:val="0"/>
          <w:color w:val="auto"/>
          <w:sz w:val="24"/>
          <w:szCs w:val="24"/>
        </w:rPr>
        <w:t xml:space="preserve">постановлению  администрации </w:t>
      </w:r>
    </w:p>
    <w:p w:rsidR="00424377" w:rsidRPr="000E6012" w:rsidRDefault="003223E5" w:rsidP="00424377">
      <w:pPr>
        <w:keepNext/>
        <w:ind w:firstLine="720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Воронецкого</w:t>
      </w:r>
      <w:r w:rsidR="00424377" w:rsidRPr="000E6012">
        <w:rPr>
          <w:rFonts w:ascii="Arial" w:hAnsi="Arial" w:cs="Arial"/>
          <w:color w:val="auto"/>
        </w:rPr>
        <w:t xml:space="preserve"> сельского поселения </w:t>
      </w:r>
    </w:p>
    <w:p w:rsidR="00424377" w:rsidRPr="003223E5" w:rsidRDefault="00424377" w:rsidP="00424377">
      <w:pPr>
        <w:keepNext/>
        <w:ind w:firstLine="720"/>
        <w:jc w:val="right"/>
        <w:rPr>
          <w:rFonts w:ascii="Arial" w:hAnsi="Arial" w:cs="Arial"/>
          <w:b/>
          <w:color w:val="auto"/>
        </w:rPr>
      </w:pPr>
      <w:r w:rsidRPr="003223E5">
        <w:rPr>
          <w:rStyle w:val="a5"/>
          <w:rFonts w:ascii="Arial" w:hAnsi="Arial" w:cs="Arial"/>
          <w:b w:val="0"/>
          <w:bCs/>
          <w:color w:val="auto"/>
        </w:rPr>
        <w:t xml:space="preserve">от </w:t>
      </w:r>
      <w:r w:rsidR="007F5A30">
        <w:rPr>
          <w:rStyle w:val="a5"/>
          <w:rFonts w:ascii="Arial" w:hAnsi="Arial" w:cs="Arial"/>
          <w:b w:val="0"/>
          <w:bCs/>
          <w:color w:val="auto"/>
        </w:rPr>
        <w:t>22.04</w:t>
      </w:r>
      <w:r w:rsidRPr="003223E5">
        <w:rPr>
          <w:rStyle w:val="a5"/>
          <w:rFonts w:ascii="Arial" w:hAnsi="Arial" w:cs="Arial"/>
          <w:b w:val="0"/>
          <w:bCs/>
          <w:color w:val="auto"/>
        </w:rPr>
        <w:t xml:space="preserve">2014 г. № </w:t>
      </w:r>
      <w:r w:rsidR="007F5A30">
        <w:rPr>
          <w:rStyle w:val="a5"/>
          <w:rFonts w:ascii="Arial" w:hAnsi="Arial" w:cs="Arial"/>
          <w:b w:val="0"/>
          <w:bCs/>
          <w:color w:val="auto"/>
        </w:rPr>
        <w:t>20</w:t>
      </w:r>
    </w:p>
    <w:p w:rsidR="00424377" w:rsidRPr="000E6012" w:rsidRDefault="00424377" w:rsidP="00424377">
      <w:pPr>
        <w:keepNext/>
        <w:ind w:firstLine="720"/>
        <w:jc w:val="both"/>
        <w:rPr>
          <w:rFonts w:ascii="Arial" w:hAnsi="Arial" w:cs="Arial"/>
          <w:color w:val="auto"/>
        </w:rPr>
      </w:pPr>
    </w:p>
    <w:p w:rsidR="00424377" w:rsidRPr="000E6012" w:rsidRDefault="00424377" w:rsidP="00424377">
      <w:pPr>
        <w:keepNext/>
        <w:ind w:firstLine="720"/>
        <w:jc w:val="both"/>
        <w:rPr>
          <w:rFonts w:ascii="Arial" w:hAnsi="Arial" w:cs="Arial"/>
          <w:color w:val="auto"/>
        </w:rPr>
      </w:pPr>
    </w:p>
    <w:p w:rsidR="00424377" w:rsidRPr="000E6012" w:rsidRDefault="00424377" w:rsidP="00424377">
      <w:pPr>
        <w:pStyle w:val="1"/>
        <w:keepNext/>
        <w:widowControl w:val="0"/>
        <w:spacing w:before="0" w:after="0"/>
        <w:rPr>
          <w:rFonts w:cs="Arial"/>
          <w:color w:val="auto"/>
        </w:rPr>
      </w:pPr>
      <w:bookmarkStart w:id="15" w:name="sub_2000"/>
      <w:r w:rsidRPr="000E6012">
        <w:rPr>
          <w:rFonts w:cs="Arial"/>
          <w:color w:val="auto"/>
        </w:rPr>
        <w:t>Структура</w:t>
      </w:r>
      <w:r w:rsidRPr="000E6012">
        <w:rPr>
          <w:rFonts w:cs="Arial"/>
          <w:color w:val="auto"/>
        </w:rPr>
        <w:br/>
      </w:r>
      <w:bookmarkEnd w:id="15"/>
      <w:r w:rsidRPr="000E6012">
        <w:rPr>
          <w:rFonts w:cs="Arial"/>
          <w:bCs w:val="0"/>
          <w:color w:val="auto"/>
        </w:rPr>
        <w:t>муниципального</w:t>
      </w:r>
      <w:r w:rsidRPr="000E6012">
        <w:rPr>
          <w:rFonts w:cs="Arial"/>
          <w:b w:val="0"/>
          <w:color w:val="auto"/>
          <w:lang w:eastAsia="ru-RU"/>
        </w:rPr>
        <w:t xml:space="preserve"> </w:t>
      </w:r>
      <w:proofErr w:type="gramStart"/>
      <w:r w:rsidRPr="000E6012">
        <w:rPr>
          <w:rFonts w:cs="Arial"/>
          <w:bCs w:val="0"/>
          <w:color w:val="auto"/>
        </w:rPr>
        <w:t xml:space="preserve">звена </w:t>
      </w:r>
      <w:r w:rsidR="003223E5">
        <w:rPr>
          <w:rFonts w:cs="Arial"/>
          <w:color w:val="auto"/>
        </w:rPr>
        <w:t>Воронецкого</w:t>
      </w:r>
      <w:r w:rsidRPr="000E6012">
        <w:rPr>
          <w:rFonts w:cs="Arial"/>
          <w:color w:val="auto"/>
        </w:rPr>
        <w:t xml:space="preserve"> сельского поселения</w:t>
      </w:r>
      <w:r w:rsidRPr="000E6012">
        <w:rPr>
          <w:rFonts w:cs="Arial"/>
          <w:bCs w:val="0"/>
          <w:color w:val="auto"/>
        </w:rPr>
        <w:t xml:space="preserve">  территориальной подсистемы единой государственной системы предупреждения</w:t>
      </w:r>
      <w:proofErr w:type="gramEnd"/>
      <w:r w:rsidRPr="000E6012">
        <w:rPr>
          <w:rFonts w:cs="Arial"/>
          <w:bCs w:val="0"/>
          <w:color w:val="auto"/>
        </w:rPr>
        <w:t xml:space="preserve"> и ликвидации чрезвычайных ситуаций</w:t>
      </w:r>
      <w:r w:rsidRPr="000E6012">
        <w:rPr>
          <w:rFonts w:cs="Arial"/>
          <w:color w:val="auto"/>
        </w:rPr>
        <w:t xml:space="preserve"> на территории сельского поселения</w:t>
      </w:r>
    </w:p>
    <w:tbl>
      <w:tblPr>
        <w:tblW w:w="999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9"/>
        <w:gridCol w:w="5457"/>
      </w:tblGrid>
      <w:tr w:rsidR="00424377" w:rsidRPr="000E6012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0E6012" w:rsidRDefault="00424377" w:rsidP="00D17A66">
            <w:pPr>
              <w:pStyle w:val="a6"/>
              <w:keepNext/>
              <w:keepLines/>
              <w:ind w:left="-57" w:right="-57"/>
              <w:jc w:val="center"/>
              <w:rPr>
                <w:b/>
              </w:rPr>
            </w:pPr>
            <w:r w:rsidRPr="000E6012">
              <w:rPr>
                <w:b/>
              </w:rPr>
              <w:t xml:space="preserve">№ </w:t>
            </w:r>
            <w:proofErr w:type="spellStart"/>
            <w:proofErr w:type="gramStart"/>
            <w:r w:rsidRPr="000E6012">
              <w:rPr>
                <w:b/>
              </w:rPr>
              <w:t>п</w:t>
            </w:r>
            <w:proofErr w:type="spellEnd"/>
            <w:proofErr w:type="gramEnd"/>
            <w:r w:rsidRPr="000E6012">
              <w:rPr>
                <w:b/>
              </w:rPr>
              <w:t>/</w:t>
            </w:r>
            <w:proofErr w:type="spellStart"/>
            <w:r w:rsidRPr="000E6012">
              <w:rPr>
                <w:b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0E6012" w:rsidRDefault="00424377" w:rsidP="00D17A66">
            <w:pPr>
              <w:keepNext/>
              <w:jc w:val="center"/>
              <w:rPr>
                <w:rFonts w:ascii="Arial" w:hAnsi="Arial" w:cs="Arial"/>
                <w:b/>
                <w:color w:val="auto"/>
              </w:rPr>
            </w:pPr>
          </w:p>
          <w:p w:rsidR="00424377" w:rsidRPr="000E6012" w:rsidRDefault="00424377" w:rsidP="00D17A66">
            <w:pPr>
              <w:keepNext/>
              <w:jc w:val="center"/>
              <w:rPr>
                <w:rFonts w:ascii="Arial" w:hAnsi="Arial" w:cs="Arial"/>
                <w:b/>
                <w:color w:val="auto"/>
              </w:rPr>
            </w:pPr>
            <w:r w:rsidRPr="000E6012">
              <w:rPr>
                <w:rFonts w:ascii="Arial" w:hAnsi="Arial" w:cs="Arial"/>
                <w:b/>
                <w:color w:val="auto"/>
              </w:rPr>
              <w:t>Наименование структурных звеньев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0E6012" w:rsidRDefault="00424377" w:rsidP="00D17A66">
            <w:pPr>
              <w:pStyle w:val="a6"/>
              <w:keepNext/>
              <w:keepLines/>
              <w:jc w:val="center"/>
              <w:rPr>
                <w:b/>
              </w:rPr>
            </w:pPr>
          </w:p>
          <w:p w:rsidR="00424377" w:rsidRPr="000E6012" w:rsidRDefault="00424377" w:rsidP="00D17A66">
            <w:pPr>
              <w:pStyle w:val="a6"/>
              <w:keepNext/>
              <w:keepLines/>
              <w:jc w:val="center"/>
              <w:rPr>
                <w:b/>
              </w:rPr>
            </w:pPr>
            <w:r w:rsidRPr="000E6012">
              <w:rPr>
                <w:b/>
              </w:rPr>
              <w:t>Ведомственная принадлежность</w:t>
            </w:r>
          </w:p>
          <w:p w:rsidR="00424377" w:rsidRPr="000E6012" w:rsidRDefault="00424377" w:rsidP="00D17A66">
            <w:pPr>
              <w:keepNext/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</w:tr>
      <w:tr w:rsidR="00424377" w:rsidRPr="000E6012" w:rsidTr="00D17A66">
        <w:trPr>
          <w:jc w:val="center"/>
        </w:trPr>
        <w:tc>
          <w:tcPr>
            <w:tcW w:w="9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4377" w:rsidRPr="000E6012" w:rsidRDefault="00424377" w:rsidP="003223E5">
            <w:pPr>
              <w:pStyle w:val="1"/>
              <w:keepNext/>
              <w:keepLines/>
              <w:spacing w:before="0" w:after="0"/>
              <w:ind w:left="-57" w:right="-57"/>
              <w:rPr>
                <w:rFonts w:cs="Arial"/>
                <w:color w:val="auto"/>
              </w:rPr>
            </w:pPr>
            <w:r w:rsidRPr="000E6012">
              <w:rPr>
                <w:rFonts w:cs="Arial"/>
                <w:color w:val="auto"/>
              </w:rPr>
              <w:t xml:space="preserve">1. </w:t>
            </w:r>
            <w:r w:rsidRPr="000E6012">
              <w:rPr>
                <w:rFonts w:cs="Arial"/>
                <w:bCs w:val="0"/>
                <w:color w:val="auto"/>
              </w:rPr>
              <w:t>Муниципальное</w:t>
            </w:r>
            <w:r w:rsidRPr="000E6012">
              <w:rPr>
                <w:rFonts w:cs="Arial"/>
                <w:b w:val="0"/>
                <w:color w:val="auto"/>
                <w:lang w:eastAsia="ru-RU"/>
              </w:rPr>
              <w:t xml:space="preserve"> </w:t>
            </w:r>
            <w:r w:rsidRPr="000E6012">
              <w:rPr>
                <w:rFonts w:cs="Arial"/>
                <w:bCs w:val="0"/>
                <w:color w:val="auto"/>
              </w:rPr>
              <w:t xml:space="preserve">звено </w:t>
            </w:r>
            <w:r w:rsidRPr="000E6012">
              <w:rPr>
                <w:rFonts w:cs="Arial"/>
                <w:color w:val="auto"/>
              </w:rPr>
              <w:t xml:space="preserve"> </w:t>
            </w:r>
            <w:r w:rsidR="003223E5">
              <w:rPr>
                <w:rFonts w:cs="Arial"/>
                <w:color w:val="auto"/>
              </w:rPr>
              <w:t>Воронецкого</w:t>
            </w:r>
            <w:r w:rsidRPr="000E6012">
              <w:rPr>
                <w:rFonts w:cs="Arial"/>
                <w:color w:val="auto"/>
              </w:rPr>
              <w:t xml:space="preserve"> сельского поселения</w:t>
            </w:r>
            <w:r w:rsidRPr="000E6012">
              <w:rPr>
                <w:rFonts w:cs="Arial"/>
                <w:bCs w:val="0"/>
                <w:color w:val="auto"/>
              </w:rPr>
              <w:t xml:space="preserve"> территориальной подсистемы единой государственной системы предупреждения и ликвидации чрезвычайных ситуаций</w:t>
            </w:r>
            <w:r w:rsidRPr="000E6012">
              <w:rPr>
                <w:rFonts w:cs="Arial"/>
                <w:color w:val="auto"/>
              </w:rPr>
              <w:t xml:space="preserve"> на территории сельского поселения</w:t>
            </w:r>
          </w:p>
        </w:tc>
      </w:tr>
      <w:tr w:rsidR="00424377" w:rsidRPr="000E6012" w:rsidTr="00D17A66">
        <w:trPr>
          <w:jc w:val="center"/>
        </w:trPr>
        <w:tc>
          <w:tcPr>
            <w:tcW w:w="9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4377" w:rsidRPr="000E6012" w:rsidRDefault="00424377" w:rsidP="00D17A66">
            <w:pPr>
              <w:pStyle w:val="1"/>
              <w:keepNext/>
              <w:keepLines/>
              <w:spacing w:before="0" w:after="0"/>
              <w:ind w:left="-57" w:right="-57"/>
              <w:rPr>
                <w:rFonts w:cs="Arial"/>
                <w:color w:val="auto"/>
              </w:rPr>
            </w:pPr>
            <w:r w:rsidRPr="000E6012">
              <w:rPr>
                <w:rFonts w:cs="Arial"/>
                <w:color w:val="auto"/>
              </w:rPr>
              <w:t>1.1. Координационные органы</w:t>
            </w:r>
          </w:p>
        </w:tc>
      </w:tr>
      <w:tr w:rsidR="00424377" w:rsidRPr="000E6012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0E6012" w:rsidRDefault="00424377" w:rsidP="00D17A66">
            <w:pPr>
              <w:pStyle w:val="a6"/>
              <w:keepNext/>
              <w:keepLines/>
              <w:ind w:left="-57" w:right="-57"/>
              <w:jc w:val="center"/>
            </w:pPr>
            <w:r w:rsidRPr="000E6012"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0E6012" w:rsidRDefault="00424377" w:rsidP="003223E5">
            <w:pPr>
              <w:pStyle w:val="a4"/>
              <w:keepNext/>
              <w:keepLines/>
              <w:widowControl/>
              <w:jc w:val="both"/>
            </w:pPr>
            <w:r w:rsidRPr="000E6012">
              <w:t xml:space="preserve">Комиссии по предупреждению и ликвидации чрезвычайных ситуаций и обеспечению пожарной безопасности  </w:t>
            </w:r>
            <w:r w:rsidR="003223E5">
              <w:t>Воронецкого</w:t>
            </w:r>
            <w:r w:rsidRPr="000E6012">
              <w:t xml:space="preserve"> сельского поселения</w:t>
            </w:r>
            <w:r w:rsidRPr="000E6012">
              <w:rPr>
                <w:bCs/>
              </w:rPr>
              <w:t xml:space="preserve"> </w:t>
            </w:r>
            <w:r w:rsidRPr="000E6012">
              <w:t xml:space="preserve"> и территориальных структурных подразделений администрации _________________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0E6012" w:rsidRDefault="00424377" w:rsidP="003223E5">
            <w:pPr>
              <w:pStyle w:val="a4"/>
              <w:keepNext/>
              <w:keepLines/>
              <w:widowControl/>
              <w:jc w:val="both"/>
            </w:pPr>
            <w:r w:rsidRPr="000E6012">
              <w:t xml:space="preserve">Администрация  </w:t>
            </w:r>
            <w:r w:rsidR="003223E5">
              <w:t>Воронецкого</w:t>
            </w:r>
            <w:r w:rsidRPr="000E6012">
              <w:t xml:space="preserve"> сельского поселения</w:t>
            </w:r>
            <w:r w:rsidRPr="000E6012">
              <w:rPr>
                <w:bCs/>
              </w:rPr>
              <w:t xml:space="preserve"> </w:t>
            </w:r>
          </w:p>
        </w:tc>
      </w:tr>
      <w:tr w:rsidR="00424377" w:rsidRPr="000E6012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0E6012" w:rsidRDefault="00424377" w:rsidP="00D17A66">
            <w:pPr>
              <w:pStyle w:val="a6"/>
              <w:keepNext/>
              <w:keepLines/>
              <w:ind w:left="-57" w:right="-57"/>
              <w:jc w:val="center"/>
            </w:pPr>
            <w:r w:rsidRPr="000E6012"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0E6012" w:rsidRDefault="00424377" w:rsidP="00D17A66">
            <w:pPr>
              <w:pStyle w:val="a4"/>
              <w:keepNext/>
              <w:keepLines/>
              <w:widowControl/>
              <w:jc w:val="both"/>
            </w:pPr>
            <w:r w:rsidRPr="000E6012"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0E6012" w:rsidRDefault="00424377" w:rsidP="00D17A66">
            <w:pPr>
              <w:pStyle w:val="a4"/>
              <w:keepNext/>
              <w:keepLines/>
              <w:widowControl/>
              <w:jc w:val="both"/>
            </w:pPr>
            <w:r w:rsidRPr="000E6012"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424377" w:rsidRPr="000E6012" w:rsidTr="00D17A66">
        <w:trPr>
          <w:jc w:val="center"/>
        </w:trPr>
        <w:tc>
          <w:tcPr>
            <w:tcW w:w="9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4377" w:rsidRPr="000E6012" w:rsidRDefault="00424377" w:rsidP="00D17A66">
            <w:pPr>
              <w:pStyle w:val="1"/>
              <w:keepNext/>
              <w:keepLines/>
              <w:spacing w:before="0" w:after="0"/>
              <w:ind w:left="-57" w:right="-57"/>
              <w:rPr>
                <w:rFonts w:cs="Arial"/>
                <w:color w:val="auto"/>
              </w:rPr>
            </w:pPr>
            <w:r w:rsidRPr="000E6012">
              <w:rPr>
                <w:rFonts w:cs="Arial"/>
                <w:color w:val="auto"/>
              </w:rPr>
              <w:t>1.2. Постоянно действующие органы управления</w:t>
            </w:r>
          </w:p>
        </w:tc>
      </w:tr>
      <w:tr w:rsidR="00424377" w:rsidRPr="000E6012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0E6012" w:rsidRDefault="00424377" w:rsidP="00D17A66">
            <w:pPr>
              <w:pStyle w:val="a6"/>
              <w:keepNext/>
              <w:keepLines/>
              <w:ind w:left="-57" w:right="-57"/>
              <w:jc w:val="center"/>
            </w:pPr>
            <w:r w:rsidRPr="000E6012"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0E6012" w:rsidRDefault="00424377" w:rsidP="00D17A66">
            <w:pPr>
              <w:pStyle w:val="a4"/>
              <w:keepNext/>
              <w:keepLines/>
              <w:widowControl/>
              <w:jc w:val="both"/>
            </w:pPr>
            <w:r w:rsidRPr="000E6012">
              <w:t>Отдел ГО ЧС и МР администрации района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0E6012" w:rsidRDefault="00424377" w:rsidP="003223E5">
            <w:pPr>
              <w:pStyle w:val="a4"/>
              <w:keepNext/>
              <w:keepLines/>
              <w:widowControl/>
              <w:jc w:val="both"/>
            </w:pPr>
            <w:r w:rsidRPr="000E6012">
              <w:t xml:space="preserve">Функциональное структурное подразделение администрации  </w:t>
            </w:r>
            <w:r w:rsidR="003223E5">
              <w:t>Воронецкого</w:t>
            </w:r>
            <w:r w:rsidRPr="000E6012">
              <w:t xml:space="preserve"> сельского поселения</w:t>
            </w:r>
            <w:r w:rsidRPr="000E6012">
              <w:rPr>
                <w:bCs/>
              </w:rPr>
              <w:t xml:space="preserve"> </w:t>
            </w:r>
          </w:p>
        </w:tc>
      </w:tr>
      <w:tr w:rsidR="00424377" w:rsidRPr="000E6012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0E6012" w:rsidRDefault="00424377" w:rsidP="00D17A66">
            <w:pPr>
              <w:pStyle w:val="a6"/>
              <w:keepNext/>
              <w:keepLines/>
              <w:ind w:left="-57" w:right="-57"/>
              <w:jc w:val="center"/>
            </w:pPr>
            <w:r w:rsidRPr="000E6012"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0E6012" w:rsidRDefault="00424377" w:rsidP="00D17A66">
            <w:pPr>
              <w:pStyle w:val="a4"/>
              <w:keepNext/>
              <w:keepLines/>
              <w:widowControl/>
              <w:jc w:val="both"/>
            </w:pPr>
            <w:r w:rsidRPr="000E6012"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0E6012" w:rsidRDefault="00424377" w:rsidP="00D17A66">
            <w:pPr>
              <w:pStyle w:val="a4"/>
              <w:keepNext/>
              <w:keepLines/>
              <w:widowControl/>
              <w:jc w:val="both"/>
            </w:pPr>
            <w:r w:rsidRPr="000E6012"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424377" w:rsidRPr="000E6012" w:rsidTr="00D17A66">
        <w:trPr>
          <w:jc w:val="center"/>
        </w:trPr>
        <w:tc>
          <w:tcPr>
            <w:tcW w:w="9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4377" w:rsidRPr="000E6012" w:rsidRDefault="00424377" w:rsidP="00D17A66">
            <w:pPr>
              <w:pStyle w:val="1"/>
              <w:keepNext/>
              <w:keepLines/>
              <w:spacing w:before="0" w:after="0"/>
              <w:ind w:left="-57" w:right="-57"/>
              <w:rPr>
                <w:rFonts w:cs="Arial"/>
                <w:color w:val="auto"/>
              </w:rPr>
            </w:pPr>
            <w:r w:rsidRPr="000E6012">
              <w:rPr>
                <w:rFonts w:cs="Arial"/>
                <w:color w:val="auto"/>
              </w:rPr>
              <w:t>1.3. Органы повседневного управления</w:t>
            </w:r>
          </w:p>
        </w:tc>
      </w:tr>
      <w:tr w:rsidR="00424377" w:rsidRPr="000E6012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0E6012" w:rsidRDefault="00424377" w:rsidP="00D17A66">
            <w:pPr>
              <w:pStyle w:val="a6"/>
              <w:keepNext/>
              <w:keepLines/>
              <w:ind w:left="-57" w:right="-57"/>
              <w:jc w:val="center"/>
            </w:pPr>
            <w:r w:rsidRPr="000E6012">
              <w:t>1.3.1.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0E6012" w:rsidRDefault="00424377" w:rsidP="003223E5">
            <w:pPr>
              <w:pStyle w:val="a4"/>
              <w:keepNext/>
              <w:keepLines/>
              <w:widowControl/>
              <w:jc w:val="both"/>
            </w:pPr>
            <w:r w:rsidRPr="000E6012">
              <w:t xml:space="preserve">Единая дежурно-диспетчерская служба  </w:t>
            </w:r>
            <w:r w:rsidR="003223E5">
              <w:t>Воронецкого</w:t>
            </w:r>
            <w:r w:rsidRPr="000E6012">
              <w:t xml:space="preserve"> сельского поселения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0E6012" w:rsidRDefault="00424377" w:rsidP="003223E5">
            <w:pPr>
              <w:pStyle w:val="a4"/>
              <w:keepNext/>
              <w:keepLines/>
              <w:widowControl/>
              <w:jc w:val="both"/>
            </w:pPr>
            <w:r w:rsidRPr="000E6012">
              <w:t xml:space="preserve">Администрация  </w:t>
            </w:r>
            <w:r w:rsidR="003223E5">
              <w:t>Воронецкого</w:t>
            </w:r>
            <w:r w:rsidRPr="000E6012">
              <w:t xml:space="preserve"> сельского поселения</w:t>
            </w:r>
          </w:p>
        </w:tc>
      </w:tr>
      <w:tr w:rsidR="00424377" w:rsidRPr="000E6012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0E6012" w:rsidRDefault="00424377" w:rsidP="00D17A66">
            <w:pPr>
              <w:pStyle w:val="a6"/>
              <w:keepNext/>
              <w:keepLines/>
              <w:ind w:left="-57" w:right="-57"/>
              <w:jc w:val="center"/>
            </w:pPr>
            <w:r w:rsidRPr="000E6012">
              <w:t>1.3.3.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Default="00424377" w:rsidP="00D17A66">
            <w:pPr>
              <w:pStyle w:val="a4"/>
              <w:keepNext/>
              <w:keepLines/>
              <w:widowControl/>
              <w:jc w:val="both"/>
            </w:pPr>
            <w:r w:rsidRPr="000E6012">
              <w:t>Дежурно-диспетчерские службы объектов экономики, жизнеобеспечения, предприятий, организаций и учреждений</w:t>
            </w:r>
          </w:p>
          <w:p w:rsidR="003223E5" w:rsidRPr="003223E5" w:rsidRDefault="003223E5" w:rsidP="003223E5">
            <w:pPr>
              <w:rPr>
                <w:lang w:eastAsia="ru-RU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0E6012" w:rsidRDefault="00424377" w:rsidP="00D17A66">
            <w:pPr>
              <w:pStyle w:val="a4"/>
              <w:keepNext/>
              <w:keepLines/>
              <w:widowControl/>
              <w:jc w:val="both"/>
            </w:pPr>
            <w:r w:rsidRPr="000E6012">
              <w:lastRenderedPageBreak/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424377" w:rsidRPr="000E6012" w:rsidTr="00D17A66">
        <w:trPr>
          <w:jc w:val="center"/>
        </w:trPr>
        <w:tc>
          <w:tcPr>
            <w:tcW w:w="9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4377" w:rsidRPr="000E6012" w:rsidRDefault="00424377" w:rsidP="00D17A66">
            <w:pPr>
              <w:pStyle w:val="1"/>
              <w:keepNext/>
              <w:keepLines/>
              <w:spacing w:before="0" w:after="0"/>
              <w:ind w:left="-57" w:right="-57"/>
              <w:rPr>
                <w:rFonts w:cs="Arial"/>
                <w:color w:val="auto"/>
              </w:rPr>
            </w:pPr>
            <w:r w:rsidRPr="000E6012">
              <w:rPr>
                <w:rFonts w:cs="Arial"/>
                <w:color w:val="auto"/>
              </w:rPr>
              <w:lastRenderedPageBreak/>
              <w:t>1.4. Силы и средства ликвидации последствий чрезвычайных ситуаций</w:t>
            </w:r>
          </w:p>
        </w:tc>
      </w:tr>
      <w:tr w:rsidR="00424377" w:rsidRPr="000E6012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0E6012" w:rsidRDefault="00424377" w:rsidP="00D17A66">
            <w:pPr>
              <w:pStyle w:val="a6"/>
              <w:keepNext/>
              <w:keepLines/>
              <w:ind w:left="-57" w:right="-57"/>
              <w:jc w:val="center"/>
            </w:pPr>
            <w:r w:rsidRPr="000E6012">
              <w:t>1.5.1.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0E6012" w:rsidRDefault="00424377" w:rsidP="00D17A66">
            <w:pPr>
              <w:pStyle w:val="a4"/>
              <w:keepNext/>
              <w:keepLines/>
              <w:widowControl/>
              <w:jc w:val="both"/>
            </w:pPr>
            <w:r w:rsidRPr="000E6012">
              <w:t>Пожарно-спасательные подразделения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0E6012" w:rsidRDefault="00424377" w:rsidP="00D17A66">
            <w:pPr>
              <w:pStyle w:val="a4"/>
              <w:keepNext/>
              <w:keepLines/>
              <w:widowControl/>
              <w:jc w:val="both"/>
            </w:pPr>
            <w:r w:rsidRPr="000E6012">
              <w:t xml:space="preserve">ПЧ-34 по обслуживанию </w:t>
            </w:r>
            <w:proofErr w:type="spellStart"/>
            <w:r w:rsidRPr="000E6012">
              <w:t>с</w:t>
            </w:r>
            <w:proofErr w:type="gramStart"/>
            <w:r w:rsidRPr="000E6012">
              <w:t>.Т</w:t>
            </w:r>
            <w:proofErr w:type="gramEnd"/>
            <w:r w:rsidRPr="000E6012">
              <w:t>росна</w:t>
            </w:r>
            <w:proofErr w:type="spellEnd"/>
          </w:p>
        </w:tc>
      </w:tr>
      <w:tr w:rsidR="00424377" w:rsidRPr="000E6012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0E6012" w:rsidRDefault="00424377" w:rsidP="00D17A66">
            <w:pPr>
              <w:pStyle w:val="a6"/>
              <w:keepNext/>
              <w:keepLines/>
              <w:ind w:left="-57" w:right="-57"/>
              <w:jc w:val="center"/>
            </w:pPr>
            <w:r w:rsidRPr="000E6012">
              <w:t>1.5.3.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0E6012" w:rsidRDefault="00424377" w:rsidP="00D17A66">
            <w:pPr>
              <w:pStyle w:val="a4"/>
              <w:keepNext/>
              <w:keepLines/>
              <w:widowControl/>
              <w:jc w:val="both"/>
            </w:pPr>
            <w:r w:rsidRPr="000E6012"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0E6012" w:rsidRDefault="00424377" w:rsidP="00D17A66">
            <w:pPr>
              <w:pStyle w:val="a4"/>
              <w:keepNext/>
              <w:keepLines/>
              <w:widowControl/>
              <w:jc w:val="both"/>
            </w:pPr>
            <w:r w:rsidRPr="000E6012"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424377" w:rsidRPr="000E6012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0E6012" w:rsidRDefault="00424377" w:rsidP="00D17A66">
            <w:pPr>
              <w:pStyle w:val="a6"/>
              <w:keepNext/>
              <w:keepLines/>
              <w:ind w:left="-57" w:right="-57"/>
              <w:jc w:val="center"/>
            </w:pPr>
            <w:r w:rsidRPr="000E6012">
              <w:t>1.5.4.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0E6012" w:rsidRDefault="00424377" w:rsidP="00D17A66">
            <w:pPr>
              <w:pStyle w:val="a4"/>
              <w:keepNext/>
              <w:keepLines/>
              <w:widowControl/>
              <w:jc w:val="both"/>
            </w:pPr>
            <w:r w:rsidRPr="000E6012">
              <w:t>Медицинские формирования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0E6012" w:rsidRDefault="00424377" w:rsidP="00D17A66">
            <w:pPr>
              <w:pStyle w:val="a4"/>
              <w:keepNext/>
              <w:keepLines/>
              <w:widowControl/>
              <w:jc w:val="both"/>
            </w:pPr>
            <w:r w:rsidRPr="000E6012">
              <w:t>БУЗ «</w:t>
            </w:r>
            <w:proofErr w:type="spellStart"/>
            <w:r w:rsidRPr="000E6012">
              <w:t>Троснянская</w:t>
            </w:r>
            <w:proofErr w:type="spellEnd"/>
            <w:r w:rsidRPr="000E6012">
              <w:t xml:space="preserve"> ЦРБ»</w:t>
            </w:r>
          </w:p>
        </w:tc>
      </w:tr>
      <w:tr w:rsidR="00424377" w:rsidRPr="000E6012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0E6012" w:rsidRDefault="00424377" w:rsidP="00D17A66">
            <w:pPr>
              <w:pStyle w:val="a6"/>
              <w:keepNext/>
              <w:keepLines/>
              <w:ind w:left="-57" w:right="-57"/>
              <w:jc w:val="center"/>
            </w:pPr>
            <w:r w:rsidRPr="000E6012">
              <w:t>1.5.5.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0E6012" w:rsidRDefault="00424377" w:rsidP="00D17A66">
            <w:pPr>
              <w:pStyle w:val="a4"/>
              <w:keepNext/>
              <w:keepLines/>
              <w:widowControl/>
              <w:jc w:val="both"/>
            </w:pPr>
            <w:r w:rsidRPr="000E6012"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0E6012" w:rsidRDefault="00424377" w:rsidP="00D17A66">
            <w:pPr>
              <w:pStyle w:val="a4"/>
              <w:keepNext/>
              <w:keepLines/>
              <w:widowControl/>
              <w:jc w:val="both"/>
            </w:pPr>
            <w:r w:rsidRPr="000E6012"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424377" w:rsidRPr="000E6012" w:rsidTr="00D17A66">
        <w:trPr>
          <w:jc w:val="center"/>
        </w:trPr>
        <w:tc>
          <w:tcPr>
            <w:tcW w:w="9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4377" w:rsidRPr="000E6012" w:rsidRDefault="00424377" w:rsidP="00D17A66">
            <w:pPr>
              <w:pStyle w:val="1"/>
              <w:keepNext/>
              <w:keepLines/>
              <w:spacing w:before="0" w:after="0"/>
              <w:ind w:left="-57" w:right="-57"/>
              <w:rPr>
                <w:rFonts w:cs="Arial"/>
                <w:color w:val="auto"/>
              </w:rPr>
            </w:pPr>
            <w:r w:rsidRPr="000E6012">
              <w:rPr>
                <w:rFonts w:cs="Arial"/>
                <w:color w:val="auto"/>
              </w:rPr>
              <w:t>2. Система связи, оповещения, информационного обеспечения населения</w:t>
            </w:r>
          </w:p>
        </w:tc>
      </w:tr>
      <w:tr w:rsidR="00424377" w:rsidRPr="000E6012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0E6012" w:rsidRDefault="00424377" w:rsidP="00D17A66">
            <w:pPr>
              <w:pStyle w:val="a6"/>
              <w:keepNext/>
              <w:keepLines/>
              <w:ind w:left="-57" w:right="-57"/>
              <w:jc w:val="center"/>
            </w:pPr>
            <w:r w:rsidRPr="000E6012">
              <w:t>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0E6012" w:rsidRDefault="00424377" w:rsidP="00D17A66">
            <w:pPr>
              <w:pStyle w:val="a4"/>
              <w:keepNext/>
              <w:keepLines/>
              <w:widowControl/>
              <w:jc w:val="both"/>
            </w:pPr>
            <w:r w:rsidRPr="000E6012">
              <w:t>Информационные сети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24377" w:rsidRPr="000E6012" w:rsidRDefault="00424377" w:rsidP="00D17A66">
            <w:pPr>
              <w:pStyle w:val="a4"/>
              <w:keepNext/>
              <w:keepLines/>
              <w:widowControl/>
              <w:jc w:val="both"/>
            </w:pPr>
            <w:r w:rsidRPr="000E6012">
              <w:t>РОСТЕЛЕКОМ, газета « Сельские Зори», сайт администрации Троснянского   района</w:t>
            </w:r>
          </w:p>
        </w:tc>
      </w:tr>
      <w:tr w:rsidR="00424377" w:rsidRPr="000E6012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0E6012" w:rsidRDefault="00424377" w:rsidP="00D17A66">
            <w:pPr>
              <w:pStyle w:val="a6"/>
              <w:keepNext/>
              <w:keepLines/>
              <w:ind w:left="-57" w:right="-57"/>
              <w:jc w:val="center"/>
            </w:pPr>
            <w:r w:rsidRPr="000E6012">
              <w:t>2.3.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0E6012" w:rsidRDefault="00424377" w:rsidP="00D17A66">
            <w:pPr>
              <w:pStyle w:val="a4"/>
              <w:keepNext/>
              <w:keepLines/>
              <w:widowControl/>
              <w:jc w:val="both"/>
            </w:pPr>
            <w:r w:rsidRPr="000E6012">
              <w:t>Сельские и междугородные проводные системы связи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0E6012" w:rsidRDefault="00424377" w:rsidP="00D17A66">
            <w:pPr>
              <w:pStyle w:val="a4"/>
              <w:keepNext/>
              <w:keepLines/>
              <w:widowControl/>
              <w:jc w:val="both"/>
            </w:pPr>
            <w:r w:rsidRPr="000E6012">
              <w:t>_____________ (название организации) «___________ телекоммуникационная компания»</w:t>
            </w:r>
          </w:p>
        </w:tc>
      </w:tr>
      <w:tr w:rsidR="00424377" w:rsidRPr="000E6012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0E6012" w:rsidRDefault="00424377" w:rsidP="00D17A66">
            <w:pPr>
              <w:pStyle w:val="a6"/>
              <w:keepNext/>
              <w:keepLines/>
              <w:ind w:left="-57" w:right="-57"/>
              <w:jc w:val="center"/>
            </w:pPr>
            <w:r w:rsidRPr="000E6012">
              <w:t>2.4.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0E6012" w:rsidRDefault="00424377" w:rsidP="00D17A66">
            <w:pPr>
              <w:pStyle w:val="a4"/>
              <w:keepNext/>
              <w:keepLines/>
              <w:widowControl/>
              <w:jc w:val="both"/>
            </w:pPr>
            <w:r w:rsidRPr="000E6012">
              <w:t>Объектовые локальные системы оповещения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0E6012" w:rsidRDefault="00424377" w:rsidP="00D17A66">
            <w:pPr>
              <w:pStyle w:val="a4"/>
              <w:keepNext/>
              <w:keepLines/>
              <w:widowControl/>
              <w:jc w:val="both"/>
            </w:pPr>
            <w:r w:rsidRPr="000E6012"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424377" w:rsidRPr="000E6012" w:rsidRDefault="00424377" w:rsidP="0042437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</w:p>
    <w:p w:rsidR="00424377" w:rsidRPr="000E6012" w:rsidRDefault="00424377" w:rsidP="00424377">
      <w:pPr>
        <w:keepNext/>
        <w:keepLines/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</w:p>
    <w:p w:rsidR="00424377" w:rsidRPr="000E6012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  <w:rPr>
          <w:rFonts w:ascii="Arial" w:hAnsi="Arial" w:cs="Arial"/>
          <w:color w:val="auto"/>
        </w:rPr>
      </w:pPr>
    </w:p>
    <w:sectPr w:rsidR="00424377" w:rsidRPr="000E6012" w:rsidSect="000D64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C71" w:rsidRDefault="00660C71" w:rsidP="000D641F">
      <w:r>
        <w:separator/>
      </w:r>
    </w:p>
  </w:endnote>
  <w:endnote w:type="continuationSeparator" w:id="0">
    <w:p w:rsidR="00660C71" w:rsidRDefault="00660C71" w:rsidP="000D6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41F" w:rsidRDefault="000D641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6219"/>
      <w:docPartObj>
        <w:docPartGallery w:val="Page Numbers (Bottom of Page)"/>
        <w:docPartUnique/>
      </w:docPartObj>
    </w:sdtPr>
    <w:sdtContent>
      <w:p w:rsidR="000D641F" w:rsidRDefault="00B252D5">
        <w:pPr>
          <w:pStyle w:val="a9"/>
          <w:jc w:val="center"/>
        </w:pPr>
        <w:fldSimple w:instr=" PAGE   \* MERGEFORMAT ">
          <w:r w:rsidR="00DB0F74">
            <w:rPr>
              <w:noProof/>
            </w:rPr>
            <w:t>11</w:t>
          </w:r>
        </w:fldSimple>
      </w:p>
    </w:sdtContent>
  </w:sdt>
  <w:p w:rsidR="000D641F" w:rsidRDefault="000D641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41F" w:rsidRDefault="000D641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C71" w:rsidRDefault="00660C71" w:rsidP="000D641F">
      <w:r>
        <w:separator/>
      </w:r>
    </w:p>
  </w:footnote>
  <w:footnote w:type="continuationSeparator" w:id="0">
    <w:p w:rsidR="00660C71" w:rsidRDefault="00660C71" w:rsidP="000D6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41F" w:rsidRDefault="000D641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41F" w:rsidRDefault="000D641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41F" w:rsidRDefault="000D641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772BA"/>
    <w:multiLevelType w:val="hybridMultilevel"/>
    <w:tmpl w:val="26E2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377"/>
    <w:rsid w:val="000826B3"/>
    <w:rsid w:val="000D641F"/>
    <w:rsid w:val="000E6012"/>
    <w:rsid w:val="00150F39"/>
    <w:rsid w:val="00180169"/>
    <w:rsid w:val="002E1ABE"/>
    <w:rsid w:val="003223E5"/>
    <w:rsid w:val="00424377"/>
    <w:rsid w:val="005538CD"/>
    <w:rsid w:val="0057641C"/>
    <w:rsid w:val="00660C71"/>
    <w:rsid w:val="007F5A30"/>
    <w:rsid w:val="00864435"/>
    <w:rsid w:val="009D731D"/>
    <w:rsid w:val="00A7775F"/>
    <w:rsid w:val="00B252D5"/>
    <w:rsid w:val="00B90058"/>
    <w:rsid w:val="00BA08F0"/>
    <w:rsid w:val="00C91BDA"/>
    <w:rsid w:val="00DB0F74"/>
    <w:rsid w:val="00DF51E4"/>
    <w:rsid w:val="00E7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7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24377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377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424377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424377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424377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424377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D64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641F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D64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641F"/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620.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07960.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garantF1://20083668.3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0083668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4168</Words>
  <Characters>23764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2014-06-03T12:35:00Z</dcterms:created>
  <dcterms:modified xsi:type="dcterms:W3CDTF">2014-06-03T12:35:00Z</dcterms:modified>
</cp:coreProperties>
</file>