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4" w:rsidRDefault="00A93784" w:rsidP="006A763B">
      <w:pPr>
        <w:jc w:val="center"/>
        <w:rPr>
          <w:b/>
        </w:rPr>
      </w:pPr>
    </w:p>
    <w:p w:rsidR="006A763B" w:rsidRDefault="000C25FD" w:rsidP="006A76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3B" w:rsidRPr="00A441EC" w:rsidRDefault="006A763B" w:rsidP="006A763B">
      <w:pPr>
        <w:ind w:left="4680"/>
        <w:jc w:val="center"/>
        <w:rPr>
          <w:b/>
        </w:rPr>
      </w:pPr>
    </w:p>
    <w:p w:rsidR="006A763B" w:rsidRPr="00F17D2C" w:rsidRDefault="006A763B" w:rsidP="006A763B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6A763B" w:rsidRPr="00CC0137" w:rsidRDefault="006A763B" w:rsidP="006A763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6A763B" w:rsidRPr="00CC0137" w:rsidRDefault="008D40EB" w:rsidP="006A76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A763B" w:rsidRPr="00CC0137">
        <w:rPr>
          <w:b/>
          <w:sz w:val="28"/>
          <w:szCs w:val="28"/>
        </w:rPr>
        <w:t>ТРОСНЯНСКОГО РАЙОНА</w:t>
      </w:r>
    </w:p>
    <w:p w:rsidR="006A763B" w:rsidRPr="00CC0137" w:rsidRDefault="006A763B" w:rsidP="006A763B">
      <w:pPr>
        <w:rPr>
          <w:i/>
          <w:sz w:val="20"/>
          <w:szCs w:val="20"/>
        </w:rPr>
      </w:pPr>
    </w:p>
    <w:p w:rsidR="006A763B" w:rsidRPr="001245A3" w:rsidRDefault="006A763B" w:rsidP="006A763B">
      <w:pPr>
        <w:jc w:val="center"/>
        <w:rPr>
          <w:b/>
          <w:sz w:val="28"/>
          <w:szCs w:val="28"/>
        </w:rPr>
      </w:pPr>
    </w:p>
    <w:p w:rsidR="006A763B" w:rsidRDefault="006A763B" w:rsidP="006A763B">
      <w:pPr>
        <w:jc w:val="center"/>
        <w:rPr>
          <w:i/>
          <w:sz w:val="10"/>
        </w:rPr>
      </w:pPr>
    </w:p>
    <w:p w:rsidR="006D5874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55245">
        <w:rPr>
          <w:b/>
          <w:color w:val="000000"/>
          <w:sz w:val="28"/>
          <w:szCs w:val="28"/>
        </w:rPr>
        <w:t>ПОСТАНОВЛЕНИЕ</w:t>
      </w:r>
      <w:r w:rsidR="00A93784">
        <w:rPr>
          <w:b/>
          <w:color w:val="000000"/>
          <w:sz w:val="28"/>
          <w:szCs w:val="28"/>
        </w:rPr>
        <w:t xml:space="preserve"> </w:t>
      </w:r>
    </w:p>
    <w:p w:rsidR="00C55245" w:rsidRPr="00C55245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954BE" w:rsidRPr="004272F2" w:rsidRDefault="006A763B" w:rsidP="004272F2">
      <w:pPr>
        <w:widowControl w:val="0"/>
        <w:shd w:val="clear" w:color="auto" w:fill="FFFFFF"/>
        <w:jc w:val="both"/>
        <w:rPr>
          <w:bCs/>
          <w:color w:val="000000"/>
        </w:rPr>
      </w:pPr>
      <w:r w:rsidRPr="004272F2">
        <w:rPr>
          <w:color w:val="000000"/>
        </w:rPr>
        <w:t>о</w:t>
      </w:r>
      <w:r w:rsidR="00C954BE" w:rsidRPr="004272F2">
        <w:rPr>
          <w:color w:val="000000"/>
        </w:rPr>
        <w:t xml:space="preserve">т  </w:t>
      </w:r>
      <w:r w:rsidR="009520C6">
        <w:rPr>
          <w:color w:val="000000"/>
        </w:rPr>
        <w:t>02 декабря</w:t>
      </w:r>
      <w:r w:rsidR="00CE4D4F">
        <w:rPr>
          <w:color w:val="000000"/>
        </w:rPr>
        <w:t xml:space="preserve">  </w:t>
      </w:r>
      <w:r w:rsidR="00C954BE" w:rsidRPr="004272F2">
        <w:rPr>
          <w:color w:val="000000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C954BE" w:rsidRPr="004272F2">
          <w:rPr>
            <w:color w:val="000000"/>
          </w:rPr>
          <w:t>201</w:t>
        </w:r>
        <w:r w:rsidR="00196878">
          <w:rPr>
            <w:color w:val="000000"/>
          </w:rPr>
          <w:t xml:space="preserve">6 </w:t>
        </w:r>
        <w:r w:rsidR="00C954BE" w:rsidRPr="004272F2">
          <w:rPr>
            <w:color w:val="000000"/>
          </w:rPr>
          <w:t>г</w:t>
        </w:r>
      </w:smartTag>
      <w:r w:rsidR="00C954BE" w:rsidRPr="004272F2">
        <w:rPr>
          <w:color w:val="000000"/>
        </w:rPr>
        <w:t xml:space="preserve">.       </w:t>
      </w:r>
      <w:r w:rsidR="006D5874" w:rsidRPr="004272F2">
        <w:rPr>
          <w:color w:val="000000"/>
        </w:rPr>
        <w:t xml:space="preserve">               </w:t>
      </w:r>
      <w:r w:rsidR="00C954BE" w:rsidRPr="004272F2">
        <w:rPr>
          <w:color w:val="000000"/>
        </w:rPr>
        <w:t xml:space="preserve">  </w:t>
      </w:r>
      <w:r w:rsidRPr="004272F2">
        <w:rPr>
          <w:color w:val="000000"/>
        </w:rPr>
        <w:t xml:space="preserve">                                       </w:t>
      </w:r>
      <w:r w:rsidR="004272F2">
        <w:rPr>
          <w:color w:val="000000"/>
        </w:rPr>
        <w:t xml:space="preserve"> </w:t>
      </w:r>
      <w:r w:rsidR="0039660D">
        <w:rPr>
          <w:color w:val="000000"/>
        </w:rPr>
        <w:t xml:space="preserve">  </w:t>
      </w:r>
      <w:r w:rsidR="004272F2">
        <w:rPr>
          <w:color w:val="000000"/>
        </w:rPr>
        <w:t xml:space="preserve">         </w:t>
      </w:r>
      <w:r w:rsidR="00CE4D4F">
        <w:rPr>
          <w:color w:val="000000"/>
        </w:rPr>
        <w:t xml:space="preserve">     </w:t>
      </w:r>
      <w:r w:rsidR="004272F2">
        <w:rPr>
          <w:color w:val="000000"/>
        </w:rPr>
        <w:t xml:space="preserve">              </w:t>
      </w:r>
      <w:r w:rsidRPr="004272F2">
        <w:rPr>
          <w:color w:val="000000"/>
        </w:rPr>
        <w:t xml:space="preserve">  </w:t>
      </w:r>
      <w:r w:rsidR="00C954BE" w:rsidRPr="004272F2">
        <w:rPr>
          <w:bCs/>
          <w:color w:val="000000"/>
        </w:rPr>
        <w:t xml:space="preserve">№ </w:t>
      </w:r>
      <w:r w:rsidR="009520C6">
        <w:rPr>
          <w:bCs/>
          <w:color w:val="000000"/>
        </w:rPr>
        <w:t>206</w:t>
      </w:r>
    </w:p>
    <w:p w:rsidR="00C954BE" w:rsidRPr="004272F2" w:rsidRDefault="00C954BE" w:rsidP="00A93784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4272F2">
        <w:rPr>
          <w:color w:val="000000"/>
        </w:rPr>
        <w:t>с.Тросна</w:t>
      </w:r>
    </w:p>
    <w:p w:rsidR="00C954BE" w:rsidRPr="006A763B" w:rsidRDefault="00C954BE" w:rsidP="004272F2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8D40EB" w:rsidRDefault="003749FE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E4D4F">
        <w:rPr>
          <w:sz w:val="28"/>
          <w:szCs w:val="28"/>
        </w:rPr>
        <w:t>О</w:t>
      </w:r>
      <w:r w:rsidR="008D40EB">
        <w:rPr>
          <w:sz w:val="28"/>
          <w:szCs w:val="28"/>
        </w:rPr>
        <w:t xml:space="preserve">б утверждении </w:t>
      </w:r>
      <w:r w:rsidRPr="00CE4D4F">
        <w:rPr>
          <w:sz w:val="28"/>
          <w:szCs w:val="28"/>
        </w:rPr>
        <w:t xml:space="preserve"> </w:t>
      </w:r>
      <w:r w:rsidR="006A763B" w:rsidRPr="00CE4D4F">
        <w:rPr>
          <w:sz w:val="28"/>
          <w:szCs w:val="28"/>
        </w:rPr>
        <w:t xml:space="preserve"> состав</w:t>
      </w:r>
      <w:r w:rsidR="008D40EB">
        <w:rPr>
          <w:sz w:val="28"/>
          <w:szCs w:val="28"/>
        </w:rPr>
        <w:t xml:space="preserve">а </w:t>
      </w:r>
      <w:r w:rsidR="00803992" w:rsidRPr="00CE4D4F">
        <w:rPr>
          <w:sz w:val="28"/>
          <w:szCs w:val="28"/>
        </w:rPr>
        <w:t>а</w:t>
      </w:r>
      <w:r w:rsidRPr="00CE4D4F">
        <w:rPr>
          <w:sz w:val="28"/>
          <w:szCs w:val="28"/>
        </w:rPr>
        <w:t>нтитеррористической</w:t>
      </w:r>
      <w:r w:rsidR="00803992" w:rsidRPr="00CE4D4F">
        <w:rPr>
          <w:sz w:val="28"/>
          <w:szCs w:val="28"/>
        </w:rPr>
        <w:t xml:space="preserve"> </w:t>
      </w:r>
    </w:p>
    <w:p w:rsidR="008D40EB" w:rsidRDefault="008D40EB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749FE" w:rsidRPr="00CE4D4F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803992" w:rsidRPr="00CE4D4F">
        <w:rPr>
          <w:sz w:val="28"/>
          <w:szCs w:val="28"/>
        </w:rPr>
        <w:t xml:space="preserve">по противодействию </w:t>
      </w:r>
      <w:r w:rsidR="003749FE" w:rsidRPr="00CE4D4F">
        <w:rPr>
          <w:sz w:val="28"/>
          <w:szCs w:val="28"/>
        </w:rPr>
        <w:t xml:space="preserve"> </w:t>
      </w:r>
      <w:r w:rsidR="00803992" w:rsidRPr="00CE4D4F">
        <w:rPr>
          <w:sz w:val="28"/>
          <w:szCs w:val="28"/>
        </w:rPr>
        <w:t>терроризма на</w:t>
      </w:r>
    </w:p>
    <w:p w:rsidR="003749FE" w:rsidRPr="00CE4D4F" w:rsidRDefault="00803992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E4D4F">
        <w:rPr>
          <w:sz w:val="28"/>
          <w:szCs w:val="28"/>
        </w:rPr>
        <w:t xml:space="preserve">территории </w:t>
      </w:r>
      <w:r w:rsidR="003749FE" w:rsidRPr="00CE4D4F">
        <w:rPr>
          <w:sz w:val="28"/>
          <w:szCs w:val="28"/>
        </w:rPr>
        <w:t>Троснянск</w:t>
      </w:r>
      <w:r w:rsidR="006D5874" w:rsidRPr="00CE4D4F">
        <w:rPr>
          <w:sz w:val="28"/>
          <w:szCs w:val="28"/>
        </w:rPr>
        <w:t>ого</w:t>
      </w:r>
      <w:r w:rsidR="003749FE" w:rsidRPr="00CE4D4F">
        <w:rPr>
          <w:sz w:val="28"/>
          <w:szCs w:val="28"/>
        </w:rPr>
        <w:t xml:space="preserve"> район</w:t>
      </w:r>
      <w:r w:rsidR="006D5874" w:rsidRPr="00CE4D4F">
        <w:rPr>
          <w:sz w:val="28"/>
          <w:szCs w:val="28"/>
        </w:rPr>
        <w:t>а</w:t>
      </w:r>
    </w:p>
    <w:p w:rsidR="002C71D5" w:rsidRPr="006A763B" w:rsidRDefault="002C71D5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56E69" w:rsidRPr="006A763B" w:rsidRDefault="00373293" w:rsidP="002C71D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произошедшими штатными изменениями в структуре некоторых организаций и учреждений, в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требованиями Федеральных законов</w:t>
      </w:r>
      <w:r w:rsidR="00B506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4BE" w:rsidRPr="006A763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D5874" w:rsidRPr="006A763B">
        <w:rPr>
          <w:rFonts w:ascii="Times New Roman" w:hAnsi="Times New Roman" w:cs="Times New Roman"/>
          <w:b w:val="0"/>
          <w:sz w:val="28"/>
          <w:szCs w:val="28"/>
        </w:rPr>
        <w:t>от 6 октября 2003 года №</w:t>
      </w:r>
      <w:r w:rsidR="00C954BE" w:rsidRPr="006A763B">
        <w:rPr>
          <w:rFonts w:ascii="Times New Roman" w:hAnsi="Times New Roman" w:cs="Times New Roman"/>
          <w:b w:val="0"/>
          <w:sz w:val="28"/>
          <w:szCs w:val="28"/>
        </w:rPr>
        <w:t>131</w:t>
      </w:r>
      <w:r w:rsidR="00A17730" w:rsidRPr="006A763B">
        <w:rPr>
          <w:rFonts w:ascii="Times New Roman" w:hAnsi="Times New Roman" w:cs="Times New Roman"/>
          <w:b w:val="0"/>
          <w:sz w:val="28"/>
          <w:szCs w:val="28"/>
        </w:rPr>
        <w:t>-ФЗ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74" w:rsidRPr="006A763B">
        <w:rPr>
          <w:rFonts w:ascii="Times New Roman" w:hAnsi="Times New Roman" w:cs="Times New Roman"/>
          <w:b w:val="0"/>
          <w:sz w:val="28"/>
          <w:szCs w:val="28"/>
        </w:rPr>
        <w:t>«</w:t>
      </w:r>
      <w:r w:rsidR="006D5874" w:rsidRPr="006A763B">
        <w:rPr>
          <w:rFonts w:ascii="Times New Roman" w:hAnsi="Times New Roman" w:cs="Times New Roman"/>
          <w:b w:val="0"/>
          <w:color w:val="000000"/>
          <w:sz w:val="28"/>
          <w:szCs w:val="28"/>
        </w:rPr>
        <w:t>Об общих принципах организации местного самоуправления</w:t>
      </w:r>
      <w:r w:rsidR="00A17730" w:rsidRPr="006A76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D5874" w:rsidRPr="006A763B">
        <w:rPr>
          <w:rFonts w:ascii="Times New Roman" w:hAnsi="Times New Roman" w:cs="Times New Roman"/>
          <w:b w:val="0"/>
          <w:color w:val="000000"/>
          <w:sz w:val="28"/>
          <w:szCs w:val="28"/>
        </w:rPr>
        <w:t>в Российской Федерации</w:t>
      </w:r>
      <w:r w:rsidR="00A17730" w:rsidRPr="006A763B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B506D9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A17730" w:rsidRPr="006A76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>от 25 июля 2002 года № 114-ФЗ "О противодействии экстремистской деятельности"</w:t>
      </w:r>
      <w:r w:rsidR="00B506D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 xml:space="preserve"> от 6 марта 2006 года № 35-ФЗ</w:t>
      </w:r>
      <w:r w:rsidR="00CE4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>"О противодействии терроризму"</w:t>
      </w:r>
      <w:r w:rsidR="00B506D9">
        <w:rPr>
          <w:rFonts w:ascii="Times New Roman" w:hAnsi="Times New Roman" w:cs="Times New Roman"/>
          <w:b w:val="0"/>
          <w:sz w:val="28"/>
          <w:szCs w:val="28"/>
        </w:rPr>
        <w:t>,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A6B" w:rsidRPr="006A763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 xml:space="preserve"> антитеррористической комиссии </w:t>
      </w:r>
      <w:r w:rsidR="00315A6B" w:rsidRPr="006A763B">
        <w:rPr>
          <w:rFonts w:ascii="Times New Roman" w:hAnsi="Times New Roman" w:cs="Times New Roman"/>
          <w:b w:val="0"/>
          <w:sz w:val="28"/>
          <w:szCs w:val="28"/>
        </w:rPr>
        <w:t>Орловской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 xml:space="preserve"> области от </w:t>
      </w:r>
      <w:r w:rsidR="00315A6B" w:rsidRPr="006A763B">
        <w:rPr>
          <w:rFonts w:ascii="Times New Roman" w:hAnsi="Times New Roman" w:cs="Times New Roman"/>
          <w:b w:val="0"/>
          <w:sz w:val="28"/>
          <w:szCs w:val="28"/>
        </w:rPr>
        <w:t xml:space="preserve">11 октября 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 xml:space="preserve">2006 № </w:t>
      </w:r>
      <w:r w:rsidR="00315A6B" w:rsidRPr="006A763B">
        <w:rPr>
          <w:rFonts w:ascii="Times New Roman" w:hAnsi="Times New Roman" w:cs="Times New Roman"/>
          <w:b w:val="0"/>
          <w:sz w:val="28"/>
          <w:szCs w:val="28"/>
        </w:rPr>
        <w:t>2 «Об утверждении положения и Регламента антитеррористической комиссии в муниципальном образовании области»</w:t>
      </w:r>
      <w:r w:rsidR="008D40E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17730" w:rsidRPr="006A763B">
        <w:rPr>
          <w:rFonts w:ascii="Times New Roman" w:hAnsi="Times New Roman" w:cs="Times New Roman"/>
          <w:b w:val="0"/>
          <w:sz w:val="28"/>
          <w:szCs w:val="28"/>
        </w:rPr>
        <w:t xml:space="preserve"> а также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 xml:space="preserve"> в целях противодействия терроризму и экстремизму, минимизации и ликвидации последствий этих проявлений</w:t>
      </w:r>
      <w:r w:rsidR="00CE4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0E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Троснянского района </w:t>
      </w:r>
      <w:r w:rsidR="00CE4D4F">
        <w:rPr>
          <w:rFonts w:ascii="Times New Roman" w:hAnsi="Times New Roman" w:cs="Times New Roman"/>
          <w:b w:val="0"/>
          <w:sz w:val="28"/>
          <w:szCs w:val="28"/>
        </w:rPr>
        <w:t xml:space="preserve">п о с т а н о в л я </w:t>
      </w:r>
      <w:r w:rsidR="008D40EB">
        <w:rPr>
          <w:rFonts w:ascii="Times New Roman" w:hAnsi="Times New Roman" w:cs="Times New Roman"/>
          <w:b w:val="0"/>
          <w:sz w:val="28"/>
          <w:szCs w:val="28"/>
        </w:rPr>
        <w:t>е т</w:t>
      </w:r>
      <w:r w:rsidR="00CE4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E69" w:rsidRPr="006A763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79BA" w:rsidRDefault="00726D79" w:rsidP="002C71D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63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03992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1379B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52B1F" w:rsidRDefault="001379BA" w:rsidP="002C71D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С</w:t>
      </w:r>
      <w:r w:rsidR="00B52B1F">
        <w:rPr>
          <w:rFonts w:ascii="Times New Roman" w:hAnsi="Times New Roman" w:cs="Times New Roman"/>
          <w:b w:val="0"/>
          <w:sz w:val="28"/>
          <w:szCs w:val="28"/>
        </w:rPr>
        <w:t>остав антитеррористической комиссии согласно приложению  1.</w:t>
      </w:r>
    </w:p>
    <w:p w:rsidR="001379BA" w:rsidRDefault="001379BA" w:rsidP="001379BA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379BA">
        <w:rPr>
          <w:sz w:val="28"/>
          <w:szCs w:val="28"/>
        </w:rPr>
        <w:t xml:space="preserve">1.2 Положение  </w:t>
      </w:r>
      <w:r w:rsidRPr="001379BA">
        <w:rPr>
          <w:bCs/>
          <w:sz w:val="28"/>
          <w:szCs w:val="28"/>
        </w:rPr>
        <w:t>об антитеррористической комиссии Троснянского района</w:t>
      </w:r>
      <w:r>
        <w:rPr>
          <w:bCs/>
          <w:sz w:val="28"/>
          <w:szCs w:val="28"/>
        </w:rPr>
        <w:t xml:space="preserve"> согласно приложению 2.</w:t>
      </w:r>
    </w:p>
    <w:p w:rsidR="001379BA" w:rsidRDefault="001379BA" w:rsidP="001379BA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="00FB2B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Регламент работы  </w:t>
      </w:r>
      <w:r w:rsidRPr="001379BA">
        <w:rPr>
          <w:sz w:val="28"/>
          <w:szCs w:val="28"/>
        </w:rPr>
        <w:t xml:space="preserve">антитеррористической комиссии согласно приложению  </w:t>
      </w:r>
      <w:r>
        <w:rPr>
          <w:sz w:val="28"/>
          <w:szCs w:val="28"/>
        </w:rPr>
        <w:t>3</w:t>
      </w:r>
      <w:r w:rsidRPr="001379BA">
        <w:rPr>
          <w:sz w:val="28"/>
          <w:szCs w:val="28"/>
        </w:rPr>
        <w:t>.</w:t>
      </w:r>
    </w:p>
    <w:p w:rsidR="001379BA" w:rsidRDefault="001379BA" w:rsidP="001379BA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B2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 протокола </w:t>
      </w:r>
      <w:r w:rsidRPr="001379BA">
        <w:rPr>
          <w:sz w:val="28"/>
          <w:szCs w:val="28"/>
        </w:rPr>
        <w:t xml:space="preserve">антитеррористической комиссии согласно приложению  </w:t>
      </w:r>
      <w:r>
        <w:rPr>
          <w:sz w:val="28"/>
          <w:szCs w:val="28"/>
        </w:rPr>
        <w:t>4</w:t>
      </w:r>
      <w:r w:rsidRPr="001379BA">
        <w:rPr>
          <w:sz w:val="28"/>
          <w:szCs w:val="28"/>
        </w:rPr>
        <w:t>.</w:t>
      </w:r>
    </w:p>
    <w:p w:rsidR="001379BA" w:rsidRDefault="001379BA" w:rsidP="00FB2BD3">
      <w:pPr>
        <w:pStyle w:val="a4"/>
        <w:widowControl w:val="0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79BA">
        <w:rPr>
          <w:sz w:val="28"/>
          <w:szCs w:val="28"/>
        </w:rPr>
        <w:t>1.5Общие требования к оформлению документов</w:t>
      </w:r>
      <w:r>
        <w:rPr>
          <w:sz w:val="28"/>
          <w:szCs w:val="28"/>
        </w:rPr>
        <w:t xml:space="preserve"> </w:t>
      </w:r>
      <w:r w:rsidR="00FB2BD3">
        <w:rPr>
          <w:sz w:val="28"/>
          <w:szCs w:val="28"/>
        </w:rPr>
        <w:t>а</w:t>
      </w:r>
      <w:r w:rsidR="00FB2BD3" w:rsidRPr="001379BA">
        <w:rPr>
          <w:sz w:val="28"/>
          <w:szCs w:val="28"/>
        </w:rPr>
        <w:t>нтитеррористической</w:t>
      </w:r>
      <w:r w:rsidRPr="001379BA">
        <w:rPr>
          <w:sz w:val="28"/>
          <w:szCs w:val="28"/>
        </w:rPr>
        <w:t xml:space="preserve"> комиссии согласно приложению  </w:t>
      </w:r>
      <w:r>
        <w:rPr>
          <w:sz w:val="28"/>
          <w:szCs w:val="28"/>
        </w:rPr>
        <w:t>5</w:t>
      </w:r>
      <w:r w:rsidRPr="001379BA">
        <w:rPr>
          <w:sz w:val="28"/>
          <w:szCs w:val="28"/>
        </w:rPr>
        <w:t>.</w:t>
      </w:r>
    </w:p>
    <w:p w:rsidR="00B52B1F" w:rsidRDefault="00196878" w:rsidP="008D40E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0EB">
        <w:rPr>
          <w:rFonts w:ascii="Times New Roman" w:hAnsi="Times New Roman" w:cs="Times New Roman"/>
          <w:b w:val="0"/>
          <w:sz w:val="28"/>
          <w:szCs w:val="28"/>
        </w:rPr>
        <w:t>2</w:t>
      </w:r>
      <w:r w:rsidR="00B506D9" w:rsidRPr="008D40E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D40EB" w:rsidRPr="008D40E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D40EB">
        <w:rPr>
          <w:rFonts w:ascii="Times New Roman" w:hAnsi="Times New Roman" w:cs="Times New Roman"/>
          <w:b w:val="0"/>
          <w:sz w:val="28"/>
          <w:szCs w:val="28"/>
        </w:rPr>
        <w:t>Контроль за исполнением постановления оставляю за собой.</w:t>
      </w:r>
    </w:p>
    <w:p w:rsidR="00B52B1F" w:rsidRDefault="00B52B1F" w:rsidP="006A763B">
      <w:pPr>
        <w:pStyle w:val="a4"/>
        <w:widowControl w:val="0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B52B1F" w:rsidRPr="00373293" w:rsidRDefault="003749FE" w:rsidP="00373293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  <w:r w:rsidRPr="00373293">
        <w:rPr>
          <w:sz w:val="28"/>
          <w:szCs w:val="28"/>
        </w:rPr>
        <w:t xml:space="preserve">Глава района </w:t>
      </w:r>
    </w:p>
    <w:p w:rsidR="009520C6" w:rsidRDefault="008D40EB" w:rsidP="00373293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B52B1F" w:rsidRPr="00373293">
        <w:rPr>
          <w:sz w:val="28"/>
          <w:szCs w:val="28"/>
        </w:rPr>
        <w:t xml:space="preserve">редседатель </w:t>
      </w:r>
      <w:r w:rsidR="00196878">
        <w:rPr>
          <w:sz w:val="28"/>
          <w:szCs w:val="28"/>
        </w:rPr>
        <w:t>АТК</w:t>
      </w:r>
      <w:r w:rsidR="00B52B1F" w:rsidRPr="00373293">
        <w:rPr>
          <w:sz w:val="28"/>
          <w:szCs w:val="28"/>
        </w:rPr>
        <w:t xml:space="preserve"> </w:t>
      </w:r>
      <w:r w:rsidR="003749FE" w:rsidRPr="00373293">
        <w:rPr>
          <w:sz w:val="28"/>
          <w:szCs w:val="28"/>
        </w:rPr>
        <w:t xml:space="preserve">                 </w:t>
      </w:r>
      <w:r w:rsidR="006A763B" w:rsidRPr="00373293">
        <w:rPr>
          <w:sz w:val="28"/>
          <w:szCs w:val="28"/>
        </w:rPr>
        <w:t xml:space="preserve">                                        </w:t>
      </w:r>
      <w:r w:rsidR="00373293">
        <w:rPr>
          <w:sz w:val="28"/>
          <w:szCs w:val="28"/>
        </w:rPr>
        <w:t xml:space="preserve">                  </w:t>
      </w:r>
      <w:r w:rsidR="006A763B" w:rsidRPr="00373293">
        <w:rPr>
          <w:sz w:val="28"/>
          <w:szCs w:val="28"/>
        </w:rPr>
        <w:t xml:space="preserve">  </w:t>
      </w:r>
      <w:r w:rsidR="00373293">
        <w:rPr>
          <w:sz w:val="28"/>
          <w:szCs w:val="28"/>
        </w:rPr>
        <w:t>А</w:t>
      </w:r>
      <w:r w:rsidR="006A763B" w:rsidRPr="00373293">
        <w:rPr>
          <w:sz w:val="28"/>
          <w:szCs w:val="28"/>
        </w:rPr>
        <w:t>.И.</w:t>
      </w:r>
      <w:r w:rsidR="00373293">
        <w:rPr>
          <w:sz w:val="28"/>
          <w:szCs w:val="28"/>
        </w:rPr>
        <w:t>Насонов</w:t>
      </w:r>
      <w:r w:rsidR="003749FE" w:rsidRPr="00373293">
        <w:rPr>
          <w:sz w:val="28"/>
          <w:szCs w:val="28"/>
        </w:rPr>
        <w:t xml:space="preserve">     </w:t>
      </w:r>
    </w:p>
    <w:p w:rsidR="00656E69" w:rsidRPr="00373293" w:rsidRDefault="003749FE" w:rsidP="00373293">
      <w:pPr>
        <w:pStyle w:val="a4"/>
        <w:widowControl w:val="0"/>
        <w:spacing w:before="0" w:beforeAutospacing="0" w:after="0" w:afterAutospacing="0"/>
      </w:pPr>
      <w:r w:rsidRPr="00373293">
        <w:rPr>
          <w:sz w:val="28"/>
          <w:szCs w:val="28"/>
        </w:rPr>
        <w:lastRenderedPageBreak/>
        <w:t xml:space="preserve">                                                       </w:t>
      </w:r>
    </w:p>
    <w:p w:rsidR="009520C6" w:rsidRPr="00A207C0" w:rsidRDefault="009520C6" w:rsidP="009520C6">
      <w:pPr>
        <w:pStyle w:val="a4"/>
        <w:widowControl w:val="0"/>
        <w:spacing w:before="0" w:beforeAutospacing="0" w:after="0" w:afterAutospacing="0"/>
      </w:pPr>
      <w:r w:rsidRPr="00A207C0">
        <w:t xml:space="preserve">                                                                                             </w:t>
      </w:r>
      <w:r>
        <w:t xml:space="preserve">                </w:t>
      </w:r>
      <w:r w:rsidRPr="00A207C0">
        <w:t xml:space="preserve">Приложение </w:t>
      </w:r>
      <w:r>
        <w:t>1</w:t>
      </w:r>
    </w:p>
    <w:p w:rsidR="009520C6" w:rsidRPr="00A207C0" w:rsidRDefault="009520C6" w:rsidP="009520C6">
      <w:pPr>
        <w:pStyle w:val="a4"/>
        <w:widowControl w:val="0"/>
        <w:spacing w:before="0" w:beforeAutospacing="0" w:after="0" w:afterAutospacing="0"/>
        <w:ind w:firstLine="4860"/>
        <w:jc w:val="center"/>
      </w:pPr>
      <w:r w:rsidRPr="00A207C0">
        <w:t xml:space="preserve">к постановлению администрации </w:t>
      </w:r>
    </w:p>
    <w:p w:rsidR="009520C6" w:rsidRPr="00A207C0" w:rsidRDefault="009520C6" w:rsidP="009520C6">
      <w:pPr>
        <w:pStyle w:val="a4"/>
        <w:widowControl w:val="0"/>
        <w:spacing w:before="0" w:beforeAutospacing="0" w:after="0" w:afterAutospacing="0"/>
        <w:ind w:firstLine="4860"/>
        <w:jc w:val="center"/>
      </w:pPr>
      <w:r w:rsidRPr="00A207C0">
        <w:t>Троснянского района</w:t>
      </w:r>
    </w:p>
    <w:p w:rsidR="009520C6" w:rsidRPr="00A207C0" w:rsidRDefault="009520C6" w:rsidP="009520C6">
      <w:pPr>
        <w:pStyle w:val="a4"/>
        <w:widowControl w:val="0"/>
        <w:spacing w:before="0" w:beforeAutospacing="0" w:after="0" w:afterAutospacing="0"/>
        <w:ind w:left="5220"/>
        <w:jc w:val="center"/>
      </w:pPr>
      <w:r w:rsidRPr="00A207C0">
        <w:t xml:space="preserve">от </w:t>
      </w:r>
      <w:r>
        <w:t>02 декабря</w:t>
      </w:r>
      <w:r w:rsidRPr="00A207C0">
        <w:t xml:space="preserve">  2017 г. №</w:t>
      </w:r>
      <w:r>
        <w:t>206</w:t>
      </w:r>
    </w:p>
    <w:p w:rsidR="009520C6" w:rsidRPr="0061509F" w:rsidRDefault="009520C6" w:rsidP="009520C6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61509F">
        <w:rPr>
          <w:b/>
          <w:bCs/>
          <w:sz w:val="28"/>
          <w:szCs w:val="28"/>
        </w:rPr>
        <w:t>СОСТАВ</w:t>
      </w:r>
    </w:p>
    <w:p w:rsidR="009520C6" w:rsidRPr="0061509F" w:rsidRDefault="009520C6" w:rsidP="009520C6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1509F">
        <w:rPr>
          <w:b/>
          <w:bCs/>
          <w:sz w:val="28"/>
          <w:szCs w:val="28"/>
        </w:rPr>
        <w:t xml:space="preserve">антитеррористической комиссии Троснянского района </w:t>
      </w:r>
    </w:p>
    <w:tbl>
      <w:tblPr>
        <w:tblW w:w="95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77"/>
        <w:gridCol w:w="4979"/>
        <w:gridCol w:w="1663"/>
      </w:tblGrid>
      <w:tr w:rsidR="009520C6" w:rsidRPr="0061509F" w:rsidTr="009520C6">
        <w:trPr>
          <w:trHeight w:val="75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Примечание</w:t>
            </w:r>
          </w:p>
        </w:tc>
      </w:tr>
      <w:tr w:rsidR="009520C6" w:rsidRPr="0061509F" w:rsidTr="009520C6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Насонов Александр Иванович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глава Троснянского района - председатель комиссии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20C6" w:rsidRPr="0061509F" w:rsidTr="009520C6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Федонин Николай Николаевич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начальник ОМВД России  по Троснянскому району - заместитель председателя комиссии                             (по согласованию)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20C6" w:rsidRPr="0061509F" w:rsidTr="009520C6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Фроловичев Александр Вячеславович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заместитель главы администрации Троснянского района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20C6" w:rsidRPr="0061509F" w:rsidTr="009520C6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Борисова Лариса Сергеевна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заместитель главы администрации Троснянского района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20C6" w:rsidRPr="0061509F" w:rsidTr="009520C6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Кралина Людмила Александровна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главный специалист отдела сельского хозяйства администрации Троснянского района – секретарь комиссии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20C6" w:rsidRPr="0061509F" w:rsidTr="009520C6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Ерохина Инна Владимировна 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начальник отдела образования администрации Троснянского района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20C6" w:rsidRPr="0061509F" w:rsidTr="009520C6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Базукина Татьяна Александровна 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глава Троснянского сельского поселения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20C6" w:rsidRPr="0061509F" w:rsidTr="009520C6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Попрядухин Леонид Михайлович 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директор МУЖКП Троснянского района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20C6" w:rsidRPr="0061509F" w:rsidTr="009520C6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Надежда Константиновна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исполняющая обязанности  </w:t>
            </w:r>
            <w:r w:rsidRPr="00290B79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290B79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а </w:t>
            </w:r>
            <w:r w:rsidRPr="00290B79">
              <w:rPr>
                <w:sz w:val="28"/>
                <w:szCs w:val="28"/>
              </w:rPr>
              <w:t xml:space="preserve"> БУЗ «Троснянская ЦРБ»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20C6" w:rsidRPr="0061509F" w:rsidTr="009520C6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Ершов Виктор Владимирович 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начальник пожарно-спасательной  части №34 по охране с. Тросна и Троснянского района отряда федеральной противопожарной службы по Орловской области ГУ «Центр управления в кризисных ситуациях МЧС России по Орловской области» (по согласованию)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520C6" w:rsidRPr="0061509F" w:rsidTr="009520C6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Бувина Светлана </w:t>
            </w:r>
            <w:r w:rsidRPr="00290B79">
              <w:rPr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lastRenderedPageBreak/>
              <w:t xml:space="preserve">-начальник отдела ГО ЧС и МР </w:t>
            </w:r>
            <w:r w:rsidRPr="00290B79">
              <w:rPr>
                <w:sz w:val="28"/>
                <w:szCs w:val="28"/>
              </w:rPr>
              <w:lastRenderedPageBreak/>
              <w:t xml:space="preserve">администрации Троснянского района 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C6" w:rsidRPr="00290B79" w:rsidRDefault="009520C6" w:rsidP="009520C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56E69" w:rsidRDefault="00656E69" w:rsidP="002C71D5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9520C6" w:rsidRDefault="009520C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076856" w:rsidRPr="0061509F" w:rsidRDefault="0007685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lastRenderedPageBreak/>
        <w:t xml:space="preserve">Приложение </w:t>
      </w:r>
      <w:r w:rsidR="001379BA">
        <w:rPr>
          <w:sz w:val="28"/>
          <w:szCs w:val="28"/>
        </w:rPr>
        <w:t>2</w:t>
      </w:r>
    </w:p>
    <w:p w:rsidR="00A61CA3" w:rsidRPr="0061509F" w:rsidRDefault="0007685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>к постановлению</w:t>
      </w:r>
      <w:r w:rsidR="00A61CA3" w:rsidRPr="0061509F">
        <w:rPr>
          <w:sz w:val="28"/>
          <w:szCs w:val="28"/>
        </w:rPr>
        <w:t xml:space="preserve"> а</w:t>
      </w:r>
      <w:r w:rsidRPr="0061509F">
        <w:rPr>
          <w:sz w:val="28"/>
          <w:szCs w:val="28"/>
        </w:rPr>
        <w:t xml:space="preserve">дминистрации </w:t>
      </w:r>
    </w:p>
    <w:p w:rsidR="00C33853" w:rsidRPr="0061509F" w:rsidRDefault="0007685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>Троснянского</w:t>
      </w:r>
      <w:r w:rsidR="002C71D5" w:rsidRPr="0061509F">
        <w:rPr>
          <w:sz w:val="28"/>
          <w:szCs w:val="28"/>
        </w:rPr>
        <w:t xml:space="preserve"> </w:t>
      </w:r>
      <w:r w:rsidRPr="0061509F">
        <w:rPr>
          <w:sz w:val="28"/>
          <w:szCs w:val="28"/>
        </w:rPr>
        <w:t>района</w:t>
      </w:r>
    </w:p>
    <w:p w:rsidR="00656E69" w:rsidRPr="0061509F" w:rsidRDefault="00076856" w:rsidP="00A61CA3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 xml:space="preserve">от </w:t>
      </w:r>
      <w:r w:rsidR="00B7718C">
        <w:rPr>
          <w:sz w:val="28"/>
          <w:szCs w:val="28"/>
        </w:rPr>
        <w:t>02</w:t>
      </w:r>
      <w:r w:rsidR="008D40EB">
        <w:rPr>
          <w:sz w:val="28"/>
          <w:szCs w:val="28"/>
        </w:rPr>
        <w:t xml:space="preserve"> декабря </w:t>
      </w:r>
      <w:r w:rsidRPr="0061509F">
        <w:rPr>
          <w:sz w:val="28"/>
          <w:szCs w:val="28"/>
        </w:rPr>
        <w:t xml:space="preserve"> №</w:t>
      </w:r>
      <w:r w:rsidR="00B7718C">
        <w:rPr>
          <w:sz w:val="28"/>
          <w:szCs w:val="28"/>
        </w:rPr>
        <w:t xml:space="preserve"> 206</w:t>
      </w:r>
    </w:p>
    <w:p w:rsidR="00076856" w:rsidRPr="0061509F" w:rsidRDefault="00076856" w:rsidP="00C33853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1509F">
        <w:rPr>
          <w:b/>
          <w:bCs/>
          <w:sz w:val="28"/>
          <w:szCs w:val="28"/>
        </w:rPr>
        <w:t>ПОЛОЖЕНИЕ</w:t>
      </w:r>
    </w:p>
    <w:p w:rsidR="00076856" w:rsidRPr="0061509F" w:rsidRDefault="00076856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509F">
        <w:rPr>
          <w:b/>
          <w:bCs/>
          <w:sz w:val="28"/>
          <w:szCs w:val="28"/>
        </w:rPr>
        <w:t>об антитеррористической комиссии Троснянского района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1. Антитеррористическая комиссия </w:t>
      </w:r>
      <w:r w:rsidR="00530976" w:rsidRPr="0061509F">
        <w:rPr>
          <w:sz w:val="28"/>
          <w:szCs w:val="28"/>
        </w:rPr>
        <w:t>Троснянского района</w:t>
      </w:r>
      <w:r w:rsidRPr="0061509F">
        <w:rPr>
          <w:sz w:val="28"/>
          <w:szCs w:val="28"/>
        </w:rPr>
        <w:t xml:space="preserve"> (далее - Комиссия) является органом, осуществляющим координацию деятельности на территории муниципального образования территориальных подразделений федеральных органов исполнительной власти и органов местного самоуправления по профилактике терроризма, экстремизма, а также минимизации и ликвидации последствий его проявлений. Комиссия имеет сокращенное название - АТК.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530976" w:rsidRPr="0061509F">
        <w:rPr>
          <w:sz w:val="28"/>
          <w:szCs w:val="28"/>
        </w:rPr>
        <w:t>Орловской</w:t>
      </w:r>
      <w:r w:rsidRPr="0061509F">
        <w:rPr>
          <w:sz w:val="28"/>
          <w:szCs w:val="28"/>
        </w:rPr>
        <w:t xml:space="preserve"> области, решениями Национального антитеррористического комитета, антитеррористической комиссии </w:t>
      </w:r>
      <w:r w:rsidR="00530976" w:rsidRPr="0061509F">
        <w:rPr>
          <w:sz w:val="28"/>
          <w:szCs w:val="28"/>
        </w:rPr>
        <w:t>Орловской</w:t>
      </w:r>
      <w:r w:rsidRPr="0061509F">
        <w:rPr>
          <w:sz w:val="28"/>
          <w:szCs w:val="28"/>
        </w:rPr>
        <w:t xml:space="preserve"> области, а также настоящим Положением.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3. Руководителем Комиссии в муниципальном образовании по должности является глава района (председатель Комиссии).</w:t>
      </w:r>
    </w:p>
    <w:p w:rsidR="00530976" w:rsidRPr="0061509F" w:rsidRDefault="00530976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4. Заместителем председателя Комиссии назначается начальник О</w:t>
      </w:r>
      <w:r w:rsidR="001379BA">
        <w:rPr>
          <w:sz w:val="28"/>
          <w:szCs w:val="28"/>
        </w:rPr>
        <w:t>М</w:t>
      </w:r>
      <w:r w:rsidRPr="0061509F">
        <w:rPr>
          <w:sz w:val="28"/>
          <w:szCs w:val="28"/>
        </w:rPr>
        <w:t xml:space="preserve">ВД </w:t>
      </w:r>
      <w:r w:rsidR="001379BA">
        <w:rPr>
          <w:sz w:val="28"/>
          <w:szCs w:val="28"/>
        </w:rPr>
        <w:t xml:space="preserve"> РФ </w:t>
      </w:r>
      <w:r w:rsidRPr="0061509F">
        <w:rPr>
          <w:sz w:val="28"/>
          <w:szCs w:val="28"/>
        </w:rPr>
        <w:t>по Троснянскому району.</w:t>
      </w:r>
    </w:p>
    <w:p w:rsidR="00530976" w:rsidRPr="0061509F" w:rsidRDefault="00530976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5. Секретарем Комиссии назначается </w:t>
      </w:r>
      <w:r w:rsidR="001379BA">
        <w:rPr>
          <w:sz w:val="28"/>
          <w:szCs w:val="28"/>
        </w:rPr>
        <w:t xml:space="preserve">начальник отдела (специалист) </w:t>
      </w:r>
      <w:r w:rsidR="00352520" w:rsidRPr="0061509F">
        <w:rPr>
          <w:sz w:val="28"/>
          <w:szCs w:val="28"/>
        </w:rPr>
        <w:t>администрации Троснянского района</w:t>
      </w:r>
      <w:r w:rsidR="009638FB" w:rsidRPr="0061509F">
        <w:rPr>
          <w:sz w:val="28"/>
          <w:szCs w:val="28"/>
        </w:rPr>
        <w:t xml:space="preserve">. </w:t>
      </w:r>
    </w:p>
    <w:p w:rsidR="00656E69" w:rsidRPr="0061509F" w:rsidRDefault="009638FB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6</w:t>
      </w:r>
      <w:r w:rsidR="00656E69" w:rsidRPr="0061509F">
        <w:rPr>
          <w:sz w:val="28"/>
          <w:szCs w:val="28"/>
        </w:rPr>
        <w:t xml:space="preserve">. В состав Комиссии входят руководители территориальных подразделений Главного управления МЧС России по </w:t>
      </w:r>
      <w:r w:rsidR="00530976" w:rsidRPr="0061509F">
        <w:rPr>
          <w:sz w:val="28"/>
          <w:szCs w:val="28"/>
        </w:rPr>
        <w:t>Орловской</w:t>
      </w:r>
      <w:r w:rsidR="00656E69" w:rsidRPr="0061509F">
        <w:rPr>
          <w:sz w:val="28"/>
          <w:szCs w:val="28"/>
        </w:rPr>
        <w:t xml:space="preserve"> области и </w:t>
      </w:r>
      <w:r w:rsidRPr="0061509F">
        <w:rPr>
          <w:sz w:val="28"/>
          <w:szCs w:val="28"/>
        </w:rPr>
        <w:t>представительных</w:t>
      </w:r>
      <w:r w:rsidR="00656E69" w:rsidRPr="0061509F">
        <w:rPr>
          <w:sz w:val="28"/>
          <w:szCs w:val="28"/>
        </w:rPr>
        <w:t xml:space="preserve"> органов местного самоуправления.</w:t>
      </w:r>
    </w:p>
    <w:p w:rsidR="00656E69" w:rsidRPr="0061509F" w:rsidRDefault="00E953A6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7</w:t>
      </w:r>
      <w:r w:rsidR="00656E69" w:rsidRPr="0061509F">
        <w:rPr>
          <w:sz w:val="28"/>
          <w:szCs w:val="28"/>
        </w:rPr>
        <w:t xml:space="preserve">. Комиссия осуществляет свою деятельность во взаимодействии с антитеррористической комиссией </w:t>
      </w:r>
      <w:r w:rsidR="00530976" w:rsidRPr="0061509F">
        <w:rPr>
          <w:sz w:val="28"/>
          <w:szCs w:val="28"/>
        </w:rPr>
        <w:t>Орловской</w:t>
      </w:r>
      <w:r w:rsidR="00656E69" w:rsidRPr="0061509F">
        <w:rPr>
          <w:sz w:val="28"/>
          <w:szCs w:val="28"/>
        </w:rPr>
        <w:t xml:space="preserve"> области, территориальными подразделениями федеральных органов исполнительной власти, органами местного самоуправления, организациями и общественными объединениями.</w:t>
      </w:r>
    </w:p>
    <w:p w:rsidR="00656E69" w:rsidRPr="0061509F" w:rsidRDefault="00E953A6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8</w:t>
      </w:r>
      <w:r w:rsidR="00656E69" w:rsidRPr="0061509F">
        <w:rPr>
          <w:sz w:val="28"/>
          <w:szCs w:val="28"/>
        </w:rPr>
        <w:t>. Основными задачами Комиссии являются: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а) координация деятельности территориальных подразделений федеральных органов исполнительной власти и органов местного самоуправления по профилактике терроризма, экстремизма, а также по минимизации и ликвидации последствий их проявлений;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б) участие в реализации на территории муниципального образования государственной политики в области противодействия терроризму и экстремизму;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в) мониторинг политических, социально-экономических и иных процессов в муниципальном образовании, оказывающих влияние на </w:t>
      </w:r>
      <w:r w:rsidRPr="0061509F">
        <w:rPr>
          <w:sz w:val="28"/>
          <w:szCs w:val="28"/>
        </w:rPr>
        <w:lastRenderedPageBreak/>
        <w:t>ситуацию в области противодействия терроризму и экстремизму;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г) разработка мер по профилактике терроризма и экстремизма, устранению причин и условий, способствующих его проявлению, обеспечению защищенности объектов от возможных террористических и экстремистских посягательств, а также по минимизации и ликвидации последствий террористических актов, осуществление контроля реализации этих мер;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д)</w:t>
      </w:r>
      <w:r w:rsidR="00352520" w:rsidRPr="0061509F">
        <w:rPr>
          <w:sz w:val="28"/>
          <w:szCs w:val="28"/>
        </w:rPr>
        <w:t xml:space="preserve"> </w:t>
      </w:r>
      <w:r w:rsidRPr="0061509F">
        <w:rPr>
          <w:sz w:val="28"/>
          <w:szCs w:val="28"/>
        </w:rPr>
        <w:t>организация взаимодействия территориальных подразделений федеральных органов исполнительной власти и органов местного самоуправления с общественными объединениями и организациями в области противодействия терроризму и экстремизму;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е) решение иных задач, предусмотренных законодательством Российской Федерации по противодействию терроризму и экстремизму.</w:t>
      </w:r>
    </w:p>
    <w:p w:rsidR="00656E69" w:rsidRPr="0061509F" w:rsidRDefault="00E953A6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9</w:t>
      </w:r>
      <w:r w:rsidR="00656E69" w:rsidRPr="0061509F">
        <w:rPr>
          <w:sz w:val="28"/>
          <w:szCs w:val="28"/>
        </w:rPr>
        <w:t>. Для осуществления своих задач Комиссия имеет право: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а) принимать в пределах своей компетенции решения, касающиеся организации, координации и совершенствования деятельности территориальных подразделений федеральных органов исполнительной власти и органов местного самоуправления по профилактике терроризма и экстремизма, минимизации и ликвидации последствий их проявлений, а также осуществлять контроль их исполнения;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б) запрашивать и получать в установленном порядке необходимые материалы и информацию от территориальных подразделений федеральных органов исполнительной власти и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в) создавать рабочие органы для изучения вопросов, касающихся профилактики терроризма и экстремизма,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г) привлекать для участия в работе Комиссии должностных лиц и специалистов территориальных подразделений федеральных органов исполнительной власти и органов местного самоуправления, а также представителей организаций и общественных объединений (с их согласия);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д) вносить в установленном порядке предложения по вопросам, требующим решения антитеррористической комиссии </w:t>
      </w:r>
      <w:r w:rsidR="00530976" w:rsidRPr="0061509F">
        <w:rPr>
          <w:sz w:val="28"/>
          <w:szCs w:val="28"/>
        </w:rPr>
        <w:t>Орловской</w:t>
      </w:r>
      <w:r w:rsidRPr="0061509F">
        <w:rPr>
          <w:sz w:val="28"/>
          <w:szCs w:val="28"/>
        </w:rPr>
        <w:t xml:space="preserve"> области.</w:t>
      </w:r>
    </w:p>
    <w:p w:rsidR="00656E69" w:rsidRPr="0061509F" w:rsidRDefault="00E953A6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10</w:t>
      </w:r>
      <w:r w:rsidR="00656E69" w:rsidRPr="0061509F">
        <w:rPr>
          <w:sz w:val="28"/>
          <w:szCs w:val="28"/>
        </w:rPr>
        <w:t xml:space="preserve">. Комиссия осуществляет свою деятельность на плановой основе в соответствии с регламентом, </w:t>
      </w:r>
      <w:r w:rsidR="00605C9D" w:rsidRPr="0061509F">
        <w:rPr>
          <w:sz w:val="28"/>
          <w:szCs w:val="28"/>
        </w:rPr>
        <w:t>утвержденным настоящим постановлением</w:t>
      </w:r>
      <w:r w:rsidR="00656E69" w:rsidRPr="0061509F">
        <w:rPr>
          <w:sz w:val="28"/>
          <w:szCs w:val="28"/>
        </w:rPr>
        <w:t>.</w:t>
      </w:r>
    </w:p>
    <w:p w:rsidR="00656E69" w:rsidRPr="0061509F" w:rsidRDefault="00E953A6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11</w:t>
      </w:r>
      <w:r w:rsidR="00656E69" w:rsidRPr="0061509F">
        <w:rPr>
          <w:sz w:val="28"/>
          <w:szCs w:val="28"/>
        </w:rPr>
        <w:t xml:space="preserve">. Комиссия информирует антитеррористическую комиссию </w:t>
      </w:r>
      <w:r w:rsidR="00530976" w:rsidRPr="0061509F">
        <w:rPr>
          <w:sz w:val="28"/>
          <w:szCs w:val="28"/>
        </w:rPr>
        <w:t>Орловской</w:t>
      </w:r>
      <w:r w:rsidR="00656E69" w:rsidRPr="0061509F">
        <w:rPr>
          <w:sz w:val="28"/>
          <w:szCs w:val="28"/>
        </w:rPr>
        <w:t xml:space="preserve"> области по итогам своей деятельности за год.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</w:t>
      </w:r>
      <w:r w:rsidR="00E953A6" w:rsidRPr="0061509F">
        <w:rPr>
          <w:sz w:val="28"/>
          <w:szCs w:val="28"/>
        </w:rPr>
        <w:t>2</w:t>
      </w:r>
      <w:r w:rsidRPr="0061509F">
        <w:rPr>
          <w:sz w:val="28"/>
          <w:szCs w:val="28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</w:t>
      </w:r>
      <w:r w:rsidR="00E953A6" w:rsidRPr="0061509F">
        <w:rPr>
          <w:sz w:val="28"/>
          <w:szCs w:val="28"/>
        </w:rPr>
        <w:t>3</w:t>
      </w:r>
      <w:r w:rsidRPr="0061509F">
        <w:rPr>
          <w:sz w:val="28"/>
          <w:szCs w:val="28"/>
        </w:rPr>
        <w:t xml:space="preserve">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</w:t>
      </w:r>
      <w:r w:rsidRPr="0061509F">
        <w:rPr>
          <w:sz w:val="28"/>
          <w:szCs w:val="28"/>
        </w:rPr>
        <w:lastRenderedPageBreak/>
        <w:t>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</w:t>
      </w:r>
      <w:r w:rsidR="00E953A6" w:rsidRPr="0061509F">
        <w:rPr>
          <w:sz w:val="28"/>
          <w:szCs w:val="28"/>
        </w:rPr>
        <w:t>4</w:t>
      </w:r>
      <w:r w:rsidRPr="0061509F">
        <w:rPr>
          <w:sz w:val="28"/>
          <w:szCs w:val="28"/>
        </w:rPr>
        <w:t>. Заседание Комиссии считается правомочным, если на нем присутствует более половины его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</w:t>
      </w:r>
      <w:r w:rsidR="00E953A6" w:rsidRPr="0061509F">
        <w:rPr>
          <w:sz w:val="28"/>
          <w:szCs w:val="28"/>
        </w:rPr>
        <w:t>5</w:t>
      </w:r>
      <w:r w:rsidRPr="0061509F">
        <w:rPr>
          <w:sz w:val="28"/>
          <w:szCs w:val="28"/>
        </w:rPr>
        <w:t>. Решение Комиссии оформляется протоколом, который подписывается председателем Комиссии.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Для реализации решений Комиссии могут подготавливаться проекты нормативных актов главы администрации </w:t>
      </w:r>
      <w:r w:rsidR="00E953A6" w:rsidRPr="0061509F">
        <w:rPr>
          <w:sz w:val="28"/>
          <w:szCs w:val="28"/>
        </w:rPr>
        <w:t>Троснянского</w:t>
      </w:r>
      <w:r w:rsidRPr="0061509F">
        <w:rPr>
          <w:sz w:val="28"/>
          <w:szCs w:val="28"/>
        </w:rPr>
        <w:t xml:space="preserve"> района, которые представляются на рассмотрение в установленном порядке.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</w:t>
      </w:r>
      <w:r w:rsidR="00E953A6" w:rsidRPr="0061509F">
        <w:rPr>
          <w:sz w:val="28"/>
          <w:szCs w:val="28"/>
        </w:rPr>
        <w:t>6</w:t>
      </w:r>
      <w:r w:rsidRPr="0061509F">
        <w:rPr>
          <w:sz w:val="28"/>
          <w:szCs w:val="28"/>
        </w:rPr>
        <w:t>. Решения, принимаемые Комиссией в соответствии с ее компетенцией, являются обязательными для территориальных подразделений федеральных органов исполнительной власти, органов местного самоуправления и других заинтересованных структур, представители которых входят в состав Комиссии.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</w:t>
      </w:r>
      <w:r w:rsidR="00E953A6" w:rsidRPr="0061509F">
        <w:rPr>
          <w:sz w:val="28"/>
          <w:szCs w:val="28"/>
        </w:rPr>
        <w:t>7</w:t>
      </w:r>
      <w:r w:rsidRPr="0061509F">
        <w:rPr>
          <w:sz w:val="28"/>
          <w:szCs w:val="28"/>
        </w:rPr>
        <w:t xml:space="preserve">. Организационное и материально-техническое обеспечение деятельности Комиссии осуществляется главой </w:t>
      </w:r>
      <w:r w:rsidR="00456C36" w:rsidRPr="0061509F">
        <w:rPr>
          <w:sz w:val="28"/>
          <w:szCs w:val="28"/>
        </w:rPr>
        <w:t>Троснянского</w:t>
      </w:r>
      <w:r w:rsidRPr="0061509F">
        <w:rPr>
          <w:sz w:val="28"/>
          <w:szCs w:val="28"/>
        </w:rPr>
        <w:t xml:space="preserve"> района. Для этих целей глава района назначает должностное лицо</w:t>
      </w:r>
      <w:r w:rsidR="00456C36" w:rsidRPr="0061509F">
        <w:rPr>
          <w:sz w:val="28"/>
          <w:szCs w:val="28"/>
        </w:rPr>
        <w:t xml:space="preserve"> (секретарь АТК)</w:t>
      </w:r>
      <w:r w:rsidRPr="0061509F">
        <w:rPr>
          <w:sz w:val="28"/>
          <w:szCs w:val="28"/>
        </w:rPr>
        <w:t>, ответственное за организацию этой работы.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</w:t>
      </w:r>
      <w:r w:rsidR="00E953A6" w:rsidRPr="0061509F">
        <w:rPr>
          <w:sz w:val="28"/>
          <w:szCs w:val="28"/>
        </w:rPr>
        <w:t>8</w:t>
      </w:r>
      <w:r w:rsidRPr="0061509F">
        <w:rPr>
          <w:sz w:val="28"/>
          <w:szCs w:val="28"/>
        </w:rPr>
        <w:t xml:space="preserve">. Основными задачами </w:t>
      </w:r>
      <w:r w:rsidR="00456C36" w:rsidRPr="0061509F">
        <w:rPr>
          <w:sz w:val="28"/>
          <w:szCs w:val="28"/>
        </w:rPr>
        <w:t>секретаря Комиссии являются</w:t>
      </w:r>
      <w:r w:rsidRPr="0061509F">
        <w:rPr>
          <w:sz w:val="28"/>
          <w:szCs w:val="28"/>
        </w:rPr>
        <w:t>: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а) разработка проекта плана работы Комиссии;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б) обеспечение подготовки и проведения заседаний Комиссии;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в) обеспечение деятельности Комиссии по контролю исполнения ее решений;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г) получение и анализ информации об общественно-политических, социально-экономических и иных процессах в муниципальном образовании,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д) обеспечение взаимодействия Комиссии с аппаратом антитеррористической комиссии в </w:t>
      </w:r>
      <w:r w:rsidR="00530976" w:rsidRPr="0061509F">
        <w:rPr>
          <w:sz w:val="28"/>
          <w:szCs w:val="28"/>
        </w:rPr>
        <w:t>Орловской</w:t>
      </w:r>
      <w:r w:rsidRPr="0061509F">
        <w:rPr>
          <w:sz w:val="28"/>
          <w:szCs w:val="28"/>
        </w:rPr>
        <w:t xml:space="preserve"> области;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е) организация и координация деятельности рабочих органов Комиссии;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ж) организация и ведение делопроизводства Комиссии.</w:t>
      </w:r>
    </w:p>
    <w:p w:rsidR="001379BA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</w:t>
      </w:r>
      <w:r w:rsidR="00E953A6" w:rsidRPr="0061509F">
        <w:rPr>
          <w:sz w:val="28"/>
          <w:szCs w:val="28"/>
        </w:rPr>
        <w:t>9</w:t>
      </w:r>
      <w:r w:rsidRPr="0061509F">
        <w:rPr>
          <w:sz w:val="28"/>
          <w:szCs w:val="28"/>
        </w:rPr>
        <w:t>. Информационно-аналитическое обеспечение деятельности Комиссии осуществляют в установленном порядке орган</w:t>
      </w:r>
      <w:r w:rsidR="00456C36" w:rsidRPr="0061509F">
        <w:rPr>
          <w:sz w:val="28"/>
          <w:szCs w:val="28"/>
        </w:rPr>
        <w:t>ы</w:t>
      </w:r>
      <w:r w:rsidRPr="0061509F">
        <w:rPr>
          <w:sz w:val="28"/>
          <w:szCs w:val="28"/>
        </w:rPr>
        <w:t xml:space="preserve"> исполнительной власти, которые участвуют в пределах своей компетенции в противодействии терроризму.</w:t>
      </w:r>
    </w:p>
    <w:p w:rsidR="00456C36" w:rsidRPr="0061509F" w:rsidRDefault="001379B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3A6" w:rsidRPr="0061509F">
        <w:rPr>
          <w:sz w:val="28"/>
          <w:szCs w:val="28"/>
        </w:rPr>
        <w:t>20</w:t>
      </w:r>
      <w:r w:rsidR="00456C36" w:rsidRPr="0061509F">
        <w:rPr>
          <w:sz w:val="28"/>
          <w:szCs w:val="28"/>
        </w:rPr>
        <w:t xml:space="preserve">. </w:t>
      </w:r>
      <w:r w:rsidR="00E953A6" w:rsidRPr="0061509F">
        <w:rPr>
          <w:sz w:val="28"/>
          <w:szCs w:val="28"/>
        </w:rPr>
        <w:t>Комиссия имеет бланк со своим наименованием.</w:t>
      </w:r>
    </w:p>
    <w:p w:rsidR="00B52B1F" w:rsidRDefault="00B52B1F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196878" w:rsidRDefault="00196878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1379BA" w:rsidRDefault="001379BA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1379BA" w:rsidRDefault="001379BA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D23D37" w:rsidRPr="0061509F" w:rsidRDefault="00D23D37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 xml:space="preserve">Приложение </w:t>
      </w:r>
      <w:r w:rsidR="001379BA">
        <w:rPr>
          <w:sz w:val="28"/>
          <w:szCs w:val="28"/>
        </w:rPr>
        <w:t>3</w:t>
      </w:r>
    </w:p>
    <w:p w:rsidR="00D23D37" w:rsidRPr="0061509F" w:rsidRDefault="00D23D37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 xml:space="preserve">к постановлению </w:t>
      </w:r>
      <w:r w:rsidR="00B52B1F">
        <w:rPr>
          <w:sz w:val="28"/>
          <w:szCs w:val="28"/>
        </w:rPr>
        <w:t xml:space="preserve">главы </w:t>
      </w:r>
    </w:p>
    <w:p w:rsidR="00D23D37" w:rsidRPr="0061509F" w:rsidRDefault="00D23D37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>Троснянского района</w:t>
      </w:r>
    </w:p>
    <w:p w:rsidR="00D659CE" w:rsidRPr="0061509F" w:rsidRDefault="00D23D37" w:rsidP="00D23D37">
      <w:pPr>
        <w:pStyle w:val="a4"/>
        <w:widowControl w:val="0"/>
        <w:spacing w:before="0" w:beforeAutospacing="0" w:after="0" w:afterAutospacing="0"/>
        <w:ind w:firstLine="5040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 xml:space="preserve">от </w:t>
      </w:r>
      <w:r w:rsidR="00B7718C">
        <w:rPr>
          <w:sz w:val="28"/>
          <w:szCs w:val="28"/>
        </w:rPr>
        <w:t xml:space="preserve">02 </w:t>
      </w:r>
      <w:r w:rsidR="001379BA">
        <w:rPr>
          <w:sz w:val="28"/>
          <w:szCs w:val="28"/>
        </w:rPr>
        <w:t xml:space="preserve">декабря </w:t>
      </w:r>
      <w:r w:rsidRPr="0061509F">
        <w:rPr>
          <w:sz w:val="28"/>
          <w:szCs w:val="28"/>
        </w:rPr>
        <w:t xml:space="preserve"> №</w:t>
      </w:r>
      <w:r w:rsidR="00B7718C">
        <w:rPr>
          <w:sz w:val="28"/>
          <w:szCs w:val="28"/>
        </w:rPr>
        <w:t>206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6C36" w:rsidRPr="0061509F" w:rsidRDefault="00456C36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1509F">
        <w:rPr>
          <w:b/>
          <w:bCs/>
          <w:sz w:val="28"/>
          <w:szCs w:val="28"/>
        </w:rPr>
        <w:t>РЕГЛАМЕНТ</w:t>
      </w:r>
    </w:p>
    <w:p w:rsidR="00456C36" w:rsidRPr="0061509F" w:rsidRDefault="00456C36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509F">
        <w:rPr>
          <w:b/>
          <w:sz w:val="28"/>
          <w:szCs w:val="28"/>
        </w:rPr>
        <w:t>работы антитеррористической комиссии Троснянского района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6E69" w:rsidRPr="0061509F" w:rsidRDefault="00456C36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>1</w:t>
      </w:r>
      <w:r w:rsidR="00656E69" w:rsidRPr="0061509F">
        <w:rPr>
          <w:sz w:val="28"/>
          <w:szCs w:val="28"/>
        </w:rPr>
        <w:t>. Общие положения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1.</w:t>
      </w:r>
      <w:r w:rsidR="00456C36" w:rsidRPr="0061509F">
        <w:rPr>
          <w:sz w:val="28"/>
          <w:szCs w:val="28"/>
        </w:rPr>
        <w:t>1.</w:t>
      </w:r>
      <w:r w:rsidRPr="0061509F">
        <w:rPr>
          <w:sz w:val="28"/>
          <w:szCs w:val="28"/>
        </w:rPr>
        <w:t xml:space="preserve"> Настоящий Регламент устанавливает общие правила организации деятельности антитеррористической комиссии </w:t>
      </w:r>
      <w:r w:rsidR="00456C36" w:rsidRPr="0061509F">
        <w:rPr>
          <w:sz w:val="28"/>
          <w:szCs w:val="28"/>
        </w:rPr>
        <w:t>Троснянского района</w:t>
      </w:r>
      <w:r w:rsidRPr="0061509F">
        <w:rPr>
          <w:sz w:val="28"/>
          <w:szCs w:val="28"/>
        </w:rPr>
        <w:t xml:space="preserve"> (далее - Комиссия) по реализации ее полномочий, закрепленных в Положении об антитеррористической комиссии </w:t>
      </w:r>
      <w:r w:rsidR="00456C36" w:rsidRPr="0061509F">
        <w:rPr>
          <w:sz w:val="28"/>
          <w:szCs w:val="28"/>
        </w:rPr>
        <w:t>Троснянского района</w:t>
      </w:r>
      <w:r w:rsidRPr="0061509F">
        <w:rPr>
          <w:sz w:val="28"/>
          <w:szCs w:val="28"/>
        </w:rPr>
        <w:t xml:space="preserve"> (далее - Положение) и других нормативных правовых актах Российской Федерации.</w:t>
      </w:r>
    </w:p>
    <w:p w:rsidR="00656E69" w:rsidRPr="0061509F" w:rsidRDefault="00456C36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1.</w:t>
      </w:r>
      <w:r w:rsidR="00656E69" w:rsidRPr="0061509F">
        <w:rPr>
          <w:sz w:val="28"/>
          <w:szCs w:val="28"/>
        </w:rPr>
        <w:t>2. Основные направления деятельности Комиссии изложены в Положении о Комиссии.</w:t>
      </w:r>
    </w:p>
    <w:p w:rsidR="00656E69" w:rsidRPr="0061509F" w:rsidRDefault="00456C36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1.</w:t>
      </w:r>
      <w:r w:rsidR="00656E69" w:rsidRPr="0061509F">
        <w:rPr>
          <w:sz w:val="28"/>
          <w:szCs w:val="28"/>
        </w:rPr>
        <w:t xml:space="preserve">3. Организационное и материально-техническое обеспечение деятельности Комиссии осуществляется главой </w:t>
      </w:r>
      <w:r w:rsidRPr="0061509F">
        <w:rPr>
          <w:sz w:val="28"/>
          <w:szCs w:val="28"/>
        </w:rPr>
        <w:t>Троснянского района</w:t>
      </w:r>
      <w:r w:rsidR="00656E69" w:rsidRPr="0061509F">
        <w:rPr>
          <w:sz w:val="28"/>
          <w:szCs w:val="28"/>
        </w:rPr>
        <w:t>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6E69" w:rsidRPr="0061509F" w:rsidRDefault="00456C36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>2</w:t>
      </w:r>
      <w:r w:rsidR="00656E69" w:rsidRPr="0061509F">
        <w:rPr>
          <w:sz w:val="28"/>
          <w:szCs w:val="28"/>
        </w:rPr>
        <w:t>. Полномочия председателя и членов Комиссии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6E69" w:rsidRPr="0061509F" w:rsidRDefault="00456C36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2.1</w:t>
      </w:r>
      <w:r w:rsidR="00656E69" w:rsidRPr="0061509F">
        <w:rPr>
          <w:sz w:val="28"/>
          <w:szCs w:val="28"/>
        </w:rPr>
        <w:t>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Председатель Комиссии информирует председателя антитеррористической комиссии </w:t>
      </w:r>
      <w:r w:rsidR="00530976" w:rsidRPr="0061509F">
        <w:rPr>
          <w:sz w:val="28"/>
          <w:szCs w:val="28"/>
        </w:rPr>
        <w:t>Орловской</w:t>
      </w:r>
      <w:r w:rsidRPr="0061509F">
        <w:rPr>
          <w:sz w:val="28"/>
          <w:szCs w:val="28"/>
        </w:rPr>
        <w:t xml:space="preserve"> области о результатах деятельности Комиссии по итогам года.</w:t>
      </w:r>
    </w:p>
    <w:p w:rsidR="00656E69" w:rsidRPr="0061509F" w:rsidRDefault="00456C36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2.3</w:t>
      </w:r>
      <w:r w:rsidR="00656E69" w:rsidRPr="0061509F">
        <w:rPr>
          <w:sz w:val="28"/>
          <w:szCs w:val="28"/>
        </w:rPr>
        <w:t xml:space="preserve">. Заместитель председателя Комиссии (начальник </w:t>
      </w:r>
      <w:r w:rsidRPr="0061509F">
        <w:rPr>
          <w:sz w:val="28"/>
          <w:szCs w:val="28"/>
        </w:rPr>
        <w:t>О</w:t>
      </w:r>
      <w:r w:rsidR="001379BA">
        <w:rPr>
          <w:sz w:val="28"/>
          <w:szCs w:val="28"/>
        </w:rPr>
        <w:t>М</w:t>
      </w:r>
      <w:r w:rsidRPr="0061509F">
        <w:rPr>
          <w:sz w:val="28"/>
          <w:szCs w:val="28"/>
        </w:rPr>
        <w:t>ВД</w:t>
      </w:r>
      <w:r w:rsidR="001379BA">
        <w:rPr>
          <w:sz w:val="28"/>
          <w:szCs w:val="28"/>
        </w:rPr>
        <w:t xml:space="preserve"> РФ</w:t>
      </w:r>
      <w:r w:rsidRPr="0061509F">
        <w:rPr>
          <w:sz w:val="28"/>
          <w:szCs w:val="28"/>
        </w:rPr>
        <w:t xml:space="preserve"> по Троснянскому району</w:t>
      </w:r>
      <w:r w:rsidR="00656E69" w:rsidRPr="0061509F">
        <w:rPr>
          <w:sz w:val="28"/>
          <w:szCs w:val="28"/>
        </w:rPr>
        <w:t>) 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федеральных органов исполнительной власти и органами местного самоуправления, предприятиями и организациями, расположенными на территории муниципального образования, а также средствами массовой информации.</w:t>
      </w:r>
    </w:p>
    <w:p w:rsidR="00656E69" w:rsidRPr="0061509F" w:rsidRDefault="00456C36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2.4.</w:t>
      </w:r>
      <w:r w:rsidR="00656E69" w:rsidRPr="0061509F">
        <w:rPr>
          <w:sz w:val="28"/>
          <w:szCs w:val="28"/>
        </w:rPr>
        <w:t xml:space="preserve"> Председатель Комиссии </w:t>
      </w:r>
      <w:r w:rsidR="000A628D" w:rsidRPr="0061509F">
        <w:rPr>
          <w:sz w:val="28"/>
          <w:szCs w:val="28"/>
        </w:rPr>
        <w:t xml:space="preserve">наделяет </w:t>
      </w:r>
      <w:r w:rsidR="00656E69" w:rsidRPr="0061509F">
        <w:rPr>
          <w:sz w:val="28"/>
          <w:szCs w:val="28"/>
        </w:rPr>
        <w:t xml:space="preserve">ответственное должностное лицо администрации </w:t>
      </w:r>
      <w:r w:rsidR="000A628D" w:rsidRPr="0061509F">
        <w:rPr>
          <w:sz w:val="28"/>
          <w:szCs w:val="28"/>
        </w:rPr>
        <w:t>Троснянского района полномочиями секретаря АТК</w:t>
      </w:r>
      <w:r w:rsidR="00656E69" w:rsidRPr="0061509F">
        <w:rPr>
          <w:sz w:val="28"/>
          <w:szCs w:val="28"/>
        </w:rPr>
        <w:t>, котор</w:t>
      </w:r>
      <w:r w:rsidR="000A628D" w:rsidRPr="0061509F">
        <w:rPr>
          <w:sz w:val="28"/>
          <w:szCs w:val="28"/>
        </w:rPr>
        <w:t>ый</w:t>
      </w:r>
      <w:r w:rsidR="00656E69" w:rsidRPr="0061509F">
        <w:rPr>
          <w:sz w:val="28"/>
          <w:szCs w:val="28"/>
        </w:rPr>
        <w:t xml:space="preserve"> по его поручению: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организует работу Комиссии;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lastRenderedPageBreak/>
        <w:t xml:space="preserve">- обеспечивает взаимодействие Комиссии с аппаратом антитеррористической комиссии </w:t>
      </w:r>
      <w:r w:rsidR="00530976" w:rsidRPr="0061509F">
        <w:rPr>
          <w:sz w:val="28"/>
          <w:szCs w:val="28"/>
        </w:rPr>
        <w:t>Орловской</w:t>
      </w:r>
      <w:r w:rsidRPr="0061509F">
        <w:rPr>
          <w:sz w:val="28"/>
          <w:szCs w:val="28"/>
        </w:rPr>
        <w:t xml:space="preserve"> области, </w:t>
      </w:r>
      <w:r w:rsidR="000A628D" w:rsidRPr="0061509F">
        <w:rPr>
          <w:sz w:val="28"/>
          <w:szCs w:val="28"/>
        </w:rPr>
        <w:t xml:space="preserve">аппаратом оперативного штаба Орловской области, </w:t>
      </w:r>
      <w:r w:rsidRPr="0061509F">
        <w:rPr>
          <w:sz w:val="28"/>
          <w:szCs w:val="28"/>
        </w:rPr>
        <w:t xml:space="preserve">территориальными подразделениями федеральных органов исполнительной власти, органами местного самоуправления, организациями и общественными объединениями, средствами массовой </w:t>
      </w:r>
      <w:r w:rsidR="000A628D" w:rsidRPr="0061509F">
        <w:rPr>
          <w:sz w:val="28"/>
          <w:szCs w:val="28"/>
        </w:rPr>
        <w:t>информации и должностными лицами</w:t>
      </w:r>
      <w:r w:rsidRPr="0061509F">
        <w:rPr>
          <w:sz w:val="28"/>
          <w:szCs w:val="28"/>
        </w:rPr>
        <w:t>.</w:t>
      </w:r>
    </w:p>
    <w:p w:rsidR="00656E69" w:rsidRPr="0061509F" w:rsidRDefault="000A628D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2.5</w:t>
      </w:r>
      <w:r w:rsidR="00656E69" w:rsidRPr="0061509F">
        <w:rPr>
          <w:sz w:val="28"/>
          <w:szCs w:val="28"/>
        </w:rPr>
        <w:t>. Члены Комиссии обладают равными правами при подготовке и обсуждении рассматриваемых на заседании вопросов.</w:t>
      </w:r>
    </w:p>
    <w:p w:rsidR="00656E69" w:rsidRPr="0061509F" w:rsidRDefault="0042258F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2.6</w:t>
      </w:r>
      <w:r w:rsidR="00656E69" w:rsidRPr="0061509F">
        <w:rPr>
          <w:sz w:val="28"/>
          <w:szCs w:val="28"/>
        </w:rPr>
        <w:t>. Члены Комиссии имеют право: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голосовать на заседаниях Комиссии;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656E69" w:rsidRPr="0061509F" w:rsidRDefault="0042258F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2.7.</w:t>
      </w:r>
      <w:r w:rsidR="00656E69" w:rsidRPr="0061509F">
        <w:rPr>
          <w:sz w:val="28"/>
          <w:szCs w:val="28"/>
        </w:rPr>
        <w:t xml:space="preserve"> Член Комиссии обязан: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организовывать подготовку вопросов, вносимых на рассмотрение Комиссии,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организовать в рамках своих должностных полномочий выполнение решений Комиссии;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выполнять требования нормативных правовых актов, устанавливающих правила организации работы Комиссии.</w:t>
      </w:r>
    </w:p>
    <w:p w:rsidR="00656E69" w:rsidRPr="0061509F" w:rsidRDefault="0042258F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2.8.</w:t>
      </w:r>
      <w:r w:rsidR="00656E69" w:rsidRPr="0061509F">
        <w:rPr>
          <w:sz w:val="28"/>
          <w:szCs w:val="28"/>
        </w:rPr>
        <w:t xml:space="preserve">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6878" w:rsidRDefault="00196878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96878" w:rsidRDefault="00196878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96878" w:rsidRDefault="00196878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6E69" w:rsidRPr="0061509F" w:rsidRDefault="0042258F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>3</w:t>
      </w:r>
      <w:r w:rsidR="00656E69" w:rsidRPr="0061509F">
        <w:rPr>
          <w:sz w:val="28"/>
          <w:szCs w:val="28"/>
        </w:rPr>
        <w:t>. Планирование и организация работы Комиссии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6E69" w:rsidRPr="0061509F" w:rsidRDefault="0042258F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3.</w:t>
      </w:r>
      <w:r w:rsidR="00656E69" w:rsidRPr="0061509F">
        <w:rPr>
          <w:sz w:val="28"/>
          <w:szCs w:val="28"/>
        </w:rPr>
        <w:t>1.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656E69" w:rsidRPr="0061509F" w:rsidRDefault="0042258F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3.</w:t>
      </w:r>
      <w:r w:rsidR="00656E69" w:rsidRPr="0061509F">
        <w:rPr>
          <w:sz w:val="28"/>
          <w:szCs w:val="28"/>
        </w:rPr>
        <w:t>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56E69" w:rsidRPr="0061509F" w:rsidRDefault="0042258F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3.</w:t>
      </w:r>
      <w:r w:rsidR="00656E69" w:rsidRPr="0061509F">
        <w:rPr>
          <w:sz w:val="28"/>
          <w:szCs w:val="28"/>
        </w:rPr>
        <w:t>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14. Предложения в план заседаний Комиссии вносятся в письменной форме в </w:t>
      </w:r>
      <w:r w:rsidR="0042258F" w:rsidRPr="0061509F">
        <w:rPr>
          <w:sz w:val="28"/>
          <w:szCs w:val="28"/>
        </w:rPr>
        <w:t xml:space="preserve">аппарат </w:t>
      </w:r>
      <w:r w:rsidRPr="0061509F">
        <w:rPr>
          <w:sz w:val="28"/>
          <w:szCs w:val="28"/>
        </w:rPr>
        <w:t>Комисси</w:t>
      </w:r>
      <w:r w:rsidR="0042258F" w:rsidRPr="0061509F">
        <w:rPr>
          <w:sz w:val="28"/>
          <w:szCs w:val="28"/>
        </w:rPr>
        <w:t>и</w:t>
      </w:r>
      <w:r w:rsidRPr="0061509F">
        <w:rPr>
          <w:sz w:val="28"/>
          <w:szCs w:val="28"/>
        </w:rPr>
        <w:t xml:space="preserve"> не позднее чем за два месяца до начала планируемого периода либо в сроки, определенные председателем Комиссии.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Предложения должны содержать: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форму предлагаемого решения;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наименование органа, ответственного за подготовку вопроса;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перечень соисполнителей;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срок рассмотрения на заседании Комиссии.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В случае,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Указанные предложения могут направляться </w:t>
      </w:r>
      <w:r w:rsidR="0042258F" w:rsidRPr="0061509F">
        <w:rPr>
          <w:sz w:val="28"/>
          <w:szCs w:val="28"/>
        </w:rPr>
        <w:t>секретарем</w:t>
      </w:r>
      <w:r w:rsidRPr="0061509F">
        <w:rPr>
          <w:sz w:val="28"/>
          <w:szCs w:val="28"/>
        </w:rPr>
        <w:t xml:space="preserve">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15. На основе предложений, поступивших </w:t>
      </w:r>
      <w:r w:rsidR="0042258F" w:rsidRPr="0061509F">
        <w:rPr>
          <w:sz w:val="28"/>
          <w:szCs w:val="28"/>
        </w:rPr>
        <w:t>секретарю</w:t>
      </w:r>
      <w:r w:rsidRPr="0061509F">
        <w:rPr>
          <w:sz w:val="28"/>
          <w:szCs w:val="28"/>
        </w:rPr>
        <w:t xml:space="preserve"> Комисси</w:t>
      </w:r>
      <w:r w:rsidR="0042258F" w:rsidRPr="0061509F">
        <w:rPr>
          <w:sz w:val="28"/>
          <w:szCs w:val="28"/>
        </w:rPr>
        <w:t>и</w:t>
      </w:r>
      <w:r w:rsidRPr="0061509F">
        <w:rPr>
          <w:sz w:val="28"/>
          <w:szCs w:val="28"/>
        </w:rPr>
        <w:t>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16. Утвержденный план заседаний Комиссии рассылается </w:t>
      </w:r>
      <w:r w:rsidR="0042258F" w:rsidRPr="0061509F">
        <w:rPr>
          <w:sz w:val="28"/>
          <w:szCs w:val="28"/>
        </w:rPr>
        <w:t xml:space="preserve">секретарем Комиссии </w:t>
      </w:r>
      <w:r w:rsidRPr="0061509F">
        <w:rPr>
          <w:sz w:val="28"/>
          <w:szCs w:val="28"/>
        </w:rPr>
        <w:t>всем членам Комиссии.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6E69" w:rsidRPr="0061509F" w:rsidRDefault="0042258F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lastRenderedPageBreak/>
        <w:t>4</w:t>
      </w:r>
      <w:r w:rsidR="00656E69" w:rsidRPr="0061509F">
        <w:rPr>
          <w:sz w:val="28"/>
          <w:szCs w:val="28"/>
        </w:rPr>
        <w:t>. Порядок подготовки заседаний Комиссии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6E69" w:rsidRPr="0061509F" w:rsidRDefault="0042258F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4.</w:t>
      </w:r>
      <w:r w:rsidR="00656E69" w:rsidRPr="0061509F">
        <w:rPr>
          <w:sz w:val="28"/>
          <w:szCs w:val="28"/>
        </w:rPr>
        <w:t>1. Члены Комиссии, представители органов исполнительной власти</w:t>
      </w:r>
      <w:r w:rsidRPr="0061509F">
        <w:rPr>
          <w:sz w:val="28"/>
          <w:szCs w:val="28"/>
        </w:rPr>
        <w:t>,</w:t>
      </w:r>
      <w:r w:rsidR="00656E69" w:rsidRPr="0061509F">
        <w:rPr>
          <w:sz w:val="28"/>
          <w:szCs w:val="28"/>
        </w:rPr>
        <w:t xml:space="preserve">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</w:t>
      </w:r>
      <w:r w:rsidRPr="0061509F">
        <w:rPr>
          <w:sz w:val="28"/>
          <w:szCs w:val="28"/>
        </w:rPr>
        <w:t>и своевременность представления</w:t>
      </w:r>
      <w:r w:rsidR="00656E69" w:rsidRPr="0061509F">
        <w:rPr>
          <w:sz w:val="28"/>
          <w:szCs w:val="28"/>
        </w:rPr>
        <w:t>.</w:t>
      </w:r>
    </w:p>
    <w:p w:rsidR="00067E3E" w:rsidRPr="0061509F" w:rsidRDefault="0042258F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4.</w:t>
      </w:r>
      <w:r w:rsidR="00656E69" w:rsidRPr="0061509F">
        <w:rPr>
          <w:sz w:val="28"/>
          <w:szCs w:val="28"/>
        </w:rPr>
        <w:t xml:space="preserve">2. </w:t>
      </w:r>
      <w:r w:rsidRPr="0061509F">
        <w:rPr>
          <w:sz w:val="28"/>
          <w:szCs w:val="28"/>
        </w:rPr>
        <w:t>Секретарь Комиссии оказывает методическую и иную помощь</w:t>
      </w:r>
      <w:r w:rsidR="00067E3E" w:rsidRPr="0061509F">
        <w:rPr>
          <w:sz w:val="28"/>
          <w:szCs w:val="28"/>
        </w:rPr>
        <w:t xml:space="preserve"> в организации взаимодействия при подготовке материалов к заседанию Комиссии.</w:t>
      </w:r>
    </w:p>
    <w:p w:rsidR="00656E69" w:rsidRPr="0061509F" w:rsidRDefault="00067E3E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4.3. </w:t>
      </w:r>
      <w:r w:rsidR="00656E69" w:rsidRPr="0061509F">
        <w:rPr>
          <w:sz w:val="28"/>
          <w:szCs w:val="28"/>
        </w:rPr>
        <w:t>Проект повестки дня заседания Комиссии уточняется в процессе подготовки к очередному заседанию и согласовывается с председателем Комиссии. Повестка дня заседания Комиссии утверждается непосредственно на заседании.</w:t>
      </w:r>
    </w:p>
    <w:p w:rsidR="00656E69" w:rsidRPr="0061509F" w:rsidRDefault="00121CAD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4.3.</w:t>
      </w:r>
      <w:r w:rsidR="00656E69" w:rsidRPr="0061509F">
        <w:rPr>
          <w:sz w:val="28"/>
          <w:szCs w:val="28"/>
        </w:rPr>
        <w:t xml:space="preserve">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структур, а также экспертов.</w:t>
      </w:r>
    </w:p>
    <w:p w:rsidR="00656E69" w:rsidRPr="0061509F" w:rsidRDefault="00121CAD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4.4</w:t>
      </w:r>
      <w:r w:rsidR="00656E69" w:rsidRPr="0061509F">
        <w:rPr>
          <w:sz w:val="28"/>
          <w:szCs w:val="28"/>
        </w:rPr>
        <w:t xml:space="preserve">. </w:t>
      </w:r>
      <w:r w:rsidRPr="0061509F">
        <w:rPr>
          <w:sz w:val="28"/>
          <w:szCs w:val="28"/>
        </w:rPr>
        <w:t>Секретарю</w:t>
      </w:r>
      <w:r w:rsidR="00656E69" w:rsidRPr="0061509F">
        <w:rPr>
          <w:sz w:val="28"/>
          <w:szCs w:val="28"/>
        </w:rPr>
        <w:t xml:space="preserve"> Комисси</w:t>
      </w:r>
      <w:r w:rsidRPr="0061509F">
        <w:rPr>
          <w:sz w:val="28"/>
          <w:szCs w:val="28"/>
        </w:rPr>
        <w:t>и</w:t>
      </w:r>
      <w:r w:rsidR="00656E69" w:rsidRPr="0061509F">
        <w:rPr>
          <w:sz w:val="28"/>
          <w:szCs w:val="28"/>
        </w:rPr>
        <w:t xml:space="preserve"> не позднее чем за </w:t>
      </w:r>
      <w:r w:rsidRPr="0061509F">
        <w:rPr>
          <w:sz w:val="28"/>
          <w:szCs w:val="28"/>
        </w:rPr>
        <w:t>15</w:t>
      </w:r>
      <w:r w:rsidR="00656E69" w:rsidRPr="0061509F">
        <w:rPr>
          <w:sz w:val="28"/>
          <w:szCs w:val="28"/>
        </w:rPr>
        <w:t xml:space="preserve"> дней до даты проведения заседания представляются следующие материалы: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аналитическая справка по рассматриваемому вопросу;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тезисы выступления основного докладчика;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проект решения по рассматриваемому вопросу с указанием исполнителей пунктов решения и сроков их исполнения;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материалы согласования проекта решения с заинтересованными структурами;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особое мнение по представленному проекту, если таковое имеется.</w:t>
      </w:r>
    </w:p>
    <w:p w:rsidR="00121CAD" w:rsidRPr="0061509F" w:rsidRDefault="00121CAD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4.5. Контроль за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656E69" w:rsidRPr="0061509F" w:rsidRDefault="00121CAD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4.6.</w:t>
      </w:r>
      <w:r w:rsidR="00656E69" w:rsidRPr="0061509F">
        <w:rPr>
          <w:sz w:val="28"/>
          <w:szCs w:val="28"/>
        </w:rPr>
        <w:t xml:space="preserve">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121CAD" w:rsidRPr="0061509F" w:rsidRDefault="00121CAD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4.7.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4.</w:t>
      </w:r>
      <w:r w:rsidR="00121CAD" w:rsidRPr="0061509F">
        <w:rPr>
          <w:sz w:val="28"/>
          <w:szCs w:val="28"/>
        </w:rPr>
        <w:t>8.</w:t>
      </w:r>
      <w:r w:rsidRPr="0061509F">
        <w:rPr>
          <w:sz w:val="28"/>
          <w:szCs w:val="28"/>
        </w:rPr>
        <w:t xml:space="preserve">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7 дней до даты проведения заседания.</w:t>
      </w:r>
    </w:p>
    <w:p w:rsidR="00656E69" w:rsidRPr="0061509F" w:rsidRDefault="00121CAD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</w:t>
      </w:r>
      <w:r w:rsidR="00656E69" w:rsidRPr="0061509F">
        <w:rPr>
          <w:sz w:val="28"/>
          <w:szCs w:val="28"/>
        </w:rPr>
        <w:t>.</w:t>
      </w:r>
      <w:r w:rsidRPr="0061509F">
        <w:rPr>
          <w:sz w:val="28"/>
          <w:szCs w:val="28"/>
        </w:rPr>
        <w:t>9.</w:t>
      </w:r>
      <w:r w:rsidR="00656E69" w:rsidRPr="0061509F">
        <w:rPr>
          <w:sz w:val="28"/>
          <w:szCs w:val="28"/>
        </w:rPr>
        <w:t xml:space="preserve"> Члены Комиссии и участники заседания, которым разосланы проект повестки заседания и соответствующие материалы, при необходимости не позднее чем за 3 дня до начала заседания представляют в письменном виде </w:t>
      </w:r>
      <w:r w:rsidRPr="0061509F">
        <w:rPr>
          <w:sz w:val="28"/>
          <w:szCs w:val="28"/>
        </w:rPr>
        <w:t>секретарю Комиссии</w:t>
      </w:r>
      <w:r w:rsidR="00656E69" w:rsidRPr="0061509F">
        <w:rPr>
          <w:sz w:val="28"/>
          <w:szCs w:val="28"/>
        </w:rPr>
        <w:t xml:space="preserve"> свои замечания и предложения к </w:t>
      </w:r>
      <w:r w:rsidR="00656E69" w:rsidRPr="0061509F">
        <w:rPr>
          <w:sz w:val="28"/>
          <w:szCs w:val="28"/>
        </w:rPr>
        <w:lastRenderedPageBreak/>
        <w:t>проекту решения по соответствующим вопросам.</w:t>
      </w:r>
    </w:p>
    <w:p w:rsidR="00656E69" w:rsidRPr="0061509F" w:rsidRDefault="00121CAD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4.10.</w:t>
      </w:r>
      <w:r w:rsidR="00656E69" w:rsidRPr="0061509F">
        <w:rPr>
          <w:sz w:val="28"/>
          <w:szCs w:val="28"/>
        </w:rPr>
        <w:t xml:space="preserve"> В случае</w:t>
      </w:r>
      <w:r w:rsidRPr="0061509F">
        <w:rPr>
          <w:sz w:val="28"/>
          <w:szCs w:val="28"/>
        </w:rPr>
        <w:t>,</w:t>
      </w:r>
      <w:r w:rsidR="00656E69" w:rsidRPr="0061509F">
        <w:rPr>
          <w:sz w:val="28"/>
          <w:szCs w:val="28"/>
        </w:rPr>
        <w:t xml:space="preserve"> если для реализации решений Комиссии требуется принятие акта главы </w:t>
      </w:r>
      <w:r w:rsidRPr="0061509F">
        <w:rPr>
          <w:sz w:val="28"/>
          <w:szCs w:val="28"/>
        </w:rPr>
        <w:t xml:space="preserve">Троснянского </w:t>
      </w:r>
      <w:r w:rsidR="00656E69" w:rsidRPr="0061509F">
        <w:rPr>
          <w:sz w:val="28"/>
          <w:szCs w:val="28"/>
        </w:rPr>
        <w:t xml:space="preserve">района,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постановления или распоряжения главы </w:t>
      </w:r>
      <w:r w:rsidRPr="0061509F">
        <w:rPr>
          <w:sz w:val="28"/>
          <w:szCs w:val="28"/>
        </w:rPr>
        <w:t>района</w:t>
      </w:r>
      <w:r w:rsidR="00656E69" w:rsidRPr="0061509F">
        <w:rPr>
          <w:sz w:val="28"/>
          <w:szCs w:val="28"/>
        </w:rPr>
        <w:t>. При необходимости готовится соответствующее финансово-экономическое обоснование.</w:t>
      </w:r>
    </w:p>
    <w:p w:rsidR="00656E69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4.11.</w:t>
      </w:r>
      <w:r w:rsidR="00656E69" w:rsidRPr="0061509F">
        <w:rPr>
          <w:sz w:val="28"/>
          <w:szCs w:val="28"/>
        </w:rPr>
        <w:t xml:space="preserve"> </w:t>
      </w:r>
      <w:r w:rsidR="00121CAD" w:rsidRPr="0061509F">
        <w:rPr>
          <w:sz w:val="28"/>
          <w:szCs w:val="28"/>
        </w:rPr>
        <w:t>Секретарь Комиссии</w:t>
      </w:r>
      <w:r w:rsidR="00656E69" w:rsidRPr="0061509F">
        <w:rPr>
          <w:sz w:val="28"/>
          <w:szCs w:val="28"/>
        </w:rPr>
        <w:t xml:space="preserve"> не позднее</w:t>
      </w:r>
      <w:r w:rsidR="00121CAD" w:rsidRPr="0061509F">
        <w:rPr>
          <w:sz w:val="28"/>
          <w:szCs w:val="28"/>
        </w:rPr>
        <w:t>,</w:t>
      </w:r>
      <w:r w:rsidR="00656E69" w:rsidRPr="0061509F">
        <w:rPr>
          <w:sz w:val="28"/>
          <w:szCs w:val="28"/>
        </w:rPr>
        <w:t xml:space="preserve"> чем за 5 дн</w:t>
      </w:r>
      <w:r w:rsidRPr="0061509F">
        <w:rPr>
          <w:sz w:val="28"/>
          <w:szCs w:val="28"/>
        </w:rPr>
        <w:t xml:space="preserve">ей до даты проведения заседания, </w:t>
      </w:r>
      <w:r w:rsidR="00656E69" w:rsidRPr="0061509F">
        <w:rPr>
          <w:sz w:val="28"/>
          <w:szCs w:val="28"/>
        </w:rPr>
        <w:t>информирует членов Комиссии и лиц, приглашенных на заседание, о дате, времени и месте проведения заседания Комиссии.</w:t>
      </w:r>
    </w:p>
    <w:p w:rsidR="00656E69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4.1</w:t>
      </w:r>
      <w:r w:rsidR="00656E69" w:rsidRPr="0061509F">
        <w:rPr>
          <w:sz w:val="28"/>
          <w:szCs w:val="28"/>
        </w:rPr>
        <w:t>2. Члены Комиссии не позднее</w:t>
      </w:r>
      <w:r w:rsidRPr="0061509F">
        <w:rPr>
          <w:sz w:val="28"/>
          <w:szCs w:val="28"/>
        </w:rPr>
        <w:t>,</w:t>
      </w:r>
      <w:r w:rsidR="00656E69" w:rsidRPr="0061509F">
        <w:rPr>
          <w:sz w:val="28"/>
          <w:szCs w:val="28"/>
        </w:rPr>
        <w:t xml:space="preserve"> чем за 2 дня до даты проведения заседания Комиссии</w:t>
      </w:r>
      <w:r w:rsidRPr="0061509F">
        <w:rPr>
          <w:sz w:val="28"/>
          <w:szCs w:val="28"/>
        </w:rPr>
        <w:t>,</w:t>
      </w:r>
      <w:r w:rsidR="00656E69" w:rsidRPr="0061509F">
        <w:rPr>
          <w:sz w:val="28"/>
          <w:szCs w:val="28"/>
        </w:rPr>
        <w:t xml:space="preserve">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656E69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4.13.</w:t>
      </w:r>
      <w:r w:rsidR="00656E69" w:rsidRPr="0061509F">
        <w:rPr>
          <w:sz w:val="28"/>
          <w:szCs w:val="28"/>
        </w:rPr>
        <w:t xml:space="preserve"> На заседания Комиссии могут быть приглашены руководители иных органов и организаций, имеющих непосредственное отношение к рассматриваемому вопросу.</w:t>
      </w:r>
    </w:p>
    <w:p w:rsidR="00656E69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4.14. </w:t>
      </w:r>
      <w:r w:rsidR="00656E69" w:rsidRPr="0061509F">
        <w:rPr>
          <w:sz w:val="28"/>
          <w:szCs w:val="28"/>
        </w:rPr>
        <w:t xml:space="preserve">Состав приглашаемых на заседание Комиссии должностных лиц формируется </w:t>
      </w:r>
      <w:r w:rsidRPr="0061509F">
        <w:rPr>
          <w:sz w:val="28"/>
          <w:szCs w:val="28"/>
        </w:rPr>
        <w:t>секретарем</w:t>
      </w:r>
      <w:r w:rsidR="00656E69" w:rsidRPr="0061509F">
        <w:rPr>
          <w:sz w:val="28"/>
          <w:szCs w:val="28"/>
        </w:rPr>
        <w:t xml:space="preserve">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6E69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>5</w:t>
      </w:r>
      <w:r w:rsidR="00656E69" w:rsidRPr="0061509F">
        <w:rPr>
          <w:sz w:val="28"/>
          <w:szCs w:val="28"/>
        </w:rPr>
        <w:t>. Порядок проведения заседаний Комиссии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6E69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5.</w:t>
      </w:r>
      <w:r w:rsidR="00656E69" w:rsidRPr="0061509F">
        <w:rPr>
          <w:sz w:val="28"/>
          <w:szCs w:val="28"/>
        </w:rPr>
        <w:t xml:space="preserve">1. Заседания Комиссии созываются председателем Комиссии либо, по его поручению, </w:t>
      </w:r>
      <w:r w:rsidRPr="0061509F">
        <w:rPr>
          <w:sz w:val="28"/>
          <w:szCs w:val="28"/>
        </w:rPr>
        <w:t>заместителем</w:t>
      </w:r>
      <w:r w:rsidR="00656E69" w:rsidRPr="0061509F">
        <w:rPr>
          <w:sz w:val="28"/>
          <w:szCs w:val="28"/>
        </w:rPr>
        <w:t xml:space="preserve"> </w:t>
      </w:r>
      <w:r w:rsidRPr="0061509F">
        <w:rPr>
          <w:sz w:val="28"/>
          <w:szCs w:val="28"/>
        </w:rPr>
        <w:t xml:space="preserve">председателя </w:t>
      </w:r>
      <w:r w:rsidR="00656E69" w:rsidRPr="0061509F">
        <w:rPr>
          <w:sz w:val="28"/>
          <w:szCs w:val="28"/>
        </w:rPr>
        <w:t>Комиссии.</w:t>
      </w:r>
    </w:p>
    <w:p w:rsidR="00AB6F6A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5.2. Лица, участвующие в заседаниях Комиссии, регистрируются секретарем Комиссии.</w:t>
      </w:r>
    </w:p>
    <w:p w:rsidR="00656E69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5.</w:t>
      </w:r>
      <w:r w:rsidR="00656E69" w:rsidRPr="0061509F">
        <w:rPr>
          <w:sz w:val="28"/>
          <w:szCs w:val="28"/>
        </w:rPr>
        <w:t>3</w:t>
      </w:r>
      <w:r w:rsidRPr="0061509F">
        <w:rPr>
          <w:sz w:val="28"/>
          <w:szCs w:val="28"/>
        </w:rPr>
        <w:t>.</w:t>
      </w:r>
      <w:r w:rsidR="00656E69" w:rsidRPr="0061509F">
        <w:rPr>
          <w:sz w:val="28"/>
          <w:szCs w:val="28"/>
        </w:rPr>
        <w:t xml:space="preserve"> Заседание Комиссии считается правомочным, если на нем присутствует более половины его членов.</w:t>
      </w:r>
    </w:p>
    <w:p w:rsidR="00656E69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5.4.</w:t>
      </w:r>
      <w:r w:rsidR="00656E69" w:rsidRPr="0061509F">
        <w:rPr>
          <w:sz w:val="28"/>
          <w:szCs w:val="28"/>
        </w:rPr>
        <w:t xml:space="preserve"> Заседания проходят под председательством председателя Комиссии, который: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ведет заседание Комиссии;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организует обсуждение вопросов повестки дня заседания Комиссии;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</w:t>
      </w:r>
      <w:r w:rsidR="00AB6F6A" w:rsidRPr="0061509F">
        <w:rPr>
          <w:sz w:val="28"/>
          <w:szCs w:val="28"/>
        </w:rPr>
        <w:t xml:space="preserve"> </w:t>
      </w:r>
      <w:r w:rsidRPr="0061509F">
        <w:rPr>
          <w:sz w:val="28"/>
          <w:szCs w:val="28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Участвуя в голосовании, председатель голосует последним.</w:t>
      </w:r>
    </w:p>
    <w:p w:rsidR="00656E69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5.5</w:t>
      </w:r>
      <w:r w:rsidR="00656E69" w:rsidRPr="0061509F">
        <w:rPr>
          <w:sz w:val="28"/>
          <w:szCs w:val="28"/>
        </w:rPr>
        <w:t>. С докладами на заседаниях Комиссии по вопросам его повестки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656E69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lastRenderedPageBreak/>
        <w:t>5.6.</w:t>
      </w:r>
      <w:r w:rsidR="00656E69" w:rsidRPr="0061509F">
        <w:rPr>
          <w:sz w:val="28"/>
          <w:szCs w:val="28"/>
        </w:rPr>
        <w:t xml:space="preserve"> Регламент заседания Комиссии определяется при подготовке к заседанию, а утверждается непосредственно на заседании.</w:t>
      </w:r>
    </w:p>
    <w:p w:rsidR="00656E69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5.7.</w:t>
      </w:r>
      <w:r w:rsidR="00656E69" w:rsidRPr="0061509F">
        <w:rPr>
          <w:sz w:val="28"/>
          <w:szCs w:val="28"/>
        </w:rPr>
        <w:t xml:space="preserve">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</w:t>
      </w:r>
      <w:r w:rsidRPr="0061509F">
        <w:rPr>
          <w:sz w:val="28"/>
          <w:szCs w:val="28"/>
        </w:rPr>
        <w:t>решению</w:t>
      </w:r>
      <w:r w:rsidR="00656E69" w:rsidRPr="0061509F">
        <w:rPr>
          <w:sz w:val="28"/>
          <w:szCs w:val="28"/>
        </w:rPr>
        <w:t xml:space="preserve"> Комиссии.</w:t>
      </w:r>
    </w:p>
    <w:p w:rsidR="00656E69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5.8.</w:t>
      </w:r>
      <w:r w:rsidR="00656E69" w:rsidRPr="0061509F">
        <w:rPr>
          <w:sz w:val="28"/>
          <w:szCs w:val="28"/>
        </w:rPr>
        <w:t xml:space="preserve">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656E69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5.9.</w:t>
      </w:r>
      <w:r w:rsidR="00656E69" w:rsidRPr="0061509F">
        <w:rPr>
          <w:sz w:val="28"/>
          <w:szCs w:val="28"/>
        </w:rPr>
        <w:t xml:space="preserve"> Результаты голосования, оглашенные председательствующим, вносятся в протокол.</w:t>
      </w:r>
    </w:p>
    <w:p w:rsidR="00656E69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5.10.</w:t>
      </w:r>
      <w:r w:rsidR="00656E69" w:rsidRPr="0061509F">
        <w:rPr>
          <w:sz w:val="28"/>
          <w:szCs w:val="28"/>
        </w:rPr>
        <w:t xml:space="preserve">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656E69" w:rsidRPr="0061509F" w:rsidRDefault="00AB6F6A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5.11.</w:t>
      </w:r>
      <w:r w:rsidR="00656E69" w:rsidRPr="0061509F">
        <w:rPr>
          <w:sz w:val="28"/>
          <w:szCs w:val="28"/>
        </w:rPr>
        <w:t xml:space="preserve">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</w:t>
      </w:r>
      <w:r w:rsidRPr="0061509F">
        <w:rPr>
          <w:sz w:val="28"/>
          <w:szCs w:val="28"/>
        </w:rPr>
        <w:t>секретарю Комиссии</w:t>
      </w:r>
      <w:r w:rsidR="00656E69" w:rsidRPr="0061509F">
        <w:rPr>
          <w:sz w:val="28"/>
          <w:szCs w:val="28"/>
        </w:rPr>
        <w:t xml:space="preserve"> по окончании заседания.</w:t>
      </w:r>
    </w:p>
    <w:p w:rsidR="00656E69" w:rsidRPr="0061509F" w:rsidRDefault="00BC7D2F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5.</w:t>
      </w:r>
      <w:r w:rsidR="00656E69" w:rsidRPr="0061509F">
        <w:rPr>
          <w:sz w:val="28"/>
          <w:szCs w:val="28"/>
        </w:rPr>
        <w:t>1</w:t>
      </w:r>
      <w:r w:rsidRPr="0061509F">
        <w:rPr>
          <w:sz w:val="28"/>
          <w:szCs w:val="28"/>
        </w:rPr>
        <w:t>2</w:t>
      </w:r>
      <w:r w:rsidR="00656E69" w:rsidRPr="0061509F">
        <w:rPr>
          <w:sz w:val="28"/>
          <w:szCs w:val="28"/>
        </w:rPr>
        <w:t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</w:t>
      </w:r>
      <w:r w:rsidRPr="0061509F">
        <w:rPr>
          <w:sz w:val="28"/>
          <w:szCs w:val="28"/>
        </w:rPr>
        <w:t xml:space="preserve"> или по его поручению, секретарем Комиссии</w:t>
      </w:r>
      <w:r w:rsidR="00656E69" w:rsidRPr="0061509F">
        <w:rPr>
          <w:sz w:val="28"/>
          <w:szCs w:val="28"/>
        </w:rPr>
        <w:t>.</w:t>
      </w:r>
    </w:p>
    <w:p w:rsidR="00656E69" w:rsidRPr="0061509F" w:rsidRDefault="00BC7D2F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5.13.</w:t>
      </w:r>
      <w:r w:rsidR="00656E69" w:rsidRPr="0061509F">
        <w:rPr>
          <w:sz w:val="28"/>
          <w:szCs w:val="28"/>
        </w:rPr>
        <w:t xml:space="preserve"> На заседаниях Комиссии по решению председателя Комиссии </w:t>
      </w:r>
      <w:r w:rsidRPr="0061509F">
        <w:rPr>
          <w:sz w:val="28"/>
          <w:szCs w:val="28"/>
        </w:rPr>
        <w:t xml:space="preserve">может вестись </w:t>
      </w:r>
      <w:r w:rsidR="00656E69" w:rsidRPr="0061509F">
        <w:rPr>
          <w:sz w:val="28"/>
          <w:szCs w:val="28"/>
        </w:rPr>
        <w:t>стенографическая запись и аудиозапись заседания.</w:t>
      </w:r>
    </w:p>
    <w:p w:rsidR="00656E69" w:rsidRPr="0061509F" w:rsidRDefault="00BC7D2F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5.14.</w:t>
      </w:r>
      <w:r w:rsidR="00656E69" w:rsidRPr="0061509F">
        <w:rPr>
          <w:sz w:val="28"/>
          <w:szCs w:val="28"/>
        </w:rPr>
        <w:t xml:space="preserve">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6E69" w:rsidRPr="0061509F" w:rsidRDefault="00B87DC0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>6</w:t>
      </w:r>
      <w:r w:rsidR="00656E69" w:rsidRPr="0061509F">
        <w:rPr>
          <w:sz w:val="28"/>
          <w:szCs w:val="28"/>
        </w:rPr>
        <w:t>. Оформление решений, принятых на заседаниях Комиссии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6E69" w:rsidRPr="0061509F" w:rsidRDefault="00B87DC0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6</w:t>
      </w:r>
      <w:r w:rsidR="00656E69" w:rsidRPr="0061509F">
        <w:rPr>
          <w:sz w:val="28"/>
          <w:szCs w:val="28"/>
        </w:rPr>
        <w:t>.</w:t>
      </w:r>
      <w:r w:rsidRPr="0061509F">
        <w:rPr>
          <w:sz w:val="28"/>
          <w:szCs w:val="28"/>
        </w:rPr>
        <w:t>1.</w:t>
      </w:r>
      <w:r w:rsidR="00656E69" w:rsidRPr="0061509F">
        <w:rPr>
          <w:sz w:val="28"/>
          <w:szCs w:val="28"/>
        </w:rPr>
        <w:t xml:space="preserve"> Решения Комиссии оформляется протоколом, который в пятидневный срок после даты проведения заседания готовится </w:t>
      </w:r>
      <w:r w:rsidRPr="0061509F">
        <w:rPr>
          <w:sz w:val="28"/>
          <w:szCs w:val="28"/>
        </w:rPr>
        <w:t xml:space="preserve">секретарем Комиссии </w:t>
      </w:r>
      <w:r w:rsidR="00656E69" w:rsidRPr="0061509F">
        <w:rPr>
          <w:sz w:val="28"/>
          <w:szCs w:val="28"/>
        </w:rPr>
        <w:t>и подписывается председателем Комиссии.</w:t>
      </w:r>
    </w:p>
    <w:p w:rsidR="00656E69" w:rsidRPr="0061509F" w:rsidRDefault="00B87DC0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6</w:t>
      </w:r>
      <w:r w:rsidR="00656E69" w:rsidRPr="0061509F">
        <w:rPr>
          <w:sz w:val="28"/>
          <w:szCs w:val="28"/>
        </w:rPr>
        <w:t>.</w:t>
      </w:r>
      <w:r w:rsidRPr="0061509F">
        <w:rPr>
          <w:sz w:val="28"/>
          <w:szCs w:val="28"/>
        </w:rPr>
        <w:t>2.</w:t>
      </w:r>
      <w:r w:rsidR="00656E69" w:rsidRPr="0061509F">
        <w:rPr>
          <w:sz w:val="28"/>
          <w:szCs w:val="28"/>
        </w:rPr>
        <w:t xml:space="preserve">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6.</w:t>
      </w:r>
      <w:r w:rsidR="00B87DC0" w:rsidRPr="0061509F">
        <w:rPr>
          <w:sz w:val="28"/>
          <w:szCs w:val="28"/>
        </w:rPr>
        <w:t>3.</w:t>
      </w:r>
      <w:r w:rsidRPr="0061509F">
        <w:rPr>
          <w:sz w:val="28"/>
          <w:szCs w:val="28"/>
        </w:rPr>
        <w:t xml:space="preserve"> В случае необходимости доработки проектов</w:t>
      </w:r>
      <w:r w:rsidR="00B87DC0" w:rsidRPr="0061509F">
        <w:rPr>
          <w:sz w:val="28"/>
          <w:szCs w:val="28"/>
        </w:rPr>
        <w:t>,</w:t>
      </w:r>
      <w:r w:rsidRPr="0061509F">
        <w:rPr>
          <w:sz w:val="28"/>
          <w:szCs w:val="28"/>
        </w:rPr>
        <w:t xml:space="preserve">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</w:t>
      </w:r>
      <w:r w:rsidRPr="0061509F">
        <w:rPr>
          <w:sz w:val="28"/>
          <w:szCs w:val="28"/>
        </w:rPr>
        <w:lastRenderedPageBreak/>
        <w:t>Комиссии. Если срок доработки специально не оговаривается, то она осуществляется в срок до 10 дней.</w:t>
      </w:r>
    </w:p>
    <w:p w:rsidR="00656E69" w:rsidRPr="0061509F" w:rsidRDefault="00B87DC0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6</w:t>
      </w:r>
      <w:r w:rsidR="00656E69" w:rsidRPr="0061509F">
        <w:rPr>
          <w:sz w:val="28"/>
          <w:szCs w:val="28"/>
        </w:rPr>
        <w:t>.</w:t>
      </w:r>
      <w:r w:rsidRPr="0061509F">
        <w:rPr>
          <w:sz w:val="28"/>
          <w:szCs w:val="28"/>
        </w:rPr>
        <w:t>4.</w:t>
      </w:r>
      <w:r w:rsidR="00656E69" w:rsidRPr="0061509F">
        <w:rPr>
          <w:sz w:val="28"/>
          <w:szCs w:val="28"/>
        </w:rPr>
        <w:t xml:space="preserve"> Протоколы заседаний (выписки решений Комиссии) рассылаются ответственным должностным лицом членам Комиссии, а также организациям и должностным лицам в трехдневный срок после их проведения.</w:t>
      </w:r>
    </w:p>
    <w:p w:rsidR="00656E69" w:rsidRPr="0061509F" w:rsidRDefault="00B87DC0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6</w:t>
      </w:r>
      <w:r w:rsidR="00656E69" w:rsidRPr="0061509F">
        <w:rPr>
          <w:sz w:val="28"/>
          <w:szCs w:val="28"/>
        </w:rPr>
        <w:t>.</w:t>
      </w:r>
      <w:r w:rsidRPr="0061509F">
        <w:rPr>
          <w:sz w:val="28"/>
          <w:szCs w:val="28"/>
        </w:rPr>
        <w:t>5.</w:t>
      </w:r>
      <w:r w:rsidR="00656E69" w:rsidRPr="0061509F">
        <w:rPr>
          <w:sz w:val="28"/>
          <w:szCs w:val="28"/>
        </w:rPr>
        <w:t xml:space="preserve"> Контроль исполнения решений и поручений, содержащихся в протоколах заседаний Комиссии, осуществляет </w:t>
      </w:r>
      <w:r w:rsidRPr="0061509F">
        <w:rPr>
          <w:sz w:val="28"/>
          <w:szCs w:val="28"/>
        </w:rPr>
        <w:t>секретарь Комиссии</w:t>
      </w:r>
      <w:r w:rsidR="00656E69" w:rsidRPr="0061509F">
        <w:rPr>
          <w:sz w:val="28"/>
          <w:szCs w:val="28"/>
        </w:rPr>
        <w:t>.</w:t>
      </w:r>
    </w:p>
    <w:p w:rsidR="00656E69" w:rsidRPr="0061509F" w:rsidRDefault="00656E69" w:rsidP="002C71D5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Исполнение поручений снимается с контроля на основании решения председателя Комиссии.</w:t>
      </w:r>
    </w:p>
    <w:p w:rsidR="00656E69" w:rsidRPr="0061509F" w:rsidRDefault="00656E69" w:rsidP="002C71D5">
      <w:pPr>
        <w:widowControl w:val="0"/>
        <w:ind w:firstLine="709"/>
        <w:jc w:val="both"/>
        <w:rPr>
          <w:sz w:val="28"/>
          <w:szCs w:val="28"/>
        </w:rPr>
      </w:pPr>
    </w:p>
    <w:p w:rsidR="00803AA9" w:rsidRPr="0061509F" w:rsidRDefault="00803AA9" w:rsidP="002C71D5">
      <w:pPr>
        <w:widowControl w:val="0"/>
        <w:ind w:firstLine="709"/>
        <w:jc w:val="both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272F2" w:rsidRDefault="004272F2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272F2" w:rsidRDefault="004272F2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272F2" w:rsidRDefault="004272F2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272F2" w:rsidRDefault="004272F2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272F2" w:rsidRDefault="004272F2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272F2" w:rsidRDefault="004272F2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272F2" w:rsidRPr="0061509F" w:rsidRDefault="004272F2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3853" w:rsidRPr="0061509F" w:rsidRDefault="00C33853" w:rsidP="002C71D5">
      <w:pPr>
        <w:pStyle w:val="a4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23D37" w:rsidRPr="0061509F" w:rsidRDefault="00D23D37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 xml:space="preserve">Приложение </w:t>
      </w:r>
      <w:r w:rsidR="001379BA">
        <w:rPr>
          <w:sz w:val="28"/>
          <w:szCs w:val="28"/>
        </w:rPr>
        <w:t>4</w:t>
      </w:r>
    </w:p>
    <w:p w:rsidR="00D23D37" w:rsidRPr="0061509F" w:rsidRDefault="00D23D37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 xml:space="preserve">к постановлению администрации </w:t>
      </w:r>
    </w:p>
    <w:p w:rsidR="00D23D37" w:rsidRPr="0061509F" w:rsidRDefault="00D23D37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>Троснянского района</w:t>
      </w:r>
    </w:p>
    <w:p w:rsidR="00F439B4" w:rsidRPr="0061509F" w:rsidRDefault="00D23D37" w:rsidP="00D23D37">
      <w:pPr>
        <w:widowControl w:val="0"/>
        <w:ind w:firstLine="5040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 xml:space="preserve">от </w:t>
      </w:r>
      <w:r w:rsidR="00B51AFC">
        <w:rPr>
          <w:sz w:val="28"/>
          <w:szCs w:val="28"/>
        </w:rPr>
        <w:t>02</w:t>
      </w:r>
      <w:r w:rsidRPr="0061509F">
        <w:rPr>
          <w:sz w:val="28"/>
          <w:szCs w:val="28"/>
        </w:rPr>
        <w:t xml:space="preserve"> </w:t>
      </w:r>
      <w:r w:rsidR="00FB2BD3">
        <w:rPr>
          <w:sz w:val="28"/>
          <w:szCs w:val="28"/>
        </w:rPr>
        <w:t xml:space="preserve">декабря </w:t>
      </w:r>
      <w:r w:rsidRPr="0061509F">
        <w:rPr>
          <w:sz w:val="28"/>
          <w:szCs w:val="28"/>
        </w:rPr>
        <w:t>№</w:t>
      </w:r>
      <w:r w:rsidR="00B51AFC">
        <w:rPr>
          <w:sz w:val="28"/>
          <w:szCs w:val="28"/>
        </w:rPr>
        <w:t>206</w:t>
      </w:r>
    </w:p>
    <w:p w:rsidR="00803AA9" w:rsidRPr="0061509F" w:rsidRDefault="00803AA9" w:rsidP="002C71D5">
      <w:pPr>
        <w:widowControl w:val="0"/>
        <w:ind w:firstLine="709"/>
        <w:jc w:val="center"/>
        <w:rPr>
          <w:sz w:val="28"/>
          <w:szCs w:val="28"/>
        </w:rPr>
      </w:pPr>
    </w:p>
    <w:p w:rsidR="00803AA9" w:rsidRPr="0061509F" w:rsidRDefault="00803AA9" w:rsidP="002C71D5">
      <w:pPr>
        <w:widowControl w:val="0"/>
        <w:ind w:firstLine="709"/>
        <w:jc w:val="center"/>
        <w:rPr>
          <w:sz w:val="28"/>
          <w:szCs w:val="28"/>
        </w:rPr>
      </w:pPr>
    </w:p>
    <w:p w:rsidR="00E1390E" w:rsidRPr="0061509F" w:rsidRDefault="00E1390E" w:rsidP="002C71D5">
      <w:pPr>
        <w:widowControl w:val="0"/>
        <w:ind w:firstLine="709"/>
        <w:jc w:val="center"/>
        <w:rPr>
          <w:rStyle w:val="FontStyle26"/>
          <w:sz w:val="28"/>
          <w:szCs w:val="28"/>
        </w:rPr>
      </w:pPr>
      <w:r w:rsidRPr="0061509F">
        <w:rPr>
          <w:rStyle w:val="FontStyle24"/>
          <w:sz w:val="28"/>
          <w:szCs w:val="28"/>
        </w:rPr>
        <w:t>РОССИЙСКАЯ ФЕДЕРАЦИЯ</w:t>
      </w:r>
      <w:r w:rsidRPr="0061509F">
        <w:rPr>
          <w:rStyle w:val="FontStyle24"/>
          <w:sz w:val="28"/>
          <w:szCs w:val="28"/>
        </w:rPr>
        <w:br/>
      </w:r>
      <w:r w:rsidRPr="0061509F">
        <w:rPr>
          <w:rStyle w:val="FontStyle26"/>
          <w:sz w:val="28"/>
          <w:szCs w:val="28"/>
        </w:rPr>
        <w:t>ОРЛОВСКАЯ ОБЛАСТЬ</w:t>
      </w:r>
    </w:p>
    <w:p w:rsidR="001379BA" w:rsidRDefault="00E1390E" w:rsidP="002C71D5">
      <w:pPr>
        <w:widowControl w:val="0"/>
        <w:ind w:firstLine="709"/>
        <w:jc w:val="center"/>
        <w:rPr>
          <w:b/>
          <w:sz w:val="28"/>
          <w:szCs w:val="28"/>
        </w:rPr>
      </w:pPr>
      <w:r w:rsidRPr="0061509F">
        <w:rPr>
          <w:b/>
          <w:sz w:val="28"/>
          <w:szCs w:val="28"/>
        </w:rPr>
        <w:t>АНТИТЕРРОРИСТИЧЕСКАЯ КОМИССИЯ</w:t>
      </w:r>
    </w:p>
    <w:p w:rsidR="00E1390E" w:rsidRPr="0061509F" w:rsidRDefault="00E1390E" w:rsidP="002C71D5">
      <w:pPr>
        <w:widowControl w:val="0"/>
        <w:ind w:firstLine="709"/>
        <w:jc w:val="center"/>
        <w:rPr>
          <w:b/>
          <w:sz w:val="28"/>
          <w:szCs w:val="28"/>
        </w:rPr>
      </w:pPr>
      <w:r w:rsidRPr="0061509F">
        <w:rPr>
          <w:b/>
          <w:sz w:val="28"/>
          <w:szCs w:val="28"/>
        </w:rPr>
        <w:t xml:space="preserve"> ТРОСНЯНСКОГО РАЙОНА</w:t>
      </w:r>
    </w:p>
    <w:p w:rsidR="00E1390E" w:rsidRPr="0061509F" w:rsidRDefault="00E1390E" w:rsidP="002C71D5">
      <w:pPr>
        <w:widowControl w:val="0"/>
        <w:ind w:firstLine="709"/>
        <w:jc w:val="center"/>
        <w:rPr>
          <w:b/>
          <w:sz w:val="28"/>
          <w:szCs w:val="28"/>
        </w:rPr>
      </w:pPr>
    </w:p>
    <w:p w:rsidR="00E1390E" w:rsidRPr="0061509F" w:rsidRDefault="00E1390E" w:rsidP="002C71D5">
      <w:pPr>
        <w:widowControl w:val="0"/>
        <w:ind w:firstLine="709"/>
        <w:jc w:val="center"/>
        <w:rPr>
          <w:b/>
          <w:sz w:val="28"/>
          <w:szCs w:val="28"/>
        </w:rPr>
      </w:pPr>
      <w:r w:rsidRPr="0061509F">
        <w:rPr>
          <w:b/>
          <w:sz w:val="28"/>
          <w:szCs w:val="28"/>
        </w:rPr>
        <w:t xml:space="preserve">ПРОТОКОЛ </w:t>
      </w:r>
    </w:p>
    <w:p w:rsidR="00E1390E" w:rsidRPr="0061509F" w:rsidRDefault="00E1390E" w:rsidP="002C71D5">
      <w:pPr>
        <w:widowControl w:val="0"/>
        <w:ind w:firstLine="709"/>
        <w:rPr>
          <w:sz w:val="28"/>
          <w:szCs w:val="28"/>
        </w:rPr>
      </w:pPr>
      <w:r w:rsidRPr="0061509F">
        <w:rPr>
          <w:sz w:val="28"/>
          <w:szCs w:val="28"/>
        </w:rPr>
        <w:t>от  __  __________  20</w:t>
      </w:r>
      <w:r w:rsidR="0061509F">
        <w:rPr>
          <w:sz w:val="28"/>
          <w:szCs w:val="28"/>
        </w:rPr>
        <w:t>____</w:t>
      </w:r>
      <w:r w:rsidRPr="0061509F">
        <w:rPr>
          <w:sz w:val="28"/>
          <w:szCs w:val="28"/>
        </w:rPr>
        <w:t>г.                                              № ___</w:t>
      </w:r>
    </w:p>
    <w:p w:rsidR="00E1390E" w:rsidRPr="0061509F" w:rsidRDefault="00E1390E" w:rsidP="002C71D5">
      <w:pPr>
        <w:widowControl w:val="0"/>
        <w:ind w:firstLine="709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    с.Тросна</w:t>
      </w:r>
    </w:p>
    <w:p w:rsidR="00E1390E" w:rsidRPr="0061509F" w:rsidRDefault="00E1390E" w:rsidP="002C71D5">
      <w:pPr>
        <w:widowControl w:val="0"/>
        <w:ind w:firstLine="709"/>
        <w:rPr>
          <w:sz w:val="28"/>
          <w:szCs w:val="28"/>
        </w:rPr>
      </w:pPr>
    </w:p>
    <w:p w:rsidR="00E1390E" w:rsidRPr="0061509F" w:rsidRDefault="00E1390E" w:rsidP="002C71D5">
      <w:pPr>
        <w:widowControl w:val="0"/>
        <w:ind w:firstLine="709"/>
        <w:rPr>
          <w:bCs/>
          <w:sz w:val="28"/>
          <w:szCs w:val="28"/>
        </w:rPr>
      </w:pPr>
      <w:r w:rsidRPr="0061509F">
        <w:rPr>
          <w:b/>
          <w:bCs/>
          <w:sz w:val="28"/>
          <w:szCs w:val="28"/>
        </w:rPr>
        <w:t>ПРЕДСЕДАТЕЛЬСТВОВАЛ:</w:t>
      </w:r>
      <w:r w:rsidR="00D05209" w:rsidRPr="0061509F">
        <w:rPr>
          <w:b/>
          <w:bCs/>
          <w:sz w:val="28"/>
          <w:szCs w:val="28"/>
        </w:rPr>
        <w:t xml:space="preserve"> </w:t>
      </w:r>
      <w:r w:rsidR="00D05209" w:rsidRPr="0061509F">
        <w:rPr>
          <w:bCs/>
          <w:sz w:val="28"/>
          <w:szCs w:val="28"/>
        </w:rPr>
        <w:t>должность, фамилия и инициалы.</w:t>
      </w:r>
    </w:p>
    <w:p w:rsidR="00E1390E" w:rsidRPr="0061509F" w:rsidRDefault="00E1390E" w:rsidP="002C71D5">
      <w:pPr>
        <w:widowControl w:val="0"/>
        <w:ind w:firstLine="709"/>
        <w:rPr>
          <w:b/>
          <w:sz w:val="28"/>
          <w:szCs w:val="28"/>
        </w:rPr>
      </w:pPr>
      <w:r w:rsidRPr="0061509F">
        <w:rPr>
          <w:b/>
          <w:sz w:val="28"/>
          <w:szCs w:val="28"/>
        </w:rPr>
        <w:t>ПРИСУТСТВОВАЛИ:</w:t>
      </w:r>
    </w:p>
    <w:p w:rsidR="00D05209" w:rsidRPr="0061509F" w:rsidRDefault="00D05209" w:rsidP="002C71D5">
      <w:pPr>
        <w:widowControl w:val="0"/>
        <w:ind w:firstLine="709"/>
        <w:rPr>
          <w:b/>
          <w:sz w:val="28"/>
          <w:szCs w:val="28"/>
        </w:rPr>
      </w:pPr>
      <w:r w:rsidRPr="0061509F">
        <w:rPr>
          <w:b/>
          <w:sz w:val="28"/>
          <w:szCs w:val="28"/>
        </w:rPr>
        <w:t xml:space="preserve">Члены Комиссии: </w:t>
      </w:r>
      <w:r w:rsidRPr="0061509F">
        <w:rPr>
          <w:sz w:val="28"/>
          <w:szCs w:val="28"/>
        </w:rPr>
        <w:t>фамилии и инициалы</w:t>
      </w:r>
    </w:p>
    <w:p w:rsidR="00D05209" w:rsidRPr="0061509F" w:rsidRDefault="00D05209" w:rsidP="002C71D5">
      <w:pPr>
        <w:widowControl w:val="0"/>
        <w:ind w:firstLine="709"/>
        <w:rPr>
          <w:sz w:val="28"/>
          <w:szCs w:val="28"/>
        </w:rPr>
      </w:pPr>
      <w:r w:rsidRPr="0061509F">
        <w:rPr>
          <w:b/>
          <w:sz w:val="28"/>
          <w:szCs w:val="28"/>
        </w:rPr>
        <w:t xml:space="preserve">Приглашенные: </w:t>
      </w:r>
      <w:r w:rsidRPr="0061509F">
        <w:rPr>
          <w:sz w:val="28"/>
          <w:szCs w:val="28"/>
        </w:rPr>
        <w:t>должность, фамилия и инициалы</w:t>
      </w:r>
    </w:p>
    <w:p w:rsidR="00E1390E" w:rsidRPr="0061509F" w:rsidRDefault="00E1390E" w:rsidP="002C71D5">
      <w:pPr>
        <w:widowControl w:val="0"/>
        <w:ind w:firstLine="709"/>
        <w:rPr>
          <w:b/>
          <w:sz w:val="28"/>
          <w:szCs w:val="28"/>
        </w:rPr>
      </w:pPr>
      <w:r w:rsidRPr="0061509F">
        <w:rPr>
          <w:b/>
          <w:bCs/>
          <w:sz w:val="28"/>
          <w:szCs w:val="28"/>
        </w:rPr>
        <w:t>ПОВЕСТКА ДНЯ ЗАСЕДАНИЯ:</w:t>
      </w:r>
    </w:p>
    <w:p w:rsidR="00E1390E" w:rsidRPr="0061509F" w:rsidRDefault="00E1390E" w:rsidP="002C71D5">
      <w:pPr>
        <w:widowControl w:val="0"/>
        <w:ind w:firstLine="709"/>
        <w:rPr>
          <w:sz w:val="28"/>
          <w:szCs w:val="28"/>
        </w:rPr>
      </w:pPr>
      <w:r w:rsidRPr="0061509F">
        <w:rPr>
          <w:b/>
          <w:sz w:val="28"/>
          <w:szCs w:val="28"/>
        </w:rPr>
        <w:t>Об организации…..</w:t>
      </w:r>
    </w:p>
    <w:p w:rsidR="00E1390E" w:rsidRPr="0061509F" w:rsidRDefault="00E1390E" w:rsidP="002C71D5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61509F">
        <w:rPr>
          <w:b/>
          <w:bCs/>
          <w:sz w:val="28"/>
          <w:szCs w:val="28"/>
        </w:rPr>
        <w:t>По первому вопросу повестки</w:t>
      </w:r>
    </w:p>
    <w:p w:rsidR="00E1390E" w:rsidRPr="0061509F" w:rsidRDefault="00E1390E" w:rsidP="002C71D5">
      <w:pPr>
        <w:widowControl w:val="0"/>
        <w:ind w:firstLine="709"/>
        <w:rPr>
          <w:sz w:val="28"/>
          <w:szCs w:val="28"/>
        </w:rPr>
      </w:pPr>
      <w:r w:rsidRPr="0061509F">
        <w:rPr>
          <w:b/>
          <w:bCs/>
          <w:sz w:val="28"/>
          <w:szCs w:val="28"/>
        </w:rPr>
        <w:t>Слушали:</w:t>
      </w:r>
      <w:r w:rsidR="00D05209" w:rsidRPr="0061509F">
        <w:rPr>
          <w:b/>
          <w:bCs/>
          <w:sz w:val="28"/>
          <w:szCs w:val="28"/>
        </w:rPr>
        <w:t xml:space="preserve"> </w:t>
      </w:r>
      <w:r w:rsidR="00D05209" w:rsidRPr="0061509F">
        <w:rPr>
          <w:bCs/>
          <w:sz w:val="28"/>
          <w:szCs w:val="28"/>
        </w:rPr>
        <w:t>должность, фамилия и инициалы, краткое содержание</w:t>
      </w:r>
    </w:p>
    <w:p w:rsidR="00D05209" w:rsidRPr="0061509F" w:rsidRDefault="00E1390E" w:rsidP="002C71D5">
      <w:pPr>
        <w:widowControl w:val="0"/>
        <w:ind w:firstLine="709"/>
        <w:rPr>
          <w:sz w:val="28"/>
          <w:szCs w:val="28"/>
        </w:rPr>
      </w:pPr>
      <w:r w:rsidRPr="0061509F">
        <w:rPr>
          <w:b/>
          <w:sz w:val="28"/>
          <w:szCs w:val="28"/>
        </w:rPr>
        <w:t>Выступил</w:t>
      </w:r>
      <w:r w:rsidRPr="0061509F">
        <w:rPr>
          <w:sz w:val="28"/>
          <w:szCs w:val="28"/>
        </w:rPr>
        <w:t>:</w:t>
      </w:r>
      <w:r w:rsidR="00D05209" w:rsidRPr="0061509F">
        <w:rPr>
          <w:b/>
          <w:bCs/>
          <w:sz w:val="28"/>
          <w:szCs w:val="28"/>
        </w:rPr>
        <w:t xml:space="preserve"> </w:t>
      </w:r>
      <w:r w:rsidR="00D05209" w:rsidRPr="0061509F">
        <w:rPr>
          <w:bCs/>
          <w:sz w:val="28"/>
          <w:szCs w:val="28"/>
        </w:rPr>
        <w:t>должность, фамилия и инициалы, краткое содержание</w:t>
      </w:r>
    </w:p>
    <w:p w:rsidR="00E1390E" w:rsidRPr="0061509F" w:rsidRDefault="00E1390E" w:rsidP="002C71D5">
      <w:pPr>
        <w:widowControl w:val="0"/>
        <w:ind w:firstLine="709"/>
        <w:jc w:val="both"/>
        <w:rPr>
          <w:spacing w:val="4"/>
          <w:sz w:val="28"/>
          <w:szCs w:val="28"/>
        </w:rPr>
      </w:pPr>
      <w:r w:rsidRPr="0061509F">
        <w:rPr>
          <w:b/>
          <w:bCs/>
          <w:sz w:val="28"/>
          <w:szCs w:val="28"/>
        </w:rPr>
        <w:t>Решили:</w:t>
      </w:r>
      <w:r w:rsidRPr="0061509F">
        <w:rPr>
          <w:spacing w:val="4"/>
          <w:sz w:val="28"/>
          <w:szCs w:val="28"/>
        </w:rPr>
        <w:t xml:space="preserve"> </w:t>
      </w:r>
    </w:p>
    <w:p w:rsidR="00D05209" w:rsidRPr="0061509F" w:rsidRDefault="00D05209" w:rsidP="00FB2BD3">
      <w:pPr>
        <w:widowControl w:val="0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</w:t>
      </w:r>
    </w:p>
    <w:p w:rsidR="00D05209" w:rsidRPr="0061509F" w:rsidRDefault="00D05209" w:rsidP="00FB2BD3">
      <w:pPr>
        <w:widowControl w:val="0"/>
        <w:rPr>
          <w:spacing w:val="4"/>
          <w:sz w:val="28"/>
          <w:szCs w:val="28"/>
        </w:rPr>
      </w:pPr>
      <w:r w:rsidRPr="0061509F">
        <w:rPr>
          <w:sz w:val="28"/>
          <w:szCs w:val="28"/>
        </w:rPr>
        <w:t>2.Признать утратившим силу ____________________________________________________________________________________________________________________________________</w:t>
      </w:r>
      <w:r w:rsidR="00FB2BD3">
        <w:rPr>
          <w:sz w:val="28"/>
          <w:szCs w:val="28"/>
        </w:rPr>
        <w:t xml:space="preserve">          </w:t>
      </w:r>
      <w:r w:rsidRPr="0061509F">
        <w:rPr>
          <w:sz w:val="28"/>
          <w:szCs w:val="28"/>
        </w:rPr>
        <w:t>3. Контроль за исполнением настоящего постановления возложить на ____________________________________________________________________________________________________________________________________</w:t>
      </w:r>
    </w:p>
    <w:p w:rsidR="00D05209" w:rsidRPr="0061509F" w:rsidRDefault="00D05209" w:rsidP="002C71D5">
      <w:pPr>
        <w:widowControl w:val="0"/>
        <w:ind w:firstLine="709"/>
        <w:rPr>
          <w:b/>
          <w:bCs/>
          <w:i/>
          <w:iCs/>
          <w:sz w:val="28"/>
          <w:szCs w:val="28"/>
        </w:rPr>
      </w:pPr>
    </w:p>
    <w:p w:rsidR="001379BA" w:rsidRDefault="002C71D5" w:rsidP="002C71D5">
      <w:pPr>
        <w:widowControl w:val="0"/>
        <w:ind w:firstLine="709"/>
        <w:rPr>
          <w:b/>
          <w:bCs/>
          <w:iCs/>
          <w:sz w:val="28"/>
          <w:szCs w:val="28"/>
        </w:rPr>
      </w:pPr>
      <w:r w:rsidRPr="0061509F">
        <w:rPr>
          <w:b/>
          <w:bCs/>
          <w:iCs/>
          <w:sz w:val="28"/>
          <w:szCs w:val="28"/>
        </w:rPr>
        <w:t>Председатель Комиссии</w:t>
      </w:r>
    </w:p>
    <w:p w:rsidR="00D05209" w:rsidRPr="0061509F" w:rsidRDefault="00F2003E" w:rsidP="002C71D5">
      <w:pPr>
        <w:widowControl w:val="0"/>
        <w:ind w:firstLine="709"/>
        <w:rPr>
          <w:b/>
          <w:sz w:val="28"/>
          <w:szCs w:val="28"/>
        </w:rPr>
      </w:pPr>
      <w:r w:rsidRPr="0061509F">
        <w:rPr>
          <w:b/>
          <w:sz w:val="28"/>
          <w:szCs w:val="28"/>
        </w:rPr>
        <w:t xml:space="preserve">   </w:t>
      </w:r>
      <w:r w:rsidR="002C71D5" w:rsidRPr="0061509F">
        <w:rPr>
          <w:b/>
          <w:sz w:val="28"/>
          <w:szCs w:val="28"/>
        </w:rPr>
        <w:t xml:space="preserve">          Подпись     </w:t>
      </w:r>
      <w:r w:rsidR="00D05209" w:rsidRPr="0061509F">
        <w:rPr>
          <w:b/>
          <w:sz w:val="28"/>
          <w:szCs w:val="28"/>
        </w:rPr>
        <w:t xml:space="preserve">         </w:t>
      </w:r>
      <w:r w:rsidR="001379BA">
        <w:rPr>
          <w:b/>
          <w:sz w:val="28"/>
          <w:szCs w:val="28"/>
        </w:rPr>
        <w:t xml:space="preserve">                                     </w:t>
      </w:r>
      <w:r w:rsidR="00D05209" w:rsidRPr="0061509F">
        <w:rPr>
          <w:b/>
          <w:sz w:val="28"/>
          <w:szCs w:val="28"/>
        </w:rPr>
        <w:t xml:space="preserve"> Расшифровка подписи</w:t>
      </w:r>
    </w:p>
    <w:p w:rsidR="004272F2" w:rsidRDefault="004272F2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4272F2" w:rsidRDefault="004272F2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4272F2" w:rsidRDefault="004272F2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1379BA" w:rsidRDefault="001379BA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1379BA" w:rsidRDefault="001379BA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1379BA" w:rsidRDefault="001379BA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1379BA" w:rsidRDefault="001379BA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D23D37" w:rsidRPr="0061509F" w:rsidRDefault="0061509F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23D37" w:rsidRPr="0061509F">
        <w:rPr>
          <w:sz w:val="28"/>
          <w:szCs w:val="28"/>
        </w:rPr>
        <w:t xml:space="preserve">риложение </w:t>
      </w:r>
      <w:r w:rsidR="001379BA">
        <w:rPr>
          <w:sz w:val="28"/>
          <w:szCs w:val="28"/>
        </w:rPr>
        <w:t>5</w:t>
      </w:r>
    </w:p>
    <w:p w:rsidR="00D23D37" w:rsidRPr="0061509F" w:rsidRDefault="00D23D37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 xml:space="preserve">к постановлению администрации </w:t>
      </w:r>
    </w:p>
    <w:p w:rsidR="00D23D37" w:rsidRPr="0061509F" w:rsidRDefault="00D23D37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>Троснянского района</w:t>
      </w:r>
    </w:p>
    <w:p w:rsidR="00F2003E" w:rsidRPr="0061509F" w:rsidRDefault="00D23D37" w:rsidP="00D23D37">
      <w:pPr>
        <w:widowControl w:val="0"/>
        <w:ind w:firstLine="5040"/>
        <w:jc w:val="center"/>
        <w:rPr>
          <w:b/>
          <w:sz w:val="28"/>
          <w:szCs w:val="28"/>
        </w:rPr>
      </w:pPr>
      <w:r w:rsidRPr="0061509F">
        <w:rPr>
          <w:sz w:val="28"/>
          <w:szCs w:val="28"/>
        </w:rPr>
        <w:t xml:space="preserve">от </w:t>
      </w:r>
      <w:r w:rsidR="00EC0EAD">
        <w:rPr>
          <w:sz w:val="28"/>
          <w:szCs w:val="28"/>
        </w:rPr>
        <w:t>02</w:t>
      </w:r>
      <w:r w:rsidRPr="0061509F">
        <w:rPr>
          <w:sz w:val="28"/>
          <w:szCs w:val="28"/>
        </w:rPr>
        <w:t xml:space="preserve"> </w:t>
      </w:r>
      <w:r w:rsidR="00FB2BD3">
        <w:rPr>
          <w:sz w:val="28"/>
          <w:szCs w:val="28"/>
        </w:rPr>
        <w:t xml:space="preserve">декабря   </w:t>
      </w:r>
      <w:r w:rsidRPr="0061509F">
        <w:rPr>
          <w:sz w:val="28"/>
          <w:szCs w:val="28"/>
        </w:rPr>
        <w:t xml:space="preserve">№ </w:t>
      </w:r>
      <w:r w:rsidR="00EC0EAD">
        <w:rPr>
          <w:sz w:val="28"/>
          <w:szCs w:val="28"/>
        </w:rPr>
        <w:t>206</w:t>
      </w:r>
    </w:p>
    <w:p w:rsidR="00F2003E" w:rsidRPr="0061509F" w:rsidRDefault="00F2003E" w:rsidP="002C71D5">
      <w:pPr>
        <w:widowControl w:val="0"/>
        <w:ind w:firstLine="709"/>
        <w:jc w:val="center"/>
        <w:rPr>
          <w:b/>
          <w:sz w:val="28"/>
          <w:szCs w:val="28"/>
        </w:rPr>
      </w:pPr>
    </w:p>
    <w:p w:rsidR="00F2003E" w:rsidRPr="0061509F" w:rsidRDefault="00F2003E" w:rsidP="002C71D5">
      <w:pPr>
        <w:widowControl w:val="0"/>
        <w:ind w:firstLine="709"/>
        <w:jc w:val="center"/>
        <w:rPr>
          <w:b/>
          <w:sz w:val="28"/>
          <w:szCs w:val="28"/>
        </w:rPr>
      </w:pPr>
      <w:r w:rsidRPr="0061509F">
        <w:rPr>
          <w:b/>
          <w:sz w:val="28"/>
          <w:szCs w:val="28"/>
        </w:rPr>
        <w:t>Общие требования к оформлению документов.</w:t>
      </w:r>
    </w:p>
    <w:p w:rsidR="00F2003E" w:rsidRPr="0061509F" w:rsidRDefault="00F2003E" w:rsidP="002C71D5">
      <w:pPr>
        <w:widowControl w:val="0"/>
        <w:ind w:firstLine="709"/>
        <w:jc w:val="center"/>
        <w:rPr>
          <w:b/>
          <w:sz w:val="28"/>
          <w:szCs w:val="28"/>
        </w:rPr>
      </w:pPr>
    </w:p>
    <w:p w:rsidR="00F2003E" w:rsidRPr="0061509F" w:rsidRDefault="00F2003E" w:rsidP="002C71D5">
      <w:pPr>
        <w:widowControl w:val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1.Текст протоколов заседаний антитеррористической Комиссии Троснянского района должен отвечать следующим требованиям:</w:t>
      </w:r>
    </w:p>
    <w:p w:rsidR="00F2003E" w:rsidRPr="0061509F" w:rsidRDefault="00F2003E" w:rsidP="002C71D5">
      <w:pPr>
        <w:widowControl w:val="0"/>
        <w:ind w:firstLine="709"/>
        <w:jc w:val="both"/>
        <w:rPr>
          <w:sz w:val="28"/>
          <w:szCs w:val="28"/>
        </w:rPr>
      </w:pPr>
    </w:p>
    <w:p w:rsidR="00F2003E" w:rsidRPr="001379BA" w:rsidRDefault="00F2003E" w:rsidP="002C71D5">
      <w:pPr>
        <w:widowControl w:val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1) стиль текста на панели форматирования обычный </w:t>
      </w:r>
      <w:r w:rsidR="001379BA" w:rsidRPr="001379BA">
        <w:rPr>
          <w:sz w:val="28"/>
          <w:szCs w:val="28"/>
        </w:rPr>
        <w:t>Times New Roman</w:t>
      </w:r>
    </w:p>
    <w:p w:rsidR="00F2003E" w:rsidRPr="0061509F" w:rsidRDefault="00F2003E" w:rsidP="002C71D5">
      <w:pPr>
        <w:widowControl w:val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2) поля в меню «Файл» ---  «Параметры страницы»:</w:t>
      </w:r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  - левое – </w:t>
      </w:r>
      <w:smartTag w:uri="urn:schemas-microsoft-com:office:smarttags" w:element="metricconverter">
        <w:smartTagPr>
          <w:attr w:name="ProductID" w:val="3 см"/>
        </w:smartTagPr>
        <w:r w:rsidRPr="0061509F">
          <w:rPr>
            <w:sz w:val="28"/>
            <w:szCs w:val="28"/>
          </w:rPr>
          <w:t>3 см</w:t>
        </w:r>
      </w:smartTag>
    </w:p>
    <w:p w:rsidR="00F2003E" w:rsidRPr="0061509F" w:rsidRDefault="00F2003E" w:rsidP="002C71D5">
      <w:pPr>
        <w:widowControl w:val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  - правое </w:t>
      </w:r>
      <w:smartTag w:uri="urn:schemas-microsoft-com:office:smarttags" w:element="metricconverter">
        <w:smartTagPr>
          <w:attr w:name="ProductID" w:val="1,5 см"/>
        </w:smartTagPr>
        <w:r w:rsidRPr="0061509F">
          <w:rPr>
            <w:sz w:val="28"/>
            <w:szCs w:val="28"/>
          </w:rPr>
          <w:t>1,5 см</w:t>
        </w:r>
      </w:smartTag>
    </w:p>
    <w:p w:rsidR="00F2003E" w:rsidRPr="0061509F" w:rsidRDefault="00F2003E" w:rsidP="002C71D5">
      <w:pPr>
        <w:widowControl w:val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  - верхнее, нижнее – </w:t>
      </w:r>
      <w:smartTag w:uri="urn:schemas-microsoft-com:office:smarttags" w:element="metricconverter">
        <w:smartTagPr>
          <w:attr w:name="ProductID" w:val="2 см"/>
        </w:smartTagPr>
        <w:r w:rsidRPr="0061509F">
          <w:rPr>
            <w:sz w:val="28"/>
            <w:szCs w:val="28"/>
          </w:rPr>
          <w:t>2 см</w:t>
        </w:r>
      </w:smartTag>
    </w:p>
    <w:p w:rsidR="00F2003E" w:rsidRPr="0061509F" w:rsidRDefault="00F2003E" w:rsidP="002C71D5">
      <w:pPr>
        <w:widowControl w:val="0"/>
        <w:ind w:firstLine="709"/>
        <w:jc w:val="both"/>
        <w:rPr>
          <w:sz w:val="28"/>
          <w:szCs w:val="28"/>
        </w:rPr>
      </w:pPr>
    </w:p>
    <w:p w:rsidR="00F2003E" w:rsidRPr="0061509F" w:rsidRDefault="00F2003E" w:rsidP="002C71D5">
      <w:pPr>
        <w:widowControl w:val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3) меню «Файл» ---  меню «Шрифт»</w:t>
      </w:r>
    </w:p>
    <w:p w:rsidR="001379BA" w:rsidRPr="001379BA" w:rsidRDefault="00F2003E" w:rsidP="002C71D5">
      <w:pPr>
        <w:widowControl w:val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  - шрифт текста -  </w:t>
      </w:r>
      <w:r w:rsidR="001379BA" w:rsidRPr="001379BA">
        <w:rPr>
          <w:sz w:val="28"/>
          <w:szCs w:val="28"/>
        </w:rPr>
        <w:t>Times New Roman</w:t>
      </w:r>
    </w:p>
    <w:p w:rsidR="00F2003E" w:rsidRPr="0061509F" w:rsidRDefault="00F2003E" w:rsidP="002C71D5">
      <w:pPr>
        <w:widowControl w:val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  - размер шрифта – 1</w:t>
      </w:r>
      <w:r w:rsidR="001379BA">
        <w:rPr>
          <w:sz w:val="28"/>
          <w:szCs w:val="28"/>
        </w:rPr>
        <w:t>4</w:t>
      </w:r>
      <w:r w:rsidRPr="0061509F">
        <w:rPr>
          <w:sz w:val="28"/>
          <w:szCs w:val="28"/>
        </w:rPr>
        <w:t xml:space="preserve"> пт</w:t>
      </w:r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  - интервал – обычный, смещения нет, видоизменения текста нет</w:t>
      </w:r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4) меню «Файл» ---  меню «Абзац»</w:t>
      </w:r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  - выравнивание текста</w:t>
      </w:r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  - сплошного -  по ширине</w:t>
      </w:r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center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- отдельных элементов документа – в зависимости от положения                                                                                        на экране (по левому или правому краям)</w:t>
      </w:r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  - уровень – основной текст</w:t>
      </w:r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  - отступ слева, справа </w:t>
      </w:r>
      <w:smartTag w:uri="urn:schemas-microsoft-com:office:smarttags" w:element="metricconverter">
        <w:smartTagPr>
          <w:attr w:name="ProductID" w:val="0 см"/>
        </w:smartTagPr>
        <w:r w:rsidRPr="0061509F">
          <w:rPr>
            <w:sz w:val="28"/>
            <w:szCs w:val="28"/>
          </w:rPr>
          <w:t>0 см</w:t>
        </w:r>
      </w:smartTag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  -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61509F">
          <w:rPr>
            <w:sz w:val="28"/>
            <w:szCs w:val="28"/>
          </w:rPr>
          <w:t>1,25 см</w:t>
        </w:r>
      </w:smartTag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  - интервал – перед, после 0 пт</w:t>
      </w:r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  - межстрочный интервал – одинарный</w:t>
      </w:r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 xml:space="preserve">           - положение на странице – отметить запрет висячих строк</w:t>
      </w:r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2.Заголовок к тексту документа печатается от левой границы текстового поля. Заголовок, состоящий из двух и более строк, печатается через одинарный межстрочный интервал. Точка в конце заголовка не ставится.</w:t>
      </w:r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3.Текст документа печатается на расстоянии 2-3 межстрочных интервалов от заголовка в установленных границах полей.</w:t>
      </w:r>
    </w:p>
    <w:p w:rsidR="00F2003E" w:rsidRPr="0061509F" w:rsidRDefault="00F2003E" w:rsidP="002C71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4.Подпись отделяется от последней строки текста 2-3 межстрочными интервалами. Реквизит «Подпись» состоит из: наименования должности, личной подписи и ее расшифровки (инициалы и фамилия). Последняя буква в расшифровке подписи ограничивается правым полем</w:t>
      </w:r>
    </w:p>
    <w:p w:rsidR="00B52B1F" w:rsidRDefault="00B52B1F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p w:rsidR="00196878" w:rsidRDefault="00196878" w:rsidP="00D23D37">
      <w:pPr>
        <w:pStyle w:val="a4"/>
        <w:widowControl w:val="0"/>
        <w:spacing w:before="0" w:beforeAutospacing="0" w:after="0" w:afterAutospacing="0"/>
        <w:ind w:firstLine="4860"/>
        <w:jc w:val="center"/>
        <w:rPr>
          <w:sz w:val="28"/>
          <w:szCs w:val="28"/>
        </w:rPr>
      </w:pPr>
    </w:p>
    <w:sectPr w:rsidR="00196878" w:rsidSect="00B52B1F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E55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50CC6"/>
    <w:multiLevelType w:val="hybridMultilevel"/>
    <w:tmpl w:val="1710197E"/>
    <w:lvl w:ilvl="0" w:tplc="86C49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A33A5"/>
    <w:multiLevelType w:val="hybridMultilevel"/>
    <w:tmpl w:val="0AE4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30AD5"/>
    <w:multiLevelType w:val="hybridMultilevel"/>
    <w:tmpl w:val="8A7C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B65A53"/>
    <w:multiLevelType w:val="hybridMultilevel"/>
    <w:tmpl w:val="6E2CEC10"/>
    <w:lvl w:ilvl="0" w:tplc="FE4411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56E69"/>
    <w:rsid w:val="000452E6"/>
    <w:rsid w:val="00067E3E"/>
    <w:rsid w:val="00073BDE"/>
    <w:rsid w:val="00076856"/>
    <w:rsid w:val="000A628D"/>
    <w:rsid w:val="000C25FD"/>
    <w:rsid w:val="000E0016"/>
    <w:rsid w:val="00121CAD"/>
    <w:rsid w:val="00134033"/>
    <w:rsid w:val="001379BA"/>
    <w:rsid w:val="0014699D"/>
    <w:rsid w:val="00166736"/>
    <w:rsid w:val="00196878"/>
    <w:rsid w:val="00290B79"/>
    <w:rsid w:val="002C71D5"/>
    <w:rsid w:val="00315A6B"/>
    <w:rsid w:val="00352520"/>
    <w:rsid w:val="00373293"/>
    <w:rsid w:val="003749FE"/>
    <w:rsid w:val="0039660D"/>
    <w:rsid w:val="0042258F"/>
    <w:rsid w:val="00423A45"/>
    <w:rsid w:val="004272F2"/>
    <w:rsid w:val="00456C36"/>
    <w:rsid w:val="00530976"/>
    <w:rsid w:val="00605C9D"/>
    <w:rsid w:val="0061509F"/>
    <w:rsid w:val="00627982"/>
    <w:rsid w:val="00656E69"/>
    <w:rsid w:val="006A763B"/>
    <w:rsid w:val="006D4720"/>
    <w:rsid w:val="006D5874"/>
    <w:rsid w:val="00726D79"/>
    <w:rsid w:val="00757A59"/>
    <w:rsid w:val="00787C64"/>
    <w:rsid w:val="0080036D"/>
    <w:rsid w:val="00803992"/>
    <w:rsid w:val="00803AA9"/>
    <w:rsid w:val="008534EF"/>
    <w:rsid w:val="008B3459"/>
    <w:rsid w:val="008D40EB"/>
    <w:rsid w:val="008F6F60"/>
    <w:rsid w:val="009520C6"/>
    <w:rsid w:val="009638FB"/>
    <w:rsid w:val="00A17730"/>
    <w:rsid w:val="00A54C2D"/>
    <w:rsid w:val="00A61CA3"/>
    <w:rsid w:val="00A93784"/>
    <w:rsid w:val="00AB6F6A"/>
    <w:rsid w:val="00AC65E8"/>
    <w:rsid w:val="00B506D9"/>
    <w:rsid w:val="00B51AFC"/>
    <w:rsid w:val="00B52B1F"/>
    <w:rsid w:val="00B7718C"/>
    <w:rsid w:val="00B87DC0"/>
    <w:rsid w:val="00BB68B0"/>
    <w:rsid w:val="00BC07F0"/>
    <w:rsid w:val="00BC7D2F"/>
    <w:rsid w:val="00C33853"/>
    <w:rsid w:val="00C55245"/>
    <w:rsid w:val="00C954BE"/>
    <w:rsid w:val="00CE4D4F"/>
    <w:rsid w:val="00D05209"/>
    <w:rsid w:val="00D23D37"/>
    <w:rsid w:val="00D659CE"/>
    <w:rsid w:val="00E1390E"/>
    <w:rsid w:val="00E953A6"/>
    <w:rsid w:val="00EC0EAD"/>
    <w:rsid w:val="00EF5386"/>
    <w:rsid w:val="00F2003E"/>
    <w:rsid w:val="00F439B4"/>
    <w:rsid w:val="00F640D7"/>
    <w:rsid w:val="00FB2BD3"/>
    <w:rsid w:val="00FC60D7"/>
    <w:rsid w:val="00F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3">
    <w:name w:val="heading 3"/>
    <w:basedOn w:val="a0"/>
    <w:next w:val="a0"/>
    <w:qFormat/>
    <w:rsid w:val="00E1390E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656E69"/>
    <w:pPr>
      <w:spacing w:before="100" w:beforeAutospacing="1" w:after="100" w:afterAutospacing="1"/>
    </w:pPr>
  </w:style>
  <w:style w:type="paragraph" w:customStyle="1" w:styleId="Heading">
    <w:name w:val="Heading"/>
    <w:rsid w:val="006D58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0"/>
    <w:rsid w:val="00E1390E"/>
    <w:pPr>
      <w:spacing w:after="120" w:line="480" w:lineRule="auto"/>
    </w:pPr>
    <w:rPr>
      <w:sz w:val="32"/>
      <w:szCs w:val="32"/>
    </w:rPr>
  </w:style>
  <w:style w:type="paragraph" w:styleId="a">
    <w:name w:val="List Bullet"/>
    <w:basedOn w:val="a0"/>
    <w:rsid w:val="00E1390E"/>
    <w:pPr>
      <w:numPr>
        <w:numId w:val="1"/>
      </w:numPr>
    </w:pPr>
    <w:rPr>
      <w:sz w:val="32"/>
      <w:szCs w:val="32"/>
    </w:rPr>
  </w:style>
  <w:style w:type="character" w:styleId="a5">
    <w:name w:val="Emphasis"/>
    <w:basedOn w:val="a1"/>
    <w:qFormat/>
    <w:rsid w:val="00E139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ИКТ</cp:lastModifiedBy>
  <cp:revision>2</cp:revision>
  <cp:lastPrinted>2016-12-14T09:46:00Z</cp:lastPrinted>
  <dcterms:created xsi:type="dcterms:W3CDTF">2017-02-10T09:05:00Z</dcterms:created>
  <dcterms:modified xsi:type="dcterms:W3CDTF">2017-02-10T09:05:00Z</dcterms:modified>
</cp:coreProperties>
</file>