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41" w:rsidRPr="009F5641" w:rsidRDefault="009F5641" w:rsidP="009F5641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9F5641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9F5641" w:rsidRPr="009F5641" w:rsidRDefault="009F5641" w:rsidP="009F5641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9F5641">
        <w:rPr>
          <w:rFonts w:ascii="Arial" w:hAnsi="Arial" w:cs="Arial"/>
          <w:b/>
          <w:bCs/>
          <w:sz w:val="28"/>
          <w:szCs w:val="28"/>
        </w:rPr>
        <w:t xml:space="preserve">ОРЛОВСКАЯ ОБЛАСТЬ </w:t>
      </w:r>
    </w:p>
    <w:p w:rsidR="009F5641" w:rsidRPr="009F5641" w:rsidRDefault="009F5641" w:rsidP="009F5641">
      <w:pPr>
        <w:keepNext/>
        <w:numPr>
          <w:ilvl w:val="1"/>
          <w:numId w:val="0"/>
        </w:numPr>
        <w:tabs>
          <w:tab w:val="num" w:pos="0"/>
        </w:tabs>
        <w:ind w:left="578" w:hanging="578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9F5641">
        <w:rPr>
          <w:rFonts w:ascii="Arial" w:hAnsi="Arial" w:cs="Arial"/>
          <w:b/>
          <w:bCs/>
          <w:sz w:val="28"/>
          <w:szCs w:val="28"/>
        </w:rPr>
        <w:t>ТРОСНЯНСКИЙ  РАЙОН</w:t>
      </w:r>
    </w:p>
    <w:p w:rsidR="009F5641" w:rsidRPr="009F5641" w:rsidRDefault="009F5641" w:rsidP="009F5641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9F5641">
        <w:rPr>
          <w:rFonts w:ascii="Arial" w:hAnsi="Arial" w:cs="Arial"/>
          <w:b/>
          <w:bCs/>
          <w:sz w:val="28"/>
          <w:szCs w:val="28"/>
        </w:rPr>
        <w:t xml:space="preserve">АДМИНИСТРАЦИЯ ПЕННОВСКОГО СЕЛЬСКОГО ПОСЕЛЕНИЯ </w:t>
      </w:r>
    </w:p>
    <w:p w:rsidR="009F5641" w:rsidRPr="009F5641" w:rsidRDefault="009F5641" w:rsidP="009F5641">
      <w:pPr>
        <w:jc w:val="center"/>
        <w:rPr>
          <w:rFonts w:ascii="Arial" w:hAnsi="Arial" w:cs="Arial"/>
          <w:b/>
          <w:sz w:val="28"/>
          <w:szCs w:val="28"/>
        </w:rPr>
      </w:pPr>
      <w:r w:rsidRPr="009F5641">
        <w:rPr>
          <w:rFonts w:ascii="Arial" w:hAnsi="Arial" w:cs="Arial"/>
          <w:b/>
          <w:bCs/>
          <w:sz w:val="28"/>
          <w:szCs w:val="28"/>
        </w:rPr>
        <w:t xml:space="preserve">   ПОСТАНОВЛЕНИЕ№ 34</w:t>
      </w:r>
    </w:p>
    <w:p w:rsidR="004C5736" w:rsidRDefault="004C5736" w:rsidP="004C5736">
      <w:pPr>
        <w:jc w:val="both"/>
        <w:rPr>
          <w:rFonts w:ascii="Arial" w:eastAsia="Arial" w:hAnsi="Arial" w:cs="Arial"/>
          <w:kern w:val="2"/>
          <w:sz w:val="28"/>
          <w:szCs w:val="28"/>
        </w:rPr>
      </w:pPr>
    </w:p>
    <w:p w:rsidR="009F5641" w:rsidRPr="009F5641" w:rsidRDefault="004C5736" w:rsidP="004C5736">
      <w:pPr>
        <w:jc w:val="both"/>
        <w:rPr>
          <w:rFonts w:ascii="Arial" w:eastAsia="Arial" w:hAnsi="Arial" w:cs="Arial"/>
          <w:kern w:val="2"/>
          <w:sz w:val="28"/>
          <w:szCs w:val="28"/>
        </w:rPr>
      </w:pPr>
      <w:r>
        <w:rPr>
          <w:rFonts w:ascii="Arial" w:eastAsia="Arial" w:hAnsi="Arial" w:cs="Arial"/>
          <w:kern w:val="2"/>
          <w:sz w:val="28"/>
          <w:szCs w:val="28"/>
        </w:rPr>
        <w:t xml:space="preserve">02 сентября </w:t>
      </w:r>
      <w:r w:rsidR="009F5641" w:rsidRPr="009F5641">
        <w:rPr>
          <w:rFonts w:ascii="Arial" w:eastAsia="Arial" w:hAnsi="Arial" w:cs="Arial"/>
          <w:kern w:val="2"/>
          <w:sz w:val="28"/>
          <w:szCs w:val="28"/>
        </w:rPr>
        <w:t xml:space="preserve"> 2019 года</w:t>
      </w:r>
    </w:p>
    <w:p w:rsidR="009F5641" w:rsidRPr="009F5641" w:rsidRDefault="009F5641" w:rsidP="009F5641">
      <w:pPr>
        <w:ind w:left="567"/>
        <w:jc w:val="both"/>
        <w:rPr>
          <w:rFonts w:ascii="Arial" w:hAnsi="Arial" w:cs="Arial"/>
          <w:sz w:val="28"/>
          <w:szCs w:val="28"/>
        </w:rPr>
      </w:pPr>
      <w:r w:rsidRPr="009F5641">
        <w:rPr>
          <w:rFonts w:ascii="Arial" w:eastAsia="Arial" w:hAnsi="Arial" w:cs="Arial"/>
          <w:kern w:val="2"/>
          <w:sz w:val="28"/>
          <w:szCs w:val="28"/>
        </w:rPr>
        <w:t xml:space="preserve"> </w:t>
      </w:r>
    </w:p>
    <w:p w:rsidR="009F5641" w:rsidRPr="009F5641" w:rsidRDefault="009F5641" w:rsidP="009F5641">
      <w:pPr>
        <w:ind w:right="4253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F5641">
        <w:rPr>
          <w:rFonts w:ascii="Arial" w:hAnsi="Arial" w:cs="Arial"/>
          <w:b/>
          <w:sz w:val="28"/>
          <w:szCs w:val="28"/>
        </w:rPr>
        <w:t xml:space="preserve">Об отмене постановления администрации </w:t>
      </w:r>
      <w:proofErr w:type="spellStart"/>
      <w:r w:rsidRPr="009F5641">
        <w:rPr>
          <w:rFonts w:ascii="Arial" w:hAnsi="Arial" w:cs="Arial"/>
          <w:b/>
          <w:sz w:val="28"/>
          <w:szCs w:val="28"/>
        </w:rPr>
        <w:t>Пенновского</w:t>
      </w:r>
      <w:proofErr w:type="spellEnd"/>
      <w:r w:rsidRPr="009F5641">
        <w:rPr>
          <w:rFonts w:ascii="Arial" w:hAnsi="Arial" w:cs="Arial"/>
          <w:b/>
          <w:sz w:val="28"/>
          <w:szCs w:val="28"/>
        </w:rPr>
        <w:t xml:space="preserve"> сельского поселения Троснянского района Орловской области  № 7 от 28.01.2013 года             « О внесении изменений в постановление администрации </w:t>
      </w:r>
      <w:proofErr w:type="spellStart"/>
      <w:r w:rsidRPr="009F5641">
        <w:rPr>
          <w:rFonts w:ascii="Arial" w:hAnsi="Arial" w:cs="Arial"/>
          <w:b/>
          <w:sz w:val="28"/>
          <w:szCs w:val="28"/>
        </w:rPr>
        <w:t>Пенновского</w:t>
      </w:r>
      <w:proofErr w:type="spellEnd"/>
      <w:r w:rsidRPr="009F5641">
        <w:rPr>
          <w:rFonts w:ascii="Arial" w:hAnsi="Arial" w:cs="Arial"/>
          <w:b/>
          <w:sz w:val="28"/>
          <w:szCs w:val="28"/>
        </w:rPr>
        <w:t xml:space="preserve"> сельского поселения № 47 от 12.11.2012 г « Об утверждении административного регламента  исполнения муниципальной функции «Осуществление муниципального жилищного контроля на территории </w:t>
      </w:r>
      <w:proofErr w:type="spellStart"/>
      <w:r w:rsidRPr="009F5641">
        <w:rPr>
          <w:rFonts w:ascii="Arial" w:hAnsi="Arial" w:cs="Arial"/>
          <w:b/>
          <w:sz w:val="28"/>
          <w:szCs w:val="28"/>
        </w:rPr>
        <w:t>Пенновского</w:t>
      </w:r>
      <w:proofErr w:type="spellEnd"/>
      <w:r w:rsidRPr="009F5641">
        <w:rPr>
          <w:rFonts w:ascii="Arial" w:hAnsi="Arial" w:cs="Arial"/>
          <w:b/>
          <w:sz w:val="28"/>
          <w:szCs w:val="28"/>
        </w:rPr>
        <w:t xml:space="preserve"> сельского поселения»</w:t>
      </w:r>
    </w:p>
    <w:p w:rsidR="009F5641" w:rsidRPr="009F5641" w:rsidRDefault="009F5641" w:rsidP="009F5641">
      <w:pPr>
        <w:pStyle w:val="1"/>
        <w:ind w:firstLine="0"/>
        <w:jc w:val="both"/>
        <w:rPr>
          <w:rFonts w:ascii="Arial" w:hAnsi="Arial" w:cs="Arial"/>
          <w:b/>
          <w:bCs/>
          <w:sz w:val="28"/>
          <w:szCs w:val="28"/>
        </w:rPr>
      </w:pPr>
    </w:p>
    <w:p w:rsidR="009F5641" w:rsidRPr="009F5641" w:rsidRDefault="009F5641" w:rsidP="009F5641">
      <w:pPr>
        <w:pStyle w:val="1"/>
        <w:ind w:firstLine="540"/>
        <w:jc w:val="both"/>
        <w:rPr>
          <w:rFonts w:ascii="Arial" w:hAnsi="Arial" w:cs="Arial"/>
          <w:color w:val="auto"/>
          <w:spacing w:val="20"/>
          <w:kern w:val="24"/>
          <w:sz w:val="28"/>
          <w:szCs w:val="28"/>
        </w:rPr>
      </w:pPr>
      <w:r w:rsidRPr="009F5641">
        <w:rPr>
          <w:rFonts w:ascii="Arial" w:hAnsi="Arial" w:cs="Arial"/>
          <w:color w:val="auto"/>
          <w:sz w:val="28"/>
          <w:szCs w:val="28"/>
        </w:rPr>
        <w:t xml:space="preserve"> Для упорядочения работы администрация </w:t>
      </w:r>
      <w:proofErr w:type="spellStart"/>
      <w:r w:rsidRPr="009F5641">
        <w:rPr>
          <w:rFonts w:ascii="Arial" w:hAnsi="Arial" w:cs="Arial"/>
          <w:color w:val="auto"/>
          <w:sz w:val="28"/>
          <w:szCs w:val="28"/>
        </w:rPr>
        <w:t>Пенновского</w:t>
      </w:r>
      <w:proofErr w:type="spellEnd"/>
      <w:r w:rsidRPr="009F5641">
        <w:rPr>
          <w:rFonts w:ascii="Arial" w:hAnsi="Arial" w:cs="Arial"/>
          <w:color w:val="auto"/>
          <w:sz w:val="28"/>
          <w:szCs w:val="28"/>
        </w:rPr>
        <w:t xml:space="preserve"> сельского поселения Троснянского  района Орловской области </w:t>
      </w:r>
      <w:r w:rsidRPr="009F5641">
        <w:rPr>
          <w:rFonts w:ascii="Arial" w:hAnsi="Arial" w:cs="Arial"/>
          <w:color w:val="auto"/>
          <w:spacing w:val="40"/>
          <w:kern w:val="24"/>
          <w:sz w:val="28"/>
          <w:szCs w:val="28"/>
        </w:rPr>
        <w:t>ПОСТАНОВЛЯЕТ:</w:t>
      </w:r>
    </w:p>
    <w:p w:rsidR="003F4A51" w:rsidRPr="009F5641" w:rsidRDefault="009F5641">
      <w:pPr>
        <w:rPr>
          <w:rFonts w:ascii="Arial" w:hAnsi="Arial" w:cs="Arial"/>
          <w:sz w:val="28"/>
          <w:szCs w:val="28"/>
        </w:rPr>
      </w:pPr>
      <w:r w:rsidRPr="009F5641">
        <w:rPr>
          <w:rFonts w:ascii="Arial" w:hAnsi="Arial" w:cs="Arial"/>
          <w:sz w:val="28"/>
          <w:szCs w:val="28"/>
        </w:rPr>
        <w:t xml:space="preserve">1. Отменить постановление администрации </w:t>
      </w:r>
      <w:proofErr w:type="spellStart"/>
      <w:r w:rsidRPr="009F5641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9F5641">
        <w:rPr>
          <w:rFonts w:ascii="Arial" w:hAnsi="Arial" w:cs="Arial"/>
          <w:sz w:val="28"/>
          <w:szCs w:val="28"/>
        </w:rPr>
        <w:t xml:space="preserve"> сельского поселения Троснянского района Орловской области № 7 от 28.01.2013 г  « О внесении изменений в постановление  администрации </w:t>
      </w:r>
      <w:proofErr w:type="spellStart"/>
      <w:r w:rsidRPr="009F5641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9F5641">
        <w:rPr>
          <w:rFonts w:ascii="Arial" w:hAnsi="Arial" w:cs="Arial"/>
          <w:sz w:val="28"/>
          <w:szCs w:val="28"/>
        </w:rPr>
        <w:t xml:space="preserve"> сельского поселения № 47 от 12.11.2012 г </w:t>
      </w:r>
      <w:r>
        <w:rPr>
          <w:rFonts w:ascii="Arial" w:hAnsi="Arial" w:cs="Arial"/>
          <w:sz w:val="28"/>
          <w:szCs w:val="28"/>
        </w:rPr>
        <w:t xml:space="preserve"> </w:t>
      </w:r>
      <w:r w:rsidRPr="009F5641">
        <w:rPr>
          <w:rFonts w:ascii="Arial" w:hAnsi="Arial" w:cs="Arial"/>
          <w:sz w:val="28"/>
          <w:szCs w:val="28"/>
        </w:rPr>
        <w:t xml:space="preserve"> « Об </w:t>
      </w:r>
      <w:r>
        <w:rPr>
          <w:rFonts w:ascii="Arial" w:hAnsi="Arial" w:cs="Arial"/>
          <w:sz w:val="28"/>
          <w:szCs w:val="28"/>
        </w:rPr>
        <w:t>у</w:t>
      </w:r>
      <w:r w:rsidRPr="009F5641">
        <w:rPr>
          <w:rFonts w:ascii="Arial" w:hAnsi="Arial" w:cs="Arial"/>
          <w:sz w:val="28"/>
          <w:szCs w:val="28"/>
        </w:rPr>
        <w:t>тверждении административного регламента исполнения муниципальной функции</w:t>
      </w:r>
      <w:r>
        <w:rPr>
          <w:rFonts w:ascii="Arial" w:hAnsi="Arial" w:cs="Arial"/>
          <w:sz w:val="28"/>
          <w:szCs w:val="28"/>
        </w:rPr>
        <w:t xml:space="preserve"> </w:t>
      </w:r>
      <w:r w:rsidRPr="009F5641">
        <w:rPr>
          <w:rFonts w:ascii="Arial" w:hAnsi="Arial" w:cs="Arial"/>
          <w:sz w:val="28"/>
          <w:szCs w:val="28"/>
        </w:rPr>
        <w:t xml:space="preserve"> « Осуществление муниципального жилищного контроля на территории </w:t>
      </w:r>
      <w:proofErr w:type="spellStart"/>
      <w:r w:rsidRPr="009F5641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9F5641">
        <w:rPr>
          <w:rFonts w:ascii="Arial" w:hAnsi="Arial" w:cs="Arial"/>
          <w:sz w:val="28"/>
          <w:szCs w:val="28"/>
        </w:rPr>
        <w:t xml:space="preserve"> сельского поселения», как утратившим силу</w:t>
      </w:r>
    </w:p>
    <w:p w:rsidR="009F5641" w:rsidRDefault="009F5641">
      <w:pPr>
        <w:rPr>
          <w:rFonts w:ascii="Arial" w:hAnsi="Arial" w:cs="Arial"/>
          <w:sz w:val="28"/>
          <w:szCs w:val="28"/>
        </w:rPr>
      </w:pPr>
    </w:p>
    <w:p w:rsidR="009F5641" w:rsidRPr="009F5641" w:rsidRDefault="009F5641">
      <w:pPr>
        <w:rPr>
          <w:rFonts w:ascii="Arial" w:hAnsi="Arial" w:cs="Arial"/>
          <w:sz w:val="28"/>
          <w:szCs w:val="28"/>
        </w:rPr>
      </w:pPr>
      <w:r w:rsidRPr="009F5641">
        <w:rPr>
          <w:rFonts w:ascii="Arial" w:hAnsi="Arial" w:cs="Arial"/>
          <w:sz w:val="28"/>
          <w:szCs w:val="28"/>
        </w:rPr>
        <w:t xml:space="preserve">2.Настоящее постановление вступает в силу со дня его опубликования </w:t>
      </w:r>
      <w:proofErr w:type="gramStart"/>
      <w:r w:rsidRPr="009F5641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9F5641">
        <w:rPr>
          <w:rFonts w:ascii="Arial" w:hAnsi="Arial" w:cs="Arial"/>
          <w:sz w:val="28"/>
          <w:szCs w:val="28"/>
        </w:rPr>
        <w:t>обнародования)</w:t>
      </w:r>
    </w:p>
    <w:p w:rsidR="009F5641" w:rsidRDefault="009F5641">
      <w:pPr>
        <w:rPr>
          <w:rFonts w:ascii="Arial" w:hAnsi="Arial" w:cs="Arial"/>
          <w:sz w:val="28"/>
          <w:szCs w:val="28"/>
        </w:rPr>
      </w:pPr>
    </w:p>
    <w:p w:rsidR="009F5641" w:rsidRDefault="009F5641">
      <w:pPr>
        <w:rPr>
          <w:rFonts w:ascii="Arial" w:hAnsi="Arial" w:cs="Arial"/>
          <w:sz w:val="28"/>
          <w:szCs w:val="28"/>
        </w:rPr>
      </w:pPr>
      <w:r w:rsidRPr="009F5641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9F5641">
        <w:rPr>
          <w:rFonts w:ascii="Arial" w:hAnsi="Arial" w:cs="Arial"/>
          <w:sz w:val="28"/>
          <w:szCs w:val="28"/>
        </w:rPr>
        <w:t>Контроль за</w:t>
      </w:r>
      <w:proofErr w:type="gramEnd"/>
      <w:r w:rsidRPr="009F5641">
        <w:rPr>
          <w:rFonts w:ascii="Arial" w:hAnsi="Arial" w:cs="Arial"/>
          <w:sz w:val="28"/>
          <w:szCs w:val="28"/>
        </w:rPr>
        <w:t xml:space="preserve"> исполнением настоящее постановления возложить на главу сельского поселения</w:t>
      </w:r>
    </w:p>
    <w:p w:rsidR="009F5641" w:rsidRPr="009F5641" w:rsidRDefault="009F5641" w:rsidP="009F5641">
      <w:pPr>
        <w:rPr>
          <w:rFonts w:ascii="Arial" w:hAnsi="Arial" w:cs="Arial"/>
          <w:sz w:val="28"/>
          <w:szCs w:val="28"/>
        </w:rPr>
      </w:pPr>
    </w:p>
    <w:p w:rsidR="009F5641" w:rsidRDefault="009F5641" w:rsidP="009F5641">
      <w:pPr>
        <w:rPr>
          <w:rFonts w:ascii="Arial" w:hAnsi="Arial" w:cs="Arial"/>
          <w:sz w:val="28"/>
          <w:szCs w:val="28"/>
        </w:rPr>
      </w:pPr>
    </w:p>
    <w:p w:rsidR="009F5641" w:rsidRDefault="009F5641" w:rsidP="009F5641">
      <w:pPr>
        <w:rPr>
          <w:rFonts w:ascii="Arial" w:hAnsi="Arial" w:cs="Arial"/>
          <w:sz w:val="28"/>
          <w:szCs w:val="28"/>
        </w:rPr>
      </w:pPr>
    </w:p>
    <w:p w:rsidR="009F5641" w:rsidRPr="009F5641" w:rsidRDefault="009F5641" w:rsidP="009F5641">
      <w:pPr>
        <w:tabs>
          <w:tab w:val="left" w:pos="671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сельского поселения</w:t>
      </w:r>
      <w:r>
        <w:rPr>
          <w:rFonts w:ascii="Arial" w:hAnsi="Arial" w:cs="Arial"/>
          <w:sz w:val="28"/>
          <w:szCs w:val="28"/>
        </w:rPr>
        <w:tab/>
        <w:t xml:space="preserve">      Т.И.Глазкова</w:t>
      </w:r>
    </w:p>
    <w:sectPr w:rsidR="009F5641" w:rsidRPr="009F5641" w:rsidSect="003F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641"/>
    <w:rsid w:val="003F4A51"/>
    <w:rsid w:val="004C5736"/>
    <w:rsid w:val="009F5641"/>
    <w:rsid w:val="00C1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41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9F5641"/>
    <w:pPr>
      <w:suppressAutoHyphens/>
      <w:spacing w:after="0" w:line="240" w:lineRule="auto"/>
      <w:ind w:firstLine="432"/>
    </w:pPr>
    <w:rPr>
      <w:rFonts w:ascii="Courier New" w:eastAsia="Times New Roman" w:hAnsi="Courier New" w:cs="Courier New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2019-08-19T11:49:00Z</dcterms:created>
  <dcterms:modified xsi:type="dcterms:W3CDTF">2019-08-29T06:07:00Z</dcterms:modified>
</cp:coreProperties>
</file>