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C1" w:rsidRDefault="00806EC1" w:rsidP="00806EC1">
      <w:pPr>
        <w:ind w:firstLine="709"/>
        <w:jc w:val="center"/>
        <w:outlineLvl w:val="0"/>
      </w:pPr>
    </w:p>
    <w:p w:rsidR="00806EC1" w:rsidRPr="00F4598D" w:rsidRDefault="00806EC1" w:rsidP="00806EC1">
      <w:pPr>
        <w:ind w:firstLine="709"/>
        <w:jc w:val="center"/>
        <w:outlineLvl w:val="0"/>
      </w:pPr>
      <w:r>
        <w:t>РОС</w:t>
      </w:r>
      <w:r w:rsidRPr="00F4598D">
        <w:t>СИЙСКАЯ ФЕДЕРАЦИЯ</w:t>
      </w:r>
    </w:p>
    <w:p w:rsidR="00806EC1" w:rsidRPr="00F4598D" w:rsidRDefault="00806EC1" w:rsidP="00806EC1">
      <w:pPr>
        <w:ind w:firstLine="709"/>
        <w:jc w:val="center"/>
        <w:outlineLvl w:val="0"/>
      </w:pPr>
      <w:r w:rsidRPr="00F4598D">
        <w:t>ОРЛОВСКАЯ ОБЛАСТЬ</w:t>
      </w:r>
    </w:p>
    <w:p w:rsidR="00806EC1" w:rsidRPr="00F4598D" w:rsidRDefault="00806EC1" w:rsidP="00806EC1">
      <w:pPr>
        <w:ind w:firstLine="709"/>
        <w:jc w:val="center"/>
        <w:outlineLvl w:val="0"/>
      </w:pPr>
      <w:r w:rsidRPr="00F4598D">
        <w:t>ТРОСНЯНСКИЙ РАЙОН</w:t>
      </w:r>
    </w:p>
    <w:p w:rsidR="00806EC1" w:rsidRPr="00F4598D" w:rsidRDefault="00806EC1" w:rsidP="00806EC1">
      <w:pPr>
        <w:ind w:firstLine="709"/>
        <w:jc w:val="center"/>
        <w:outlineLvl w:val="0"/>
      </w:pPr>
      <w:proofErr w:type="gramStart"/>
      <w:r>
        <w:t>ПЕННОВСКИЙ</w:t>
      </w:r>
      <w:r w:rsidRPr="00F4598D">
        <w:t xml:space="preserve">  СЕЛЬСКИЙ</w:t>
      </w:r>
      <w:proofErr w:type="gramEnd"/>
      <w:r w:rsidRPr="00F4598D">
        <w:t xml:space="preserve"> СОВЕТ НАРОДНЫХ ДЕПУТАТОВ</w:t>
      </w:r>
    </w:p>
    <w:p w:rsidR="00806EC1" w:rsidRPr="00F4598D" w:rsidRDefault="00806EC1" w:rsidP="00806EC1">
      <w:pPr>
        <w:ind w:firstLine="709"/>
      </w:pPr>
    </w:p>
    <w:p w:rsidR="00806EC1" w:rsidRPr="00F4598D" w:rsidRDefault="00806EC1" w:rsidP="00806EC1">
      <w:pPr>
        <w:ind w:firstLine="709"/>
        <w:jc w:val="center"/>
        <w:outlineLvl w:val="0"/>
      </w:pPr>
      <w:r w:rsidRPr="00F4598D">
        <w:t>РЕШЕНИЕ</w:t>
      </w:r>
    </w:p>
    <w:p w:rsidR="00806EC1" w:rsidRPr="00F4598D" w:rsidRDefault="00806EC1" w:rsidP="00806EC1">
      <w:pPr>
        <w:ind w:firstLine="709"/>
      </w:pPr>
    </w:p>
    <w:p w:rsidR="00806EC1" w:rsidRPr="00F4598D" w:rsidRDefault="00806EC1" w:rsidP="00806EC1">
      <w:pPr>
        <w:ind w:firstLine="709"/>
      </w:pPr>
      <w:r>
        <w:t>о</w:t>
      </w:r>
      <w:r w:rsidRPr="00F4598D">
        <w:t>т</w:t>
      </w:r>
      <w:r>
        <w:t xml:space="preserve"> 10 июля 2020 года         </w:t>
      </w:r>
      <w:r w:rsidRPr="00F4598D">
        <w:t xml:space="preserve">                                                          </w:t>
      </w:r>
      <w:r>
        <w:t xml:space="preserve">       </w:t>
      </w:r>
      <w:r w:rsidRPr="00F4598D">
        <w:t xml:space="preserve"> </w:t>
      </w:r>
      <w:r>
        <w:t xml:space="preserve">      </w:t>
      </w:r>
      <w:r w:rsidRPr="00F4598D">
        <w:t xml:space="preserve"> №</w:t>
      </w:r>
      <w:r>
        <w:t xml:space="preserve"> </w:t>
      </w:r>
      <w:r w:rsidRPr="00806EC1">
        <w:t>1</w:t>
      </w:r>
      <w:r>
        <w:t>95</w:t>
      </w:r>
      <w:r w:rsidRPr="00F4598D">
        <w:t xml:space="preserve">  </w:t>
      </w:r>
    </w:p>
    <w:p w:rsidR="00806EC1" w:rsidRDefault="00806EC1" w:rsidP="00806EC1">
      <w:pPr>
        <w:ind w:firstLine="709"/>
      </w:pPr>
      <w:r>
        <w:t xml:space="preserve"> </w:t>
      </w:r>
    </w:p>
    <w:p w:rsidR="00806EC1" w:rsidRDefault="00806EC1" w:rsidP="00806EC1">
      <w:pPr>
        <w:ind w:firstLine="709"/>
        <w:jc w:val="right"/>
      </w:pPr>
      <w:r>
        <w:t xml:space="preserve">Принято на </w:t>
      </w:r>
      <w:r>
        <w:t>пятьдесят первом</w:t>
      </w:r>
      <w:r>
        <w:t xml:space="preserve"> заседании</w:t>
      </w:r>
    </w:p>
    <w:p w:rsidR="00806EC1" w:rsidRDefault="00806EC1" w:rsidP="00806EC1">
      <w:pPr>
        <w:ind w:firstLine="709"/>
        <w:jc w:val="right"/>
      </w:pPr>
      <w:r>
        <w:t>Пенновского</w:t>
      </w:r>
      <w:r>
        <w:t xml:space="preserve"> сельского Совета</w:t>
      </w:r>
    </w:p>
    <w:p w:rsidR="00806EC1" w:rsidRPr="00396FD9" w:rsidRDefault="00806EC1" w:rsidP="00806EC1">
      <w:pPr>
        <w:ind w:firstLine="709"/>
        <w:jc w:val="right"/>
      </w:pPr>
      <w:r>
        <w:t xml:space="preserve">народных депутатов </w:t>
      </w:r>
      <w:r w:rsidRPr="00396FD9">
        <w:t xml:space="preserve">                                                                                         </w:t>
      </w:r>
    </w:p>
    <w:p w:rsidR="00806EC1" w:rsidRPr="00F4598D" w:rsidRDefault="00806EC1" w:rsidP="00806EC1">
      <w:pPr>
        <w:ind w:firstLine="709"/>
        <w:jc w:val="right"/>
      </w:pPr>
    </w:p>
    <w:p w:rsidR="00806EC1" w:rsidRPr="00F4598D" w:rsidRDefault="00806EC1" w:rsidP="00806EC1">
      <w:pPr>
        <w:ind w:firstLine="709"/>
      </w:pPr>
    </w:p>
    <w:p w:rsidR="00806EC1" w:rsidRPr="00F4598D" w:rsidRDefault="00806EC1" w:rsidP="00806EC1">
      <w:pPr>
        <w:ind w:firstLine="709"/>
        <w:outlineLvl w:val="0"/>
      </w:pPr>
      <w:r w:rsidRPr="00F4598D">
        <w:t xml:space="preserve"> О признании утратившими силу</w:t>
      </w:r>
    </w:p>
    <w:p w:rsidR="00806EC1" w:rsidRPr="00F4598D" w:rsidRDefault="00806EC1" w:rsidP="00806EC1">
      <w:pPr>
        <w:ind w:firstLine="709"/>
      </w:pPr>
      <w:r w:rsidRPr="00F4598D">
        <w:t>нормативных правовых актов</w:t>
      </w:r>
    </w:p>
    <w:p w:rsidR="00806EC1" w:rsidRPr="00F4598D" w:rsidRDefault="00806EC1" w:rsidP="00806EC1">
      <w:pPr>
        <w:ind w:firstLine="709"/>
      </w:pPr>
    </w:p>
    <w:p w:rsidR="00806EC1" w:rsidRPr="00F4598D" w:rsidRDefault="00806EC1" w:rsidP="00806EC1">
      <w:pPr>
        <w:ind w:firstLine="709"/>
      </w:pPr>
      <w:r w:rsidRPr="00F4598D"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>
        <w:t xml:space="preserve">, в связи с изменением в </w:t>
      </w:r>
      <w:proofErr w:type="gramStart"/>
      <w:r>
        <w:t xml:space="preserve">законодательстве </w:t>
      </w:r>
      <w:r w:rsidRPr="00F4598D">
        <w:t xml:space="preserve"> </w:t>
      </w:r>
      <w:r>
        <w:t>Пенновский</w:t>
      </w:r>
      <w:proofErr w:type="gramEnd"/>
      <w:r>
        <w:t xml:space="preserve"> сельский Совет народных депутатов </w:t>
      </w:r>
      <w:r w:rsidRPr="00F4598D">
        <w:t>РЕШИЛ:</w:t>
      </w:r>
    </w:p>
    <w:p w:rsidR="00806EC1" w:rsidRDefault="00806EC1" w:rsidP="00806EC1">
      <w:pPr>
        <w:numPr>
          <w:ilvl w:val="0"/>
          <w:numId w:val="2"/>
        </w:numPr>
        <w:ind w:left="709" w:firstLine="0"/>
      </w:pPr>
      <w:r w:rsidRPr="00F4598D">
        <w:t>Признать утратившими силу:</w:t>
      </w:r>
    </w:p>
    <w:p w:rsidR="00806EC1" w:rsidRDefault="00806EC1" w:rsidP="00806EC1">
      <w:pPr>
        <w:numPr>
          <w:ilvl w:val="0"/>
          <w:numId w:val="3"/>
        </w:numPr>
        <w:ind w:left="709" w:firstLine="0"/>
      </w:pPr>
      <w:r>
        <w:t xml:space="preserve">Решение </w:t>
      </w:r>
      <w:r>
        <w:t>Пенновского</w:t>
      </w:r>
      <w:r>
        <w:t xml:space="preserve"> сельского Совета народных депута</w:t>
      </w:r>
      <w:r>
        <w:t>тов от 27 апреля 2020 года № 187</w:t>
      </w:r>
      <w:r>
        <w:t xml:space="preserve"> «О принятии решения о внесении изменений и дополнений в Устав </w:t>
      </w:r>
      <w:r>
        <w:t>Пенновского</w:t>
      </w:r>
      <w:r>
        <w:t xml:space="preserve"> сельского поселения Троснянского района Орловской области»;</w:t>
      </w:r>
    </w:p>
    <w:p w:rsidR="00806EC1" w:rsidRPr="00EE1116" w:rsidRDefault="00806EC1" w:rsidP="00806EC1">
      <w:pPr>
        <w:numPr>
          <w:ilvl w:val="0"/>
          <w:numId w:val="3"/>
        </w:numPr>
        <w:ind w:left="709" w:firstLine="0"/>
      </w:pPr>
      <w:r>
        <w:t>Решение</w:t>
      </w:r>
      <w:r w:rsidRPr="00EE1116">
        <w:t xml:space="preserve"> </w:t>
      </w:r>
      <w:r>
        <w:t>Пенновского</w:t>
      </w:r>
      <w:r w:rsidRPr="00EE1116">
        <w:t xml:space="preserve"> сельского Совета народных депутатов от </w:t>
      </w:r>
      <w:r>
        <w:t>27</w:t>
      </w:r>
      <w:r w:rsidRPr="00EE1116">
        <w:t xml:space="preserve"> </w:t>
      </w:r>
      <w:r>
        <w:t>апр</w:t>
      </w:r>
      <w:r>
        <w:t>еля 2020 года № 188</w:t>
      </w:r>
      <w:r w:rsidRPr="00EE1116">
        <w:t xml:space="preserve"> «О внесении изменений и дополнений в Устав </w:t>
      </w:r>
      <w:r>
        <w:t>Пенновского</w:t>
      </w:r>
      <w:r w:rsidRPr="00EE1116">
        <w:t xml:space="preserve"> сельского поселения Троснянского района Орловской области</w:t>
      </w:r>
      <w:r>
        <w:t>».</w:t>
      </w:r>
    </w:p>
    <w:p w:rsidR="00806EC1" w:rsidRDefault="00806EC1" w:rsidP="00806EC1">
      <w:pPr>
        <w:ind w:firstLine="709"/>
      </w:pPr>
    </w:p>
    <w:p w:rsidR="00806EC1" w:rsidRPr="00F4598D" w:rsidRDefault="00806EC1" w:rsidP="00806EC1">
      <w:pPr>
        <w:ind w:firstLine="709"/>
      </w:pPr>
    </w:p>
    <w:p w:rsidR="00806EC1" w:rsidRDefault="00806EC1" w:rsidP="00806EC1">
      <w:pPr>
        <w:ind w:firstLine="709"/>
      </w:pPr>
    </w:p>
    <w:p w:rsidR="00806EC1" w:rsidRDefault="00806EC1" w:rsidP="00806EC1">
      <w:pPr>
        <w:ind w:firstLine="709"/>
      </w:pPr>
    </w:p>
    <w:p w:rsidR="00806EC1" w:rsidRDefault="00806EC1" w:rsidP="00806EC1">
      <w:pPr>
        <w:ind w:firstLine="709"/>
      </w:pPr>
      <w:bookmarkStart w:id="0" w:name="_GoBack"/>
      <w:bookmarkEnd w:id="0"/>
      <w:r w:rsidRPr="00F4598D">
        <w:t xml:space="preserve">Глава сельского поселения                             </w:t>
      </w:r>
      <w:r>
        <w:t xml:space="preserve">                         </w:t>
      </w:r>
      <w:proofErr w:type="spellStart"/>
      <w:r>
        <w:t>Т.И.Глазкова</w:t>
      </w:r>
      <w:proofErr w:type="spellEnd"/>
    </w:p>
    <w:p w:rsidR="00806EC1" w:rsidRDefault="00806EC1" w:rsidP="00806EC1">
      <w:pPr>
        <w:ind w:firstLine="709"/>
      </w:pPr>
    </w:p>
    <w:p w:rsidR="00806EC1" w:rsidRPr="00F4598D" w:rsidRDefault="00806EC1" w:rsidP="00806EC1">
      <w:pPr>
        <w:ind w:firstLine="709"/>
      </w:pPr>
    </w:p>
    <w:p w:rsidR="00A1552C" w:rsidRPr="00806EC1" w:rsidRDefault="00A1552C" w:rsidP="00806EC1"/>
    <w:sectPr w:rsidR="00A1552C" w:rsidRPr="00806EC1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3310D"/>
    <w:multiLevelType w:val="hybridMultilevel"/>
    <w:tmpl w:val="639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68"/>
    <w:rsid w:val="003A199D"/>
    <w:rsid w:val="004E19E5"/>
    <w:rsid w:val="007D4382"/>
    <w:rsid w:val="00806EC1"/>
    <w:rsid w:val="00A1552C"/>
    <w:rsid w:val="00AD4FAF"/>
    <w:rsid w:val="00C005D9"/>
    <w:rsid w:val="00C44FC1"/>
    <w:rsid w:val="00D12968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965C-1139-4768-A144-4DA8DDA5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F1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395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4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dcterms:created xsi:type="dcterms:W3CDTF">2020-07-10T07:17:00Z</dcterms:created>
  <dcterms:modified xsi:type="dcterms:W3CDTF">2020-07-10T07:17:00Z</dcterms:modified>
</cp:coreProperties>
</file>