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  <w:r w:rsidR="00C016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016CC">
        <w:rPr>
          <w:rFonts w:ascii="Arial" w:hAnsi="Arial" w:cs="Arial"/>
        </w:rPr>
        <w:t xml:space="preserve">МАЛАХОВО-СЛОБОДСКОГО </w:t>
      </w:r>
      <w:r>
        <w:rPr>
          <w:rFonts w:ascii="Arial" w:hAnsi="Arial" w:cs="Arial"/>
        </w:rPr>
        <w:t xml:space="preserve">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FE5478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17 марта 2022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321705">
        <w:rPr>
          <w:rFonts w:ascii="Arial" w:hAnsi="Arial" w:cs="Arial"/>
        </w:rPr>
        <w:t xml:space="preserve">                            № </w:t>
      </w:r>
      <w:r>
        <w:rPr>
          <w:rFonts w:ascii="Arial" w:hAnsi="Arial" w:cs="Arial"/>
        </w:rPr>
        <w:t>6</w:t>
      </w:r>
    </w:p>
    <w:p w:rsidR="004A1359" w:rsidRPr="00C817D4" w:rsidRDefault="00FE5478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расноармейский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</w:t>
      </w:r>
      <w:r w:rsidR="00FE5478">
        <w:rPr>
          <w:rFonts w:ascii="Arial" w:eastAsia="Arial" w:hAnsi="Arial" w:cs="Arial"/>
        </w:rPr>
        <w:t>Малахово-Слободского</w:t>
      </w:r>
      <w:r w:rsidR="00BE6573">
        <w:rPr>
          <w:rFonts w:ascii="Arial" w:eastAsia="Arial" w:hAnsi="Arial" w:cs="Arial"/>
        </w:rPr>
        <w:t xml:space="preserve"> сельского поселения Троснянского района Орловской области от </w:t>
      </w:r>
      <w:r w:rsidR="00FE5478">
        <w:rPr>
          <w:rFonts w:ascii="Arial" w:eastAsia="Arial" w:hAnsi="Arial" w:cs="Arial"/>
        </w:rPr>
        <w:t>23</w:t>
      </w:r>
      <w:r w:rsidR="00321705">
        <w:rPr>
          <w:rFonts w:ascii="Arial" w:eastAsia="Arial" w:hAnsi="Arial" w:cs="Arial"/>
        </w:rPr>
        <w:t>.0</w:t>
      </w:r>
      <w:r w:rsidR="00FE5478">
        <w:rPr>
          <w:rFonts w:ascii="Arial" w:eastAsia="Arial" w:hAnsi="Arial" w:cs="Arial"/>
        </w:rPr>
        <w:t>3</w:t>
      </w:r>
      <w:r w:rsidR="00321705">
        <w:rPr>
          <w:rFonts w:ascii="Arial" w:eastAsia="Arial" w:hAnsi="Arial" w:cs="Arial"/>
        </w:rPr>
        <w:t>.20</w:t>
      </w:r>
      <w:r w:rsidR="00FE5478">
        <w:rPr>
          <w:rFonts w:ascii="Arial" w:eastAsia="Arial" w:hAnsi="Arial" w:cs="Arial"/>
        </w:rPr>
        <w:t>20</w:t>
      </w:r>
      <w:r w:rsidR="00321705">
        <w:rPr>
          <w:rFonts w:ascii="Arial" w:eastAsia="Arial" w:hAnsi="Arial" w:cs="Arial"/>
        </w:rPr>
        <w:t xml:space="preserve"> № </w:t>
      </w:r>
      <w:r w:rsidR="00FE5478">
        <w:rPr>
          <w:rFonts w:ascii="Arial" w:eastAsia="Arial" w:hAnsi="Arial" w:cs="Arial"/>
        </w:rPr>
        <w:t>13</w:t>
      </w:r>
      <w:r w:rsidR="00BE6573">
        <w:rPr>
          <w:rFonts w:ascii="Arial" w:eastAsia="Arial" w:hAnsi="Arial" w:cs="Arial"/>
        </w:rPr>
        <w:t xml:space="preserve"> «Об утверждении</w:t>
      </w:r>
      <w:r w:rsidR="00260B2D">
        <w:rPr>
          <w:rFonts w:ascii="Arial" w:eastAsia="Arial" w:hAnsi="Arial" w:cs="Arial"/>
        </w:rPr>
        <w:t xml:space="preserve"> </w:t>
      </w:r>
      <w:r w:rsidR="00321705">
        <w:rPr>
          <w:rFonts w:ascii="Arial" w:eastAsia="Arial" w:hAnsi="Arial" w:cs="Arial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>Федерального закона от 30.12.2020</w:t>
      </w:r>
      <w:r w:rsidR="00B33EF6">
        <w:rPr>
          <w:rFonts w:ascii="Arial" w:hAnsi="Arial" w:cs="Arial"/>
        </w:rPr>
        <w:t xml:space="preserve"> № </w:t>
      </w:r>
      <w:r w:rsidR="00321705">
        <w:rPr>
          <w:rFonts w:ascii="Arial" w:hAnsi="Arial" w:cs="Arial"/>
        </w:rPr>
        <w:t>509-ФЗ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FE5478">
        <w:rPr>
          <w:rFonts w:ascii="Arial" w:eastAsia="Arial" w:hAnsi="Arial" w:cs="Arial"/>
        </w:rPr>
        <w:t xml:space="preserve">Малахово-Слободского 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</w:t>
      </w:r>
      <w:r w:rsidR="00FE5478">
        <w:rPr>
          <w:rFonts w:ascii="Arial" w:eastAsia="Arial" w:hAnsi="Arial" w:cs="Arial"/>
          <w:szCs w:val="24"/>
        </w:rPr>
        <w:t>алахово-Слободского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FE5478">
        <w:rPr>
          <w:rFonts w:ascii="Arial" w:eastAsia="Arial" w:hAnsi="Arial" w:cs="Arial"/>
        </w:rPr>
        <w:t>23.03.2020</w:t>
      </w:r>
      <w:r w:rsidR="00321705">
        <w:rPr>
          <w:rFonts w:ascii="Arial" w:eastAsia="Arial" w:hAnsi="Arial" w:cs="Arial"/>
        </w:rPr>
        <w:t xml:space="preserve"> № </w:t>
      </w:r>
      <w:r w:rsidR="00FE5478">
        <w:rPr>
          <w:rFonts w:ascii="Arial" w:eastAsia="Arial" w:hAnsi="Arial" w:cs="Arial"/>
        </w:rPr>
        <w:t>13</w:t>
      </w:r>
      <w:r w:rsidR="00B33EF6">
        <w:rPr>
          <w:rFonts w:ascii="Arial" w:eastAsia="Arial" w:hAnsi="Arial" w:cs="Arial"/>
        </w:rPr>
        <w:t xml:space="preserve"> «Об утверждении</w:t>
      </w:r>
      <w:r w:rsidR="00321705" w:rsidRPr="00321705">
        <w:rPr>
          <w:rFonts w:ascii="Arial" w:eastAsia="Arial" w:hAnsi="Arial" w:cs="Arial"/>
        </w:rPr>
        <w:t xml:space="preserve"> </w:t>
      </w:r>
      <w:r w:rsidR="00321705">
        <w:rPr>
          <w:rFonts w:ascii="Arial" w:eastAsia="Arial" w:hAnsi="Arial" w:cs="Arial"/>
        </w:rPr>
        <w:t>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 w:rsidR="00B33EF6">
        <w:rPr>
          <w:rFonts w:ascii="Arial" w:eastAsia="Arial" w:hAnsi="Arial" w:cs="Arial"/>
        </w:rPr>
        <w:t xml:space="preserve">» </w:t>
      </w:r>
      <w:r w:rsidR="00260B2D">
        <w:rPr>
          <w:rFonts w:ascii="Arial" w:eastAsia="Arial" w:hAnsi="Arial" w:cs="Arial"/>
          <w:szCs w:val="24"/>
        </w:rPr>
        <w:t>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proofErr w:type="spellStart"/>
      <w:r w:rsidR="00FE5478">
        <w:rPr>
          <w:rFonts w:ascii="Arial" w:eastAsia="Arial" w:hAnsi="Arial" w:cs="Arial"/>
        </w:rPr>
        <w:t>В.К.Прошкина</w:t>
      </w:r>
      <w:proofErr w:type="spellEnd"/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2D53E3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B33EF6" w:rsidRDefault="00B33EF6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FE5478">
        <w:rPr>
          <w:rFonts w:ascii="Arial" w:hAnsi="Arial" w:cs="Arial"/>
        </w:rPr>
        <w:t>алахово-Слободского</w:t>
      </w:r>
      <w:r>
        <w:rPr>
          <w:rFonts w:ascii="Arial" w:hAnsi="Arial" w:cs="Arial"/>
        </w:rPr>
        <w:t xml:space="preserve"> сельского поселения</w:t>
      </w:r>
    </w:p>
    <w:p w:rsidR="00260B2D" w:rsidRDefault="00321705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</w:t>
      </w:r>
      <w:r w:rsidR="00FE5478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от 1</w:t>
      </w:r>
      <w:r w:rsidR="00FE5478">
        <w:rPr>
          <w:rFonts w:ascii="Arial" w:hAnsi="Arial" w:cs="Arial"/>
        </w:rPr>
        <w:t>7</w:t>
      </w:r>
      <w:r w:rsidR="00B33EF6">
        <w:rPr>
          <w:rFonts w:ascii="Arial" w:hAnsi="Arial" w:cs="Arial"/>
        </w:rPr>
        <w:t>.0</w:t>
      </w:r>
      <w:r w:rsidR="00FE5478">
        <w:rPr>
          <w:rFonts w:ascii="Arial" w:hAnsi="Arial" w:cs="Arial"/>
        </w:rPr>
        <w:t>3</w:t>
      </w:r>
      <w:r w:rsidR="00260B2D">
        <w:rPr>
          <w:rFonts w:ascii="Arial" w:hAnsi="Arial" w:cs="Arial"/>
        </w:rPr>
        <w:t>.20</w:t>
      </w:r>
      <w:r>
        <w:rPr>
          <w:rFonts w:ascii="Arial" w:hAnsi="Arial" w:cs="Arial"/>
        </w:rPr>
        <w:t>2</w:t>
      </w:r>
      <w:r w:rsidR="00FE5478">
        <w:rPr>
          <w:rFonts w:ascii="Arial" w:hAnsi="Arial" w:cs="Arial"/>
        </w:rPr>
        <w:t>2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321705" w:rsidRPr="00321705" w:rsidRDefault="00CE7884" w:rsidP="00321705">
      <w:pPr>
        <w:pStyle w:val="a7"/>
        <w:numPr>
          <w:ilvl w:val="0"/>
          <w:numId w:val="7"/>
        </w:num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Федеральный закон от 27.07. 2010 № 210-ФЗ    дополнить  ст. 7.3 «организация </w:t>
      </w:r>
      <w:r w:rsidR="009865F0">
        <w:rPr>
          <w:rFonts w:ascii="Arial" w:eastAsia="Times New Roman" w:hAnsi="Arial" w:cs="Arial"/>
          <w:color w:val="333333"/>
        </w:rPr>
        <w:t xml:space="preserve"> предоставления государственных и муниципальных услуг в упреждающем (</w:t>
      </w:r>
      <w:proofErr w:type="spellStart"/>
      <w:r w:rsidR="009865F0">
        <w:rPr>
          <w:rFonts w:ascii="Arial" w:eastAsia="Times New Roman" w:hAnsi="Arial" w:cs="Arial"/>
          <w:color w:val="333333"/>
        </w:rPr>
        <w:t>проактивном</w:t>
      </w:r>
      <w:proofErr w:type="spellEnd"/>
      <w:r w:rsidR="009865F0">
        <w:rPr>
          <w:rFonts w:ascii="Arial" w:eastAsia="Times New Roman" w:hAnsi="Arial" w:cs="Arial"/>
          <w:color w:val="333333"/>
        </w:rPr>
        <w:t>) режиме.</w:t>
      </w:r>
    </w:p>
    <w:p w:rsidR="00321705" w:rsidRPr="00AC36EB" w:rsidRDefault="009865F0" w:rsidP="00321705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Согласно </w:t>
      </w:r>
      <w:proofErr w:type="spellStart"/>
      <w:proofErr w:type="gramStart"/>
      <w:r>
        <w:rPr>
          <w:rFonts w:ascii="Arial" w:eastAsia="Times New Roman" w:hAnsi="Arial" w:cs="Arial"/>
          <w:color w:val="333333"/>
        </w:rPr>
        <w:t>ст</w:t>
      </w:r>
      <w:proofErr w:type="spellEnd"/>
      <w:proofErr w:type="gramEnd"/>
      <w:r>
        <w:rPr>
          <w:rFonts w:ascii="Arial" w:eastAsia="Times New Roman" w:hAnsi="Arial" w:cs="Arial"/>
          <w:color w:val="333333"/>
        </w:rPr>
        <w:t xml:space="preserve"> 7.3 Федерального закона № 210-ФЗ при наступлении событий, являющихся основанием для предоставления государственных и муниципальных услуг, орган предоставивший государственную услугу, орган предоставивший муниципальную услугу, вправе</w:t>
      </w:r>
      <w:r w:rsidR="00321705" w:rsidRPr="00AC36EB">
        <w:rPr>
          <w:rFonts w:ascii="Arial" w:eastAsia="Times New Roman" w:hAnsi="Arial" w:cs="Arial"/>
          <w:color w:val="333333"/>
        </w:rPr>
        <w:t xml:space="preserve"> </w:t>
      </w:r>
    </w:p>
    <w:p w:rsidR="00321705" w:rsidRPr="00AC36EB" w:rsidRDefault="00321705" w:rsidP="00321705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C36EB">
        <w:rPr>
          <w:rFonts w:ascii="Arial" w:eastAsia="Times New Roman" w:hAnsi="Arial" w:cs="Arial"/>
          <w:color w:val="333333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C36EB">
        <w:rPr>
          <w:rFonts w:ascii="Arial" w:eastAsia="Times New Roman" w:hAnsi="Arial" w:cs="Arial"/>
          <w:color w:val="333333"/>
        </w:rPr>
        <w:t>запрос</w:t>
      </w:r>
      <w:proofErr w:type="gramEnd"/>
      <w:r w:rsidRPr="00AC36EB">
        <w:rPr>
          <w:rFonts w:ascii="Arial" w:eastAsia="Times New Roman" w:hAnsi="Arial" w:cs="Arial"/>
          <w:color w:val="333333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21705" w:rsidRPr="00AC36EB" w:rsidRDefault="00321705" w:rsidP="00321705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proofErr w:type="gramStart"/>
      <w:r w:rsidRPr="00AC36EB">
        <w:rPr>
          <w:rFonts w:ascii="Arial" w:eastAsia="Times New Roman" w:hAnsi="Arial" w:cs="Arial"/>
          <w:color w:val="333333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AC36EB">
        <w:rPr>
          <w:rFonts w:ascii="Arial" w:eastAsia="Times New Roman" w:hAnsi="Arial" w:cs="Arial"/>
          <w:color w:val="333333"/>
        </w:rPr>
        <w:t xml:space="preserve"> муниципальных услуг и уведомлять заявителя о проведенных мероприятиях.</w:t>
      </w:r>
    </w:p>
    <w:p w:rsidR="00321705" w:rsidRPr="00AC36EB" w:rsidRDefault="00321705" w:rsidP="00321705">
      <w:pPr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  <w:r w:rsidRPr="00AC36EB">
        <w:rPr>
          <w:rFonts w:ascii="Arial" w:eastAsia="Times New Roman" w:hAnsi="Arial" w:cs="Arial"/>
          <w:color w:val="333333"/>
        </w:rPr>
        <w:t>2. Случаи и порядок предоставления государственных и муниципальных услуг в упреждающем (</w:t>
      </w:r>
      <w:proofErr w:type="spellStart"/>
      <w:r w:rsidRPr="00AC36EB">
        <w:rPr>
          <w:rFonts w:ascii="Arial" w:eastAsia="Times New Roman" w:hAnsi="Arial" w:cs="Arial"/>
          <w:color w:val="333333"/>
        </w:rPr>
        <w:t>проактивном</w:t>
      </w:r>
      <w:proofErr w:type="spellEnd"/>
      <w:r w:rsidRPr="00AC36EB">
        <w:rPr>
          <w:rFonts w:ascii="Arial" w:eastAsia="Times New Roman" w:hAnsi="Arial" w:cs="Arial"/>
          <w:color w:val="333333"/>
        </w:rPr>
        <w:t xml:space="preserve">) режиме в соответствии с </w:t>
      </w:r>
      <w:hyperlink r:id="rId6" w:anchor="7301" w:history="1">
        <w:r w:rsidRPr="00AC36EB">
          <w:rPr>
            <w:rFonts w:ascii="Arial" w:eastAsia="Times New Roman" w:hAnsi="Arial" w:cs="Arial"/>
            <w:color w:val="808080"/>
            <w:u w:val="single"/>
            <w:bdr w:val="none" w:sz="0" w:space="0" w:color="auto" w:frame="1"/>
          </w:rPr>
          <w:t>частью 1</w:t>
        </w:r>
      </w:hyperlink>
      <w:r w:rsidR="00B23FE2">
        <w:rPr>
          <w:rFonts w:ascii="Arial" w:eastAsia="Times New Roman" w:hAnsi="Arial" w:cs="Arial"/>
          <w:color w:val="333333"/>
        </w:rPr>
        <w:t xml:space="preserve"> настоящего</w:t>
      </w:r>
      <w:r w:rsidRPr="00AC36EB">
        <w:rPr>
          <w:rFonts w:ascii="Arial" w:eastAsia="Times New Roman" w:hAnsi="Arial" w:cs="Arial"/>
          <w:color w:val="333333"/>
        </w:rPr>
        <w:t xml:space="preserve"> </w:t>
      </w:r>
      <w:r w:rsidR="00B23FE2">
        <w:rPr>
          <w:rFonts w:ascii="Arial" w:eastAsia="Times New Roman" w:hAnsi="Arial" w:cs="Arial"/>
          <w:color w:val="333333"/>
        </w:rPr>
        <w:t xml:space="preserve">пункта </w:t>
      </w:r>
      <w:r w:rsidRPr="00AC36EB">
        <w:rPr>
          <w:rFonts w:ascii="Arial" w:eastAsia="Times New Roman" w:hAnsi="Arial" w:cs="Arial"/>
          <w:color w:val="333333"/>
        </w:rPr>
        <w:t>устанавливаются административным регламентом</w:t>
      </w:r>
      <w:proofErr w:type="gramStart"/>
      <w:r w:rsidRPr="00AC36EB">
        <w:rPr>
          <w:rFonts w:ascii="Arial" w:eastAsia="Times New Roman" w:hAnsi="Arial" w:cs="Arial"/>
          <w:color w:val="333333"/>
        </w:rPr>
        <w:t>.";</w:t>
      </w:r>
      <w:proofErr w:type="gramEnd"/>
    </w:p>
    <w:p w:rsidR="0098202B" w:rsidRDefault="0098202B" w:rsidP="000537BB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0537BB"/>
    <w:rsid w:val="0007795B"/>
    <w:rsid w:val="00112101"/>
    <w:rsid w:val="00187CF3"/>
    <w:rsid w:val="00260B2D"/>
    <w:rsid w:val="002A4EB1"/>
    <w:rsid w:val="002D53E3"/>
    <w:rsid w:val="002D66A6"/>
    <w:rsid w:val="002E60AD"/>
    <w:rsid w:val="002F4648"/>
    <w:rsid w:val="00321705"/>
    <w:rsid w:val="00352FEE"/>
    <w:rsid w:val="00356CF6"/>
    <w:rsid w:val="003C52E1"/>
    <w:rsid w:val="003D32B3"/>
    <w:rsid w:val="003E102C"/>
    <w:rsid w:val="00462B06"/>
    <w:rsid w:val="00497CC2"/>
    <w:rsid w:val="004A1359"/>
    <w:rsid w:val="00594AE1"/>
    <w:rsid w:val="005F683F"/>
    <w:rsid w:val="00612F51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6065F"/>
    <w:rsid w:val="0098202B"/>
    <w:rsid w:val="009865F0"/>
    <w:rsid w:val="009C2807"/>
    <w:rsid w:val="00A17773"/>
    <w:rsid w:val="00B23FE2"/>
    <w:rsid w:val="00B33EF6"/>
    <w:rsid w:val="00BE6573"/>
    <w:rsid w:val="00C016CC"/>
    <w:rsid w:val="00C24DC3"/>
    <w:rsid w:val="00C46BB9"/>
    <w:rsid w:val="00C55CC8"/>
    <w:rsid w:val="00C817D4"/>
    <w:rsid w:val="00CA6BE8"/>
    <w:rsid w:val="00CC1A1B"/>
    <w:rsid w:val="00CE7884"/>
    <w:rsid w:val="00D04F16"/>
    <w:rsid w:val="00DC5AE0"/>
    <w:rsid w:val="00DD5B2E"/>
    <w:rsid w:val="00E05521"/>
    <w:rsid w:val="00E1056B"/>
    <w:rsid w:val="00E42DB4"/>
    <w:rsid w:val="00F020B5"/>
    <w:rsid w:val="00FA6FEA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4</cp:revision>
  <cp:lastPrinted>2022-03-17T14:33:00Z</cp:lastPrinted>
  <dcterms:created xsi:type="dcterms:W3CDTF">2022-03-17T13:59:00Z</dcterms:created>
  <dcterms:modified xsi:type="dcterms:W3CDTF">2022-03-17T14:35:00Z</dcterms:modified>
</cp:coreProperties>
</file>