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DE29CC" w:rsidRDefault="007F4F6A" w:rsidP="007F4F6A">
      <w:pPr>
        <w:ind w:right="57"/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DE29CC">
        <w:rPr>
          <w:rFonts w:ascii="Arial" w:hAnsi="Arial" w:cs="Arial"/>
          <w:bCs/>
          <w:color w:val="000000" w:themeColor="text1"/>
          <w:szCs w:val="24"/>
        </w:rPr>
        <w:t>РОССИЙСКАЯ ФЕДЕРАЦИЯ</w:t>
      </w:r>
    </w:p>
    <w:p w:rsidR="007F4F6A" w:rsidRPr="00DE29CC" w:rsidRDefault="007F4F6A" w:rsidP="007F4F6A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bookmarkStart w:id="0" w:name="_GoBack"/>
      <w:bookmarkEnd w:id="0"/>
      <w:r w:rsidRPr="00DE29CC">
        <w:rPr>
          <w:rFonts w:ascii="Arial" w:hAnsi="Arial" w:cs="Arial"/>
          <w:bCs/>
          <w:color w:val="000000" w:themeColor="text1"/>
          <w:szCs w:val="24"/>
        </w:rPr>
        <w:t>ОРЛОВСКАЯ ОБЛАСТЬ</w:t>
      </w:r>
    </w:p>
    <w:p w:rsidR="007F4F6A" w:rsidRPr="00DE29CC" w:rsidRDefault="007F4F6A" w:rsidP="007F4F6A">
      <w:pPr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DE29CC">
        <w:rPr>
          <w:rFonts w:ascii="Arial" w:hAnsi="Arial" w:cs="Arial"/>
          <w:bCs/>
          <w:color w:val="000000" w:themeColor="text1"/>
          <w:szCs w:val="24"/>
        </w:rPr>
        <w:t>ТРОСНЯНСКИЙ РАЙОН</w:t>
      </w:r>
    </w:p>
    <w:p w:rsidR="007F4F6A" w:rsidRPr="00DE29CC" w:rsidRDefault="007F4F6A" w:rsidP="007F4F6A">
      <w:pPr>
        <w:spacing w:after="100" w:afterAutospacing="1"/>
        <w:jc w:val="center"/>
        <w:outlineLvl w:val="1"/>
        <w:rPr>
          <w:rFonts w:ascii="Arial" w:hAnsi="Arial" w:cs="Arial"/>
          <w:bCs/>
          <w:color w:val="000000" w:themeColor="text1"/>
          <w:szCs w:val="24"/>
        </w:rPr>
      </w:pPr>
      <w:r w:rsidRPr="00DE29CC">
        <w:rPr>
          <w:rFonts w:ascii="Arial" w:hAnsi="Arial" w:cs="Arial"/>
          <w:bCs/>
          <w:color w:val="000000" w:themeColor="text1"/>
          <w:szCs w:val="24"/>
        </w:rPr>
        <w:t xml:space="preserve">АДМИНИСТРАЦИЯ </w:t>
      </w:r>
      <w:r w:rsidR="00DE29CC">
        <w:rPr>
          <w:rFonts w:ascii="Arial" w:hAnsi="Arial" w:cs="Arial"/>
          <w:bCs/>
          <w:color w:val="000000" w:themeColor="text1"/>
          <w:szCs w:val="24"/>
        </w:rPr>
        <w:t>МУРАВЛЬСКОГО</w:t>
      </w:r>
      <w:r w:rsidRPr="00DE29CC">
        <w:rPr>
          <w:rFonts w:ascii="Arial" w:hAnsi="Arial" w:cs="Arial"/>
          <w:bCs/>
          <w:color w:val="000000" w:themeColor="text1"/>
          <w:szCs w:val="24"/>
        </w:rPr>
        <w:t xml:space="preserve"> СЕЛЬСКОГО ПОСЕЛЕНИЯ</w:t>
      </w:r>
    </w:p>
    <w:p w:rsidR="00DE29CC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ПОСТАНОВЛЕНИЕ</w:t>
      </w:r>
    </w:p>
    <w:p w:rsidR="00DE29CC" w:rsidRDefault="00DE29CC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DE29CC" w:rsidP="00DE29CC">
      <w:pPr>
        <w:spacing w:before="100" w:beforeAutospacing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7D2240">
        <w:rPr>
          <w:rFonts w:ascii="Arial" w:hAnsi="Arial" w:cs="Arial"/>
          <w:color w:val="000000" w:themeColor="text1"/>
          <w:szCs w:val="24"/>
        </w:rPr>
        <w:t xml:space="preserve">24 марта </w:t>
      </w:r>
      <w:r w:rsidR="00BA1FBF">
        <w:rPr>
          <w:rFonts w:ascii="Arial" w:hAnsi="Arial" w:cs="Arial"/>
          <w:color w:val="000000" w:themeColor="text1"/>
          <w:szCs w:val="24"/>
        </w:rPr>
        <w:t xml:space="preserve">2020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года</w:t>
      </w:r>
      <w:r>
        <w:rPr>
          <w:rFonts w:ascii="Arial" w:hAnsi="Arial" w:cs="Arial"/>
          <w:color w:val="000000" w:themeColor="text1"/>
          <w:szCs w:val="24"/>
        </w:rPr>
        <w:t xml:space="preserve">                   </w:t>
      </w:r>
      <w:r w:rsidR="007D2240">
        <w:rPr>
          <w:rFonts w:ascii="Arial" w:hAnsi="Arial" w:cs="Arial"/>
          <w:color w:val="000000" w:themeColor="text1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color w:val="000000" w:themeColor="text1"/>
          <w:szCs w:val="24"/>
        </w:rPr>
        <w:t xml:space="preserve">  №</w:t>
      </w:r>
      <w:r w:rsidR="007D2240">
        <w:rPr>
          <w:rFonts w:ascii="Arial" w:hAnsi="Arial" w:cs="Arial"/>
          <w:color w:val="000000" w:themeColor="text1"/>
          <w:szCs w:val="24"/>
        </w:rPr>
        <w:t xml:space="preserve"> 9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О принятии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мероприятий </w:t>
      </w:r>
    </w:p>
    <w:p w:rsidR="007F4F6A" w:rsidRPr="00602E78" w:rsidRDefault="008563B4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</w:t>
      </w:r>
      <w:r w:rsidR="007F4F6A" w:rsidRPr="00602E78">
        <w:rPr>
          <w:rFonts w:ascii="Arial" w:hAnsi="Arial" w:cs="Arial"/>
          <w:color w:val="000000" w:themeColor="text1"/>
          <w:szCs w:val="24"/>
        </w:rPr>
        <w:t>спользование и охрана земель  </w:t>
      </w:r>
    </w:p>
    <w:p w:rsidR="007F4F6A" w:rsidRPr="00602E78" w:rsidRDefault="00DE29CC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Муравльского</w:t>
      </w:r>
      <w:r w:rsidR="004A1EAC">
        <w:rPr>
          <w:rFonts w:ascii="Arial" w:hAnsi="Arial" w:cs="Arial"/>
          <w:color w:val="000000" w:themeColor="text1"/>
          <w:szCs w:val="24"/>
        </w:rPr>
        <w:t xml:space="preserve">  сельского поселения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  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 В соответствии с Земельным  кодексом  Российской Федерации и       Федеральным законом  от 6 октября 2003 года N 131-ФЗ "Об общих принципах организации местного самоуправления в Российской Федерации" в целях надлежащей охраны и использования земель на территории 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поселения, администрация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ПОСТАНОВЛЯЕТ: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BA1FBF">
        <w:rPr>
          <w:rFonts w:ascii="Arial" w:hAnsi="Arial" w:cs="Arial"/>
          <w:color w:val="000000" w:themeColor="text1"/>
          <w:szCs w:val="24"/>
        </w:rPr>
        <w:t xml:space="preserve">1. </w:t>
      </w:r>
      <w:r w:rsidRPr="00602E78">
        <w:rPr>
          <w:rFonts w:ascii="Arial" w:hAnsi="Arial" w:cs="Arial"/>
          <w:color w:val="000000" w:themeColor="text1"/>
          <w:szCs w:val="24"/>
        </w:rPr>
        <w:t xml:space="preserve">Принять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r w:rsidR="008563B4">
        <w:rPr>
          <w:rFonts w:ascii="Arial" w:hAnsi="Arial" w:cs="Arial"/>
          <w:color w:val="000000" w:themeColor="text1"/>
          <w:szCs w:val="24"/>
        </w:rPr>
        <w:t xml:space="preserve"> по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  <w:r w:rsidRPr="00602E78">
        <w:rPr>
          <w:rFonts w:ascii="Arial" w:hAnsi="Arial" w:cs="Arial"/>
          <w:color w:val="000000" w:themeColor="text1"/>
          <w:szCs w:val="24"/>
        </w:rPr>
        <w:t>  (приложение).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2. </w:t>
      </w:r>
      <w:proofErr w:type="gramStart"/>
      <w:r w:rsidR="007F4F6A" w:rsidRPr="00602E78">
        <w:rPr>
          <w:rFonts w:ascii="Arial" w:hAnsi="Arial" w:cs="Arial"/>
          <w:color w:val="000000" w:themeColor="text1"/>
          <w:szCs w:val="24"/>
        </w:rPr>
        <w:t>Контроль, за</w:t>
      </w:r>
      <w:proofErr w:type="gram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возложить на </w:t>
      </w:r>
      <w:r w:rsidR="00DE29CC">
        <w:rPr>
          <w:rFonts w:ascii="Arial" w:hAnsi="Arial" w:cs="Arial"/>
          <w:color w:val="000000" w:themeColor="text1"/>
          <w:szCs w:val="24"/>
        </w:rPr>
        <w:t>себя.</w:t>
      </w:r>
    </w:p>
    <w:p w:rsidR="007F4F6A" w:rsidRPr="00602E78" w:rsidRDefault="00BA1FBF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</w:t>
      </w:r>
      <w:r w:rsidR="007F4F6A" w:rsidRPr="00602E7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</w:t>
      </w:r>
    </w:p>
    <w:p w:rsidR="007F4F6A" w:rsidRPr="00602E78" w:rsidRDefault="007F4F6A" w:rsidP="007F4F6A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Глава   сельского поселения</w:t>
      </w:r>
      <w:r w:rsidR="00DE29CC">
        <w:rPr>
          <w:rFonts w:ascii="Arial" w:hAnsi="Arial" w:cs="Arial"/>
          <w:color w:val="000000" w:themeColor="text1"/>
          <w:szCs w:val="24"/>
        </w:rPr>
        <w:t>                                                              Е. Н. Ковалькова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DE29CC" w:rsidRPr="00602E78" w:rsidRDefault="00DE29CC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                                                              Приложение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                          к постановлению администрации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                       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</w:t>
      </w:r>
      <w:r w:rsidR="007D2240">
        <w:rPr>
          <w:rFonts w:ascii="Arial" w:hAnsi="Arial" w:cs="Arial"/>
          <w:color w:val="000000" w:themeColor="text1"/>
          <w:szCs w:val="24"/>
        </w:rPr>
        <w:t xml:space="preserve">                               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от </w:t>
      </w:r>
      <w:r w:rsidR="007D2240">
        <w:rPr>
          <w:rFonts w:ascii="Arial" w:hAnsi="Arial" w:cs="Arial"/>
          <w:color w:val="000000" w:themeColor="text1"/>
          <w:szCs w:val="24"/>
        </w:rPr>
        <w:t>24.03.2020 № 9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</w:p>
    <w:p w:rsidR="007F4F6A" w:rsidRPr="00DE29CC" w:rsidRDefault="00BA1FBF" w:rsidP="007F4F6A">
      <w:pPr>
        <w:spacing w:before="100" w:beforeAutospacing="1"/>
        <w:jc w:val="center"/>
        <w:rPr>
          <w:rFonts w:ascii="Arial" w:hAnsi="Arial" w:cs="Arial"/>
          <w:b/>
          <w:color w:val="000000" w:themeColor="text1"/>
          <w:szCs w:val="24"/>
        </w:rPr>
      </w:pPr>
      <w:r w:rsidRPr="00DE29CC"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DE29CC" w:rsidRDefault="008563B4" w:rsidP="007F4F6A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DE29CC">
        <w:rPr>
          <w:rFonts w:ascii="Arial" w:hAnsi="Arial" w:cs="Arial"/>
          <w:b/>
          <w:color w:val="000000" w:themeColor="text1"/>
          <w:szCs w:val="24"/>
        </w:rPr>
        <w:t>по использованию и охране</w:t>
      </w:r>
      <w:r w:rsidR="007F4F6A" w:rsidRPr="00DE29CC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DE29CC" w:rsidRPr="00DE29CC">
        <w:rPr>
          <w:rFonts w:ascii="Arial" w:hAnsi="Arial" w:cs="Arial"/>
          <w:b/>
          <w:color w:val="000000" w:themeColor="text1"/>
          <w:szCs w:val="24"/>
        </w:rPr>
        <w:t>Муравльского</w:t>
      </w:r>
      <w:r w:rsidR="007F4F6A" w:rsidRPr="00DE29CC">
        <w:rPr>
          <w:rFonts w:ascii="Arial" w:hAnsi="Arial" w:cs="Arial"/>
          <w:b/>
          <w:color w:val="000000" w:themeColor="text1"/>
          <w:szCs w:val="24"/>
        </w:rPr>
        <w:t xml:space="preserve"> сельского поселения на                         </w:t>
      </w:r>
      <w:r w:rsidR="00BA1FBF" w:rsidRPr="00DE29CC">
        <w:rPr>
          <w:rFonts w:ascii="Arial" w:hAnsi="Arial" w:cs="Arial"/>
          <w:b/>
          <w:color w:val="000000" w:themeColor="text1"/>
          <w:szCs w:val="24"/>
        </w:rPr>
        <w:t>2020 год</w:t>
      </w:r>
    </w:p>
    <w:p w:rsidR="007F4F6A" w:rsidRPr="00DE29CC" w:rsidRDefault="00BA1FBF" w:rsidP="00BA1FBF">
      <w:pPr>
        <w:tabs>
          <w:tab w:val="center" w:pos="4677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</w:r>
      <w:r w:rsidR="007F4F6A" w:rsidRPr="00DE29CC">
        <w:rPr>
          <w:rFonts w:ascii="Arial" w:hAnsi="Arial" w:cs="Arial"/>
          <w:bCs/>
          <w:color w:val="000000" w:themeColor="text1"/>
          <w:szCs w:val="24"/>
        </w:rPr>
        <w:t>Содержание проблемы и обоснование необходимости ее</w:t>
      </w:r>
    </w:p>
    <w:p w:rsidR="007F4F6A" w:rsidRPr="00DE29CC" w:rsidRDefault="007F4F6A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 w:rsidRPr="00DE29CC">
        <w:rPr>
          <w:rFonts w:ascii="Arial" w:hAnsi="Arial" w:cs="Arial"/>
          <w:bCs/>
          <w:color w:val="000000" w:themeColor="text1"/>
          <w:szCs w:val="24"/>
        </w:rPr>
        <w:t xml:space="preserve">решения </w:t>
      </w:r>
      <w:r w:rsidR="00BA1FBF" w:rsidRPr="00DE29CC">
        <w:rPr>
          <w:rFonts w:ascii="Arial" w:hAnsi="Arial" w:cs="Arial"/>
          <w:bCs/>
          <w:color w:val="000000" w:themeColor="text1"/>
          <w:szCs w:val="24"/>
        </w:rPr>
        <w:t xml:space="preserve"> 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602E78">
        <w:rPr>
          <w:rFonts w:ascii="Arial" w:hAnsi="Arial" w:cs="Arial"/>
          <w:color w:val="000000" w:themeColor="text1"/>
          <w:szCs w:val="24"/>
        </w:rPr>
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землеобладателей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02E78">
        <w:rPr>
          <w:rFonts w:ascii="Arial" w:hAnsi="Arial" w:cs="Arial"/>
          <w:color w:val="000000" w:themeColor="text1"/>
          <w:szCs w:val="24"/>
        </w:rPr>
        <w:t>задачи обеспечения условий устойчивого развития района</w:t>
      </w:r>
      <w:proofErr w:type="gramEnd"/>
      <w:r w:rsidRPr="00602E78">
        <w:rPr>
          <w:rFonts w:ascii="Arial" w:hAnsi="Arial" w:cs="Arial"/>
          <w:color w:val="000000" w:themeColor="text1"/>
          <w:szCs w:val="24"/>
        </w:rPr>
        <w:t>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мероприятий </w:t>
      </w:r>
      <w:r w:rsidR="008563B4">
        <w:rPr>
          <w:rFonts w:ascii="Arial" w:hAnsi="Arial" w:cs="Arial"/>
          <w:color w:val="000000" w:themeColor="text1"/>
          <w:szCs w:val="24"/>
        </w:rPr>
        <w:t xml:space="preserve"> по  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  </w:t>
      </w:r>
      <w:r w:rsidR="00BA1FBF">
        <w:rPr>
          <w:rFonts w:ascii="Arial" w:hAnsi="Arial" w:cs="Arial"/>
          <w:color w:val="000000" w:themeColor="text1"/>
          <w:szCs w:val="24"/>
        </w:rPr>
        <w:t>на 2020 год</w:t>
      </w:r>
      <w:r w:rsidRPr="00602E78">
        <w:rPr>
          <w:rFonts w:ascii="Arial" w:hAnsi="Arial" w:cs="Arial"/>
          <w:color w:val="000000" w:themeColor="text1"/>
          <w:szCs w:val="24"/>
        </w:rPr>
        <w:t xml:space="preserve"> (далее </w:t>
      </w:r>
      <w:r w:rsidR="00BA1FBF">
        <w:rPr>
          <w:rFonts w:ascii="Arial" w:hAnsi="Arial" w:cs="Arial"/>
          <w:color w:val="000000" w:themeColor="text1"/>
          <w:szCs w:val="24"/>
        </w:rPr>
        <w:t>–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>План мероприятий</w:t>
      </w:r>
      <w:r w:rsidR="00DE29CC">
        <w:rPr>
          <w:rFonts w:ascii="Arial" w:hAnsi="Arial" w:cs="Arial"/>
          <w:color w:val="000000" w:themeColor="text1"/>
          <w:szCs w:val="24"/>
        </w:rPr>
        <w:t>)</w:t>
      </w:r>
      <w:r w:rsidR="00BA1FBF">
        <w:rPr>
          <w:rFonts w:ascii="Arial" w:hAnsi="Arial" w:cs="Arial"/>
          <w:color w:val="000000" w:themeColor="text1"/>
          <w:szCs w:val="24"/>
        </w:rPr>
        <w:t xml:space="preserve"> направлен</w:t>
      </w:r>
      <w:r w:rsidRPr="00602E78">
        <w:rPr>
          <w:rFonts w:ascii="Arial" w:hAnsi="Arial" w:cs="Arial"/>
          <w:color w:val="000000" w:themeColor="text1"/>
          <w:szCs w:val="24"/>
        </w:rPr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  Охрана земель только тогда может быть эффективной, когда обеспечивается рациональное землепользование.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Проблемы устойчивого социально-экономического развития территории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BA1FBF" w:rsidP="007F4F6A">
      <w:pPr>
        <w:pStyle w:val="a3"/>
        <w:numPr>
          <w:ilvl w:val="1"/>
          <w:numId w:val="3"/>
        </w:num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Реализация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осуществляется по следующим направлениям: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3867"/>
        <w:gridCol w:w="2834"/>
        <w:gridCol w:w="2266"/>
      </w:tblGrid>
      <w:tr w:rsidR="007F4F6A" w:rsidRPr="00602E78" w:rsidTr="00420CA5">
        <w:tc>
          <w:tcPr>
            <w:tcW w:w="3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N  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spellStart"/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Исполнители</w:t>
            </w:r>
          </w:p>
        </w:tc>
        <w:tc>
          <w:tcPr>
            <w:tcW w:w="226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Сроки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 самовольного занятия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  фактов самовольных строений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BA1FB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Исполнение решений 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Совета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народных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депутатов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,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а также  иных правовых   актов, регулирующих   порядок использования   земель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территории 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соблюдением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установленного режима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 сельского поселения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 соответствии с их  целевым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назначением  и   разрешенным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 законностью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оснований  пользования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земельными  участками 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границах 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Разъяснение   гражданам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РФ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7F4F6A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постоянно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Организация   регулярных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мероприятий по очистке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сельской  территории от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мусора,  в том  числе несанкционированных свалок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      неосвоенных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земельных          участков,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предоставленных           на основании      постановлений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  в судебные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органы    материалов      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прекращении   права    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земельный  участок ввиду  его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ненадлежащего использования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участков,  приводящих к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значительному      ухудшению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экологической обстановки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отравления,     загрязнения,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порчи    или     уничтожения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плодородного   слоя    почвы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вследствие нарушения  правил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обращения   с   удобрениями,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стимуляторами          роста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растений,  ядохимикатами   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иными  опасными  химическими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или    биологическими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веществами при их  хранении,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среде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  <w:p w:rsidR="007F4F6A" w:rsidRPr="00602E78" w:rsidRDefault="007F4F6A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Территориальное управление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своевременной        уплатой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 налога,  арендной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платы   за    использованием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DE29CC">
            <w:pPr>
              <w:jc w:val="center"/>
            </w:pPr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 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водоохранные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  и иные зоны)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DE29CC">
            <w:pPr>
              <w:jc w:val="center"/>
            </w:pPr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 материалов   по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выявленным фактам  нарушения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в   «Федеральную кадастровую палату Федеральной службы государственной регистрации, кадастра и картографии»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r w:rsidR="00DE29CC">
              <w:rPr>
                <w:rFonts w:ascii="Arial" w:hAnsi="Arial" w:cs="Arial"/>
                <w:color w:val="000000" w:themeColor="text1"/>
                <w:szCs w:val="24"/>
              </w:rPr>
              <w:t>Муравльского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</w:tbl>
    <w:p w:rsidR="007F4F6A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D2240" w:rsidRPr="00602E78" w:rsidRDefault="007D2240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DE29CC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lastRenderedPageBreak/>
        <w:t>II</w:t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. Ожидаемые социально-экономические результаты от реализации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>Плана мероприятий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Результат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>должен обеспечить: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- стабильное увеличение площади использования земель на территории </w:t>
      </w:r>
      <w:r w:rsidR="00DE29CC">
        <w:rPr>
          <w:rFonts w:ascii="Arial" w:hAnsi="Arial" w:cs="Arial"/>
          <w:color w:val="000000" w:themeColor="text1"/>
          <w:szCs w:val="24"/>
        </w:rPr>
        <w:t>Муравльского</w:t>
      </w:r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поселения;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стабильное увеличение роста доходов за использование земель;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В результате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мероприятий</w:t>
      </w:r>
      <w:r w:rsidRPr="00602E78">
        <w:rPr>
          <w:rFonts w:ascii="Arial" w:hAnsi="Arial" w:cs="Arial"/>
          <w:color w:val="000000" w:themeColor="text1"/>
          <w:szCs w:val="24"/>
        </w:rPr>
        <w:t xml:space="preserve"> будет достигнута главная цель – увеличение эффективности использования земель.</w:t>
      </w: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454E90" w:rsidRDefault="00454E90" w:rsidP="007F4F6A"/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266673"/>
    <w:rsid w:val="00362F59"/>
    <w:rsid w:val="00402F0D"/>
    <w:rsid w:val="00454E90"/>
    <w:rsid w:val="00477ACE"/>
    <w:rsid w:val="004A1EAC"/>
    <w:rsid w:val="00770694"/>
    <w:rsid w:val="007D2240"/>
    <w:rsid w:val="007F4F6A"/>
    <w:rsid w:val="008563B4"/>
    <w:rsid w:val="00A80073"/>
    <w:rsid w:val="00BA1FBF"/>
    <w:rsid w:val="00C32476"/>
    <w:rsid w:val="00DE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1249</Words>
  <Characters>7124</Characters>
  <Application>Microsoft Office Word</Application>
  <DocSecurity>0</DocSecurity>
  <Lines>59</Lines>
  <Paragraphs>16</Paragraphs>
  <ScaleCrop>false</ScaleCrop>
  <Company>Microsoft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2020-03-24T09:02:00Z</cp:lastPrinted>
  <dcterms:created xsi:type="dcterms:W3CDTF">2020-02-28T07:26:00Z</dcterms:created>
  <dcterms:modified xsi:type="dcterms:W3CDTF">2020-03-24T09:03:00Z</dcterms:modified>
</cp:coreProperties>
</file>