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AB" w:rsidRDefault="002C5CAB" w:rsidP="002C5CAB">
      <w:pPr>
        <w:shd w:val="clear" w:color="auto" w:fill="FFFFFF"/>
        <w:spacing w:after="335" w:line="402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C641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субъектах малого и среднего </w:t>
      </w:r>
      <w:r w:rsidR="0068757A">
        <w:rPr>
          <w:rFonts w:ascii="Times New Roman" w:eastAsia="Times New Roman" w:hAnsi="Times New Roman" w:cs="Times New Roman"/>
          <w:sz w:val="28"/>
          <w:szCs w:val="28"/>
        </w:rPr>
        <w:t>предпринимательства на 01.01.202</w:t>
      </w:r>
      <w:r w:rsidR="00080CB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C64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2F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7C64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0769E">
        <w:rPr>
          <w:rFonts w:ascii="Times New Roman" w:eastAsia="Times New Roman" w:hAnsi="Times New Roman" w:cs="Times New Roman"/>
          <w:sz w:val="28"/>
          <w:szCs w:val="28"/>
        </w:rPr>
        <w:t>Никольс</w:t>
      </w:r>
      <w:r w:rsidR="00105D0A">
        <w:rPr>
          <w:rFonts w:ascii="Times New Roman" w:eastAsia="Times New Roman" w:hAnsi="Times New Roman" w:cs="Times New Roman"/>
          <w:sz w:val="28"/>
          <w:szCs w:val="28"/>
        </w:rPr>
        <w:t>ком</w:t>
      </w:r>
      <w:r w:rsidRPr="007C6410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 w:rsidRPr="007C6410">
        <w:rPr>
          <w:rFonts w:ascii="Times New Roman" w:eastAsia="Times New Roman" w:hAnsi="Times New Roman" w:cs="Times New Roman"/>
          <w:sz w:val="28"/>
          <w:szCs w:val="28"/>
        </w:rPr>
        <w:t xml:space="preserve"> района Орловской области</w:t>
      </w:r>
    </w:p>
    <w:p w:rsidR="00EF3EF7" w:rsidRPr="00134CF3" w:rsidRDefault="0051011A" w:rsidP="00EF3EF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Постановлением </w:t>
      </w:r>
      <w:r w:rsidR="0080769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EF3EF7" w:rsidRPr="0013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769E">
        <w:rPr>
          <w:rFonts w:ascii="Times New Roman" w:hAnsi="Times New Roman" w:cs="Times New Roman"/>
          <w:color w:val="000000" w:themeColor="text1"/>
          <w:sz w:val="28"/>
          <w:szCs w:val="28"/>
        </w:rPr>
        <w:t>Никольс</w:t>
      </w:r>
      <w:r w:rsidR="00105D0A">
        <w:rPr>
          <w:rFonts w:ascii="Times New Roman" w:hAnsi="Times New Roman" w:cs="Times New Roman"/>
          <w:color w:val="000000" w:themeColor="text1"/>
          <w:sz w:val="28"/>
          <w:szCs w:val="28"/>
        </w:rPr>
        <w:t>кого</w:t>
      </w:r>
      <w:r w:rsidR="00EF3EF7" w:rsidRPr="0013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EF3EF7" w:rsidRPr="00134CF3">
        <w:rPr>
          <w:rFonts w:ascii="Times New Roman" w:hAnsi="Times New Roman" w:cs="Times New Roman"/>
          <w:color w:val="000000" w:themeColor="text1"/>
          <w:sz w:val="28"/>
          <w:szCs w:val="28"/>
        </w:rPr>
        <w:t>Троснянского</w:t>
      </w:r>
      <w:proofErr w:type="spellEnd"/>
      <w:r w:rsidR="00090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Орловской области </w:t>
      </w:r>
      <w:r w:rsidR="00DD33C8">
        <w:rPr>
          <w:rFonts w:ascii="Times New Roman" w:hAnsi="Times New Roman" w:cs="Times New Roman"/>
          <w:color w:val="000000" w:themeColor="text1"/>
          <w:sz w:val="28"/>
          <w:szCs w:val="28"/>
        </w:rPr>
        <w:t>27.03.2023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D33C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EF7" w:rsidRPr="0013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33C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DD3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утверждении  условий и порядка оказания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поддержк</w:t>
      </w:r>
      <w:r w:rsidR="00DD33C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субъектов малого и среднего предпринимательства в </w:t>
      </w:r>
      <w:r w:rsidR="0080769E">
        <w:rPr>
          <w:rFonts w:ascii="Times New Roman" w:hAnsi="Times New Roman" w:cs="Times New Roman"/>
          <w:color w:val="000000" w:themeColor="text1"/>
          <w:sz w:val="28"/>
          <w:szCs w:val="28"/>
        </w:rPr>
        <w:t>Никольс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 сельском поселении годы» </w:t>
      </w:r>
      <w:r w:rsidR="00EF3EF7" w:rsidRPr="00134CF3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 и развития малого и среднего предпринимательства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3EF7"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Орловской области, в том числе на территории </w:t>
      </w:r>
      <w:proofErr w:type="spellStart"/>
      <w:r w:rsidR="00EF3EF7"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Троснянского</w:t>
      </w:r>
      <w:proofErr w:type="spellEnd"/>
      <w:r w:rsidR="00EF3EF7"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 в отделе экономики создан информационный центр поддержки малого и среднего предпринимательства.</w:t>
      </w:r>
    </w:p>
    <w:p w:rsidR="00EF3EF7" w:rsidRDefault="00EF3EF7" w:rsidP="00EF3EF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Ссылка</w:t>
      </w:r>
      <w:r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организации, образующие </w:t>
      </w:r>
      <w:r w:rsidRPr="0013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инфраструктуру поддержки малого и среднего бизнеса территории Орловской области и </w:t>
      </w:r>
      <w:proofErr w:type="spellStart"/>
      <w:r w:rsidRPr="00134CF3">
        <w:rPr>
          <w:rFonts w:ascii="Times New Roman" w:hAnsi="Times New Roman" w:cs="Times New Roman"/>
          <w:color w:val="000000" w:themeColor="text1"/>
          <w:sz w:val="28"/>
          <w:szCs w:val="28"/>
        </w:rPr>
        <w:t>Троснянского</w:t>
      </w:r>
      <w:proofErr w:type="spellEnd"/>
      <w:r w:rsidRPr="0013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а так же условия и поряд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Pr="0013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оказания такими организациями поддержки субъектам малого и среднего предпринимательства</w:t>
      </w:r>
      <w:r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размещена в подразделе «Предпринимательство» раздела «Экономика и социальная сфера» официального сайта администрации</w:t>
      </w:r>
      <w:r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Троснянского</w:t>
      </w:r>
      <w:proofErr w:type="spellEnd"/>
      <w:r w:rsidRPr="00134C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05D0A" w:rsidRPr="00134CF3" w:rsidRDefault="00105D0A" w:rsidP="00EF3E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По </w:t>
      </w:r>
      <w:r w:rsidR="008A0B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Никольс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кому сельскому поселению: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"/>
        <w:gridCol w:w="5891"/>
        <w:gridCol w:w="2704"/>
      </w:tblGrid>
      <w:tr w:rsidR="002C5CAB" w:rsidRPr="007C6410" w:rsidTr="00EF3EF7">
        <w:trPr>
          <w:trHeight w:val="301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080C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01.01.20</w:t>
            </w:r>
            <w:r w:rsidR="007801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80C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C5CAB" w:rsidRPr="007C6410" w:rsidTr="00EF3EF7">
        <w:trPr>
          <w:trHeight w:val="268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субъектов малого и среднего предпринимательства, всего ед.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80769E" w:rsidP="000E5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E5C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5CAB" w:rsidRPr="007C6410" w:rsidTr="00EF3EF7">
        <w:trPr>
          <w:trHeight w:val="285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750C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CAB" w:rsidRPr="007C6410" w:rsidTr="00EF3EF7">
        <w:trPr>
          <w:trHeight w:val="201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- ИП ед.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80769E" w:rsidP="000E5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E5C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- КФХ ед.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750C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- юридические лица ед.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750C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Классификация субъектов малого и среднего предпринимательства по видам экономической  деятельности, ед.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750C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750C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сельское хозяйство: 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9A58D4" w:rsidP="00750C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68757A" w:rsidP="00356F40">
            <w:pPr>
              <w:shd w:val="clear" w:color="auto" w:fill="FFFFFF"/>
              <w:spacing w:line="26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01.11.</w:t>
            </w:r>
          </w:p>
          <w:p w:rsidR="002C5CAB" w:rsidRPr="007C6410" w:rsidRDefault="00513D28" w:rsidP="00C9699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="002C5CAB" w:rsidRPr="007C641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Выращивание зерновых культур</w:t>
              </w:r>
            </w:hyperlink>
            <w:r w:rsidR="002C5CAB"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9A58D4" w:rsidP="00750C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shd w:val="clear" w:color="auto" w:fill="FFFFFF"/>
              <w:spacing w:line="26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01.11</w:t>
            </w:r>
          </w:p>
          <w:p w:rsidR="002C5CAB" w:rsidRPr="007C6410" w:rsidRDefault="002C5CAB" w:rsidP="00C969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Выращивание зерновых (кроме риса), зернобобовых культур и семян масличных культур 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9A58D4" w:rsidP="00750C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shd w:val="clear" w:color="auto" w:fill="FFFFFF"/>
              <w:spacing w:line="26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01.41</w:t>
            </w:r>
          </w:p>
          <w:p w:rsidR="002C5CAB" w:rsidRPr="007C6410" w:rsidRDefault="002C5CAB" w:rsidP="00C9699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Разведение молочного крупного рогатого скота, производство сырого молока 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750C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оптовая и розничная торговля: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750C24" w:rsidP="00750C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C9699B">
            <w:pPr>
              <w:shd w:val="clear" w:color="auto" w:fill="FFFFFF"/>
              <w:spacing w:line="26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47.8</w:t>
            </w:r>
            <w:r w:rsidR="00C9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Торговля розничная в нестационарных торговых объектах и на рынках 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750C24" w:rsidP="00750C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Численность занятых в малом и среднем </w:t>
            </w: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бизнесе </w:t>
            </w:r>
            <w:proofErr w:type="gramStart"/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–в</w:t>
            </w:r>
            <w:proofErr w:type="gramEnd"/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сего, чел.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CB5160" w:rsidP="000E5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E5C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shd w:val="clear" w:color="auto" w:fill="FFFFFF"/>
              <w:spacing w:line="26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01.11.1</w:t>
            </w:r>
            <w:r w:rsidR="009A5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7C641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Выращивание зерновых культур</w:t>
              </w:r>
            </w:hyperlink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CB5160" w:rsidP="00CB51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</w:t>
            </w: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CB5160" w:rsidP="00CB51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01.41</w:t>
            </w: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Разведение молочного крупного рогатого скота, производство сырого молока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CB51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Default="002C5CAB" w:rsidP="00356F40">
            <w:pPr>
              <w:shd w:val="clear" w:color="auto" w:fill="FFFFFF"/>
              <w:spacing w:line="26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47.8 Торговля розничная в нестационарных торговых объектах и на рынках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CB5160" w:rsidP="00CB51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9B29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Оборот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товаров (работ и услуг), производимых субъектами</w:t>
            </w: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малого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 среднего </w:t>
            </w: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предпринимательства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уб.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shd w:val="clear" w:color="auto" w:fill="FFFFFF"/>
              <w:spacing w:line="26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01.11.1</w:t>
            </w:r>
            <w:hyperlink r:id="rId6" w:history="1">
              <w:r w:rsidRPr="007C641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Выращивание зерновых культур</w:t>
              </w:r>
            </w:hyperlink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9B296F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E5C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2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</w:t>
            </w: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01.41</w:t>
            </w: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Разведение молочного крупного рогатого скота, производство сырого молока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Default="002C5CAB" w:rsidP="00356F40">
            <w:pPr>
              <w:shd w:val="clear" w:color="auto" w:fill="FFFFFF"/>
              <w:spacing w:line="26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47.8 Торговля розничная в нестационарных торговых объектах и на рынках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Default="009B296F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Финансово-экономические показатели субъектов малого предпринимательства, (прибыль) тыс</w:t>
            </w:r>
            <w:proofErr w:type="gramStart"/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7C6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уб.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076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shd w:val="clear" w:color="auto" w:fill="FFFFFF"/>
              <w:spacing w:line="26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01.11.1</w:t>
            </w:r>
            <w:hyperlink r:id="rId7" w:history="1">
              <w:r w:rsidRPr="007C641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Выращивание зерновых культур</w:t>
              </w:r>
            </w:hyperlink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0E5C13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2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</w:t>
            </w: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E5C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2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01.41</w:t>
            </w: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Разведение молочного крупного рогатого скота, производство сырого молока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5CAB" w:rsidRPr="007C6410" w:rsidTr="00EF3EF7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2C5CAB" w:rsidRPr="007C6410" w:rsidRDefault="002C5CAB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2C5CAB" w:rsidRDefault="002C5CAB" w:rsidP="00356F40">
            <w:pPr>
              <w:shd w:val="clear" w:color="auto" w:fill="FFFFFF"/>
              <w:spacing w:line="26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410">
              <w:rPr>
                <w:rFonts w:ascii="Times New Roman" w:eastAsia="Times New Roman" w:hAnsi="Times New Roman" w:cs="Times New Roman"/>
                <w:sz w:val="28"/>
                <w:szCs w:val="28"/>
              </w:rPr>
              <w:t>47.8 Торговля розничная в нестационарных торговых объектах и на рынках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2C5CAB" w:rsidRPr="007C6410" w:rsidRDefault="00F228FE" w:rsidP="00356F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E5C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2</w:t>
            </w:r>
          </w:p>
        </w:tc>
      </w:tr>
    </w:tbl>
    <w:p w:rsidR="002C5CAB" w:rsidRPr="007C6410" w:rsidRDefault="002C5CAB" w:rsidP="002C5CAB">
      <w:pPr>
        <w:rPr>
          <w:rFonts w:ascii="Times New Roman" w:hAnsi="Times New Roman" w:cs="Times New Roman"/>
          <w:sz w:val="28"/>
          <w:szCs w:val="28"/>
        </w:rPr>
      </w:pPr>
    </w:p>
    <w:p w:rsidR="0073596B" w:rsidRPr="002C5CAB" w:rsidRDefault="0073596B" w:rsidP="002C5CAB"/>
    <w:sectPr w:rsidR="0073596B" w:rsidRPr="002C5CAB" w:rsidSect="00EA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FC0"/>
    <w:rsid w:val="00062CA2"/>
    <w:rsid w:val="00080CBA"/>
    <w:rsid w:val="00090DE5"/>
    <w:rsid w:val="0009659F"/>
    <w:rsid w:val="000D25CA"/>
    <w:rsid w:val="000E5C13"/>
    <w:rsid w:val="00105D0A"/>
    <w:rsid w:val="00162CD0"/>
    <w:rsid w:val="00296070"/>
    <w:rsid w:val="002C5CAB"/>
    <w:rsid w:val="00307168"/>
    <w:rsid w:val="00391CF0"/>
    <w:rsid w:val="003E05BB"/>
    <w:rsid w:val="00426C78"/>
    <w:rsid w:val="00436933"/>
    <w:rsid w:val="00454843"/>
    <w:rsid w:val="004A0F86"/>
    <w:rsid w:val="004A620F"/>
    <w:rsid w:val="004D4C5C"/>
    <w:rsid w:val="0051011A"/>
    <w:rsid w:val="00513D28"/>
    <w:rsid w:val="00535CDE"/>
    <w:rsid w:val="0055414C"/>
    <w:rsid w:val="005554A0"/>
    <w:rsid w:val="00590ABD"/>
    <w:rsid w:val="005B13B1"/>
    <w:rsid w:val="005E2F92"/>
    <w:rsid w:val="005E4F1F"/>
    <w:rsid w:val="00604C7B"/>
    <w:rsid w:val="006204A9"/>
    <w:rsid w:val="00685CB7"/>
    <w:rsid w:val="0068757A"/>
    <w:rsid w:val="006D04FD"/>
    <w:rsid w:val="0073596B"/>
    <w:rsid w:val="00750C24"/>
    <w:rsid w:val="00780147"/>
    <w:rsid w:val="007C6410"/>
    <w:rsid w:val="0080769E"/>
    <w:rsid w:val="008A0B1B"/>
    <w:rsid w:val="00905CD4"/>
    <w:rsid w:val="00947BDA"/>
    <w:rsid w:val="009572F8"/>
    <w:rsid w:val="009A1113"/>
    <w:rsid w:val="009A58D4"/>
    <w:rsid w:val="009B296F"/>
    <w:rsid w:val="00A87EC6"/>
    <w:rsid w:val="00AD512F"/>
    <w:rsid w:val="00B136DF"/>
    <w:rsid w:val="00B76E35"/>
    <w:rsid w:val="00C9699B"/>
    <w:rsid w:val="00CB5160"/>
    <w:rsid w:val="00D17310"/>
    <w:rsid w:val="00D34EC9"/>
    <w:rsid w:val="00DD33C8"/>
    <w:rsid w:val="00E244CC"/>
    <w:rsid w:val="00E5384A"/>
    <w:rsid w:val="00EA19F8"/>
    <w:rsid w:val="00EF3EF7"/>
    <w:rsid w:val="00F04FC0"/>
    <w:rsid w:val="00F228FE"/>
    <w:rsid w:val="00FE2E8D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F8"/>
  </w:style>
  <w:style w:type="paragraph" w:styleId="2">
    <w:name w:val="heading 2"/>
    <w:basedOn w:val="a"/>
    <w:link w:val="20"/>
    <w:uiPriority w:val="9"/>
    <w:qFormat/>
    <w:rsid w:val="00F04F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4F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04FC0"/>
  </w:style>
  <w:style w:type="character" w:styleId="a3">
    <w:name w:val="Strong"/>
    <w:basedOn w:val="a0"/>
    <w:uiPriority w:val="22"/>
    <w:qFormat/>
    <w:rsid w:val="00F04FC0"/>
    <w:rPr>
      <w:b/>
      <w:bCs/>
    </w:rPr>
  </w:style>
  <w:style w:type="character" w:styleId="a4">
    <w:name w:val="Hyperlink"/>
    <w:basedOn w:val="a0"/>
    <w:uiPriority w:val="99"/>
    <w:semiHidden/>
    <w:unhideWhenUsed/>
    <w:rsid w:val="007C6410"/>
    <w:rPr>
      <w:color w:val="0000FF"/>
      <w:u w:val="single"/>
    </w:rPr>
  </w:style>
  <w:style w:type="character" w:customStyle="1" w:styleId="fakelink">
    <w:name w:val="fakelink"/>
    <w:basedOn w:val="a0"/>
    <w:rsid w:val="007C6410"/>
  </w:style>
  <w:style w:type="character" w:styleId="a5">
    <w:name w:val="FollowedHyperlink"/>
    <w:basedOn w:val="a0"/>
    <w:uiPriority w:val="99"/>
    <w:semiHidden/>
    <w:unhideWhenUsed/>
    <w:rsid w:val="009B29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usprofile.ru/codes/111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profile.ru/codes/11110" TargetMode="External"/><Relationship Id="rId5" Type="http://schemas.openxmlformats.org/officeDocument/2006/relationships/hyperlink" Target="http://www.rusprofile.ru/codes/11110" TargetMode="External"/><Relationship Id="rId4" Type="http://schemas.openxmlformats.org/officeDocument/2006/relationships/hyperlink" Target="http://www.rusprofile.ru/codes/111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9</cp:lastModifiedBy>
  <cp:revision>2</cp:revision>
  <cp:lastPrinted>2017-07-06T07:34:00Z</cp:lastPrinted>
  <dcterms:created xsi:type="dcterms:W3CDTF">2026-01-22T10:13:00Z</dcterms:created>
  <dcterms:modified xsi:type="dcterms:W3CDTF">2026-01-22T10:13:00Z</dcterms:modified>
</cp:coreProperties>
</file>