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91" w:rsidRPr="00BF439D" w:rsidRDefault="00D90A91" w:rsidP="00D90A91">
      <w:pPr>
        <w:jc w:val="center"/>
        <w:rPr>
          <w:sz w:val="28"/>
          <w:szCs w:val="28"/>
        </w:rPr>
      </w:pPr>
      <w:r w:rsidRPr="00BF439D">
        <w:rPr>
          <w:sz w:val="28"/>
          <w:szCs w:val="28"/>
        </w:rPr>
        <w:t>РОССИЙСКАЯ   ФЕДЕРАЦИЯ</w:t>
      </w:r>
    </w:p>
    <w:p w:rsidR="00D90A91" w:rsidRPr="00BF439D" w:rsidRDefault="00D90A91" w:rsidP="00D90A91">
      <w:pPr>
        <w:jc w:val="center"/>
        <w:rPr>
          <w:sz w:val="28"/>
          <w:szCs w:val="28"/>
        </w:rPr>
      </w:pPr>
      <w:r w:rsidRPr="00BF439D">
        <w:rPr>
          <w:sz w:val="28"/>
          <w:szCs w:val="28"/>
        </w:rPr>
        <w:t>ОРЛОВСКАЯ   ОБЛАСТЬ</w:t>
      </w:r>
    </w:p>
    <w:p w:rsidR="00D90A91" w:rsidRPr="00BF439D" w:rsidRDefault="006F6407" w:rsidP="00D90A91">
      <w:pPr>
        <w:jc w:val="center"/>
        <w:rPr>
          <w:sz w:val="28"/>
          <w:szCs w:val="28"/>
        </w:rPr>
      </w:pPr>
      <w:r w:rsidRPr="00BF439D">
        <w:rPr>
          <w:sz w:val="28"/>
          <w:szCs w:val="28"/>
        </w:rPr>
        <w:t>ТРОСНЯНСКИЙ</w:t>
      </w:r>
      <w:r w:rsidR="00D90A91" w:rsidRPr="00BF439D">
        <w:rPr>
          <w:sz w:val="28"/>
          <w:szCs w:val="28"/>
        </w:rPr>
        <w:t xml:space="preserve">  РАЙОН</w:t>
      </w:r>
    </w:p>
    <w:p w:rsidR="00D90A91" w:rsidRPr="00BF439D" w:rsidRDefault="00D90A91" w:rsidP="00D90A91">
      <w:pPr>
        <w:jc w:val="center"/>
        <w:rPr>
          <w:sz w:val="28"/>
          <w:szCs w:val="28"/>
        </w:rPr>
      </w:pPr>
      <w:r w:rsidRPr="00BF439D">
        <w:rPr>
          <w:sz w:val="28"/>
          <w:szCs w:val="28"/>
        </w:rPr>
        <w:t xml:space="preserve">АДМИНИСТРАЦИЯ </w:t>
      </w:r>
      <w:r w:rsidR="00E11DF2">
        <w:rPr>
          <w:sz w:val="28"/>
          <w:szCs w:val="28"/>
        </w:rPr>
        <w:t>ПЕННОВСКОГО</w:t>
      </w:r>
      <w:r w:rsidRPr="00BF439D">
        <w:rPr>
          <w:sz w:val="28"/>
          <w:szCs w:val="28"/>
        </w:rPr>
        <w:t xml:space="preserve"> СЕЛЬСКОГО ПОСЕЛЕНИЯ</w:t>
      </w:r>
    </w:p>
    <w:p w:rsidR="00D90A91" w:rsidRPr="00BF439D" w:rsidRDefault="00D90A91" w:rsidP="00D90A91">
      <w:pPr>
        <w:jc w:val="center"/>
        <w:rPr>
          <w:sz w:val="28"/>
          <w:szCs w:val="28"/>
        </w:rPr>
      </w:pPr>
    </w:p>
    <w:p w:rsidR="00D90A91" w:rsidRPr="00BF439D" w:rsidRDefault="00D90A91" w:rsidP="00D90A91">
      <w:pPr>
        <w:jc w:val="center"/>
        <w:rPr>
          <w:sz w:val="28"/>
          <w:szCs w:val="28"/>
        </w:rPr>
      </w:pPr>
      <w:r w:rsidRPr="00BF439D">
        <w:rPr>
          <w:sz w:val="28"/>
          <w:szCs w:val="28"/>
        </w:rPr>
        <w:t>ПОСТАНОВЛЕНИЕ</w:t>
      </w:r>
    </w:p>
    <w:p w:rsidR="00D90A91" w:rsidRPr="00BF439D" w:rsidRDefault="00D90A91" w:rsidP="00D90A91">
      <w:pPr>
        <w:jc w:val="center"/>
        <w:rPr>
          <w:sz w:val="28"/>
          <w:szCs w:val="28"/>
        </w:rPr>
      </w:pPr>
    </w:p>
    <w:tbl>
      <w:tblPr>
        <w:tblW w:w="9993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90A91" w:rsidRPr="00BF439D" w:rsidTr="00824CBE">
        <w:trPr>
          <w:trHeight w:val="408"/>
        </w:trPr>
        <w:tc>
          <w:tcPr>
            <w:tcW w:w="9993" w:type="dxa"/>
          </w:tcPr>
          <w:p w:rsidR="00D90A91" w:rsidRPr="00BF439D" w:rsidRDefault="00300A3E" w:rsidP="00156F57">
            <w:pPr>
              <w:jc w:val="both"/>
              <w:rPr>
                <w:sz w:val="28"/>
                <w:szCs w:val="28"/>
              </w:rPr>
            </w:pPr>
            <w:r w:rsidRPr="00BF439D">
              <w:rPr>
                <w:sz w:val="28"/>
                <w:szCs w:val="28"/>
                <w:u w:val="single"/>
              </w:rPr>
              <w:t>«</w:t>
            </w:r>
            <w:r w:rsidR="00BF439D" w:rsidRPr="00BF439D">
              <w:rPr>
                <w:sz w:val="28"/>
                <w:szCs w:val="28"/>
                <w:u w:val="single"/>
              </w:rPr>
              <w:t xml:space="preserve"> </w:t>
            </w:r>
            <w:r w:rsidR="00E11DF2">
              <w:rPr>
                <w:sz w:val="28"/>
                <w:szCs w:val="28"/>
                <w:u w:val="single"/>
              </w:rPr>
              <w:t>19</w:t>
            </w:r>
            <w:r w:rsidR="00BF439D" w:rsidRPr="00BF439D">
              <w:rPr>
                <w:sz w:val="28"/>
                <w:szCs w:val="28"/>
                <w:u w:val="single"/>
              </w:rPr>
              <w:t xml:space="preserve"> </w:t>
            </w:r>
            <w:r w:rsidR="00D90A91" w:rsidRPr="00BF439D">
              <w:rPr>
                <w:sz w:val="28"/>
                <w:szCs w:val="28"/>
                <w:u w:val="single"/>
              </w:rPr>
              <w:t>»</w:t>
            </w:r>
            <w:r w:rsidR="00D90A91" w:rsidRPr="00BF439D">
              <w:rPr>
                <w:sz w:val="28"/>
                <w:szCs w:val="28"/>
              </w:rPr>
              <w:t xml:space="preserve"> </w:t>
            </w:r>
            <w:r w:rsidR="00775727" w:rsidRPr="00BF439D">
              <w:rPr>
                <w:sz w:val="28"/>
                <w:szCs w:val="28"/>
              </w:rPr>
              <w:t xml:space="preserve">  </w:t>
            </w:r>
            <w:r w:rsidR="00156F57">
              <w:rPr>
                <w:sz w:val="28"/>
                <w:szCs w:val="28"/>
              </w:rPr>
              <w:t>декабря</w:t>
            </w:r>
            <w:r w:rsidR="00775727" w:rsidRPr="00BF439D">
              <w:rPr>
                <w:sz w:val="28"/>
                <w:szCs w:val="28"/>
              </w:rPr>
              <w:t xml:space="preserve"> 2023</w:t>
            </w:r>
            <w:r w:rsidR="00D90A91" w:rsidRPr="00BF439D">
              <w:rPr>
                <w:sz w:val="28"/>
                <w:szCs w:val="28"/>
              </w:rPr>
              <w:t xml:space="preserve"> г.     </w:t>
            </w:r>
            <w:r w:rsidR="00081B5E" w:rsidRPr="00BF439D">
              <w:rPr>
                <w:sz w:val="28"/>
                <w:szCs w:val="28"/>
              </w:rPr>
              <w:t xml:space="preserve">  </w:t>
            </w:r>
            <w:r w:rsidR="00D90A91" w:rsidRPr="00BF439D">
              <w:rPr>
                <w:sz w:val="28"/>
                <w:szCs w:val="28"/>
              </w:rPr>
              <w:t xml:space="preserve">                                                                             № </w:t>
            </w:r>
            <w:r w:rsidR="00E11DF2">
              <w:rPr>
                <w:sz w:val="28"/>
                <w:szCs w:val="28"/>
              </w:rPr>
              <w:t>56</w:t>
            </w:r>
          </w:p>
        </w:tc>
      </w:tr>
    </w:tbl>
    <w:p w:rsidR="00D90A91" w:rsidRPr="00BF439D" w:rsidRDefault="00D90A91" w:rsidP="00D90A91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452"/>
      </w:tblGrid>
      <w:tr w:rsidR="00D90A91" w:rsidRPr="00BF439D" w:rsidTr="00824CBE">
        <w:trPr>
          <w:trHeight w:val="1094"/>
        </w:trPr>
        <w:tc>
          <w:tcPr>
            <w:tcW w:w="5452" w:type="dxa"/>
          </w:tcPr>
          <w:p w:rsidR="00D90A91" w:rsidRPr="00BF439D" w:rsidRDefault="00130675" w:rsidP="00E11DF2">
            <w:pPr>
              <w:jc w:val="both"/>
              <w:rPr>
                <w:sz w:val="28"/>
                <w:szCs w:val="28"/>
              </w:rPr>
            </w:pPr>
            <w:r w:rsidRPr="00BF439D">
              <w:rPr>
                <w:sz w:val="28"/>
                <w:szCs w:val="28"/>
                <w:lang w:bidi="ru-RU"/>
              </w:rPr>
              <w:t xml:space="preserve">Об утверждении Регламента реализации полномочий главного администратора доходов бюджета </w:t>
            </w:r>
            <w:r w:rsidR="00E11DF2">
              <w:rPr>
                <w:sz w:val="28"/>
                <w:szCs w:val="28"/>
                <w:lang w:bidi="ru-RU"/>
              </w:rPr>
              <w:t>Пенновского</w:t>
            </w:r>
            <w:r w:rsidRPr="00BF439D">
              <w:rPr>
                <w:sz w:val="28"/>
                <w:szCs w:val="28"/>
                <w:lang w:bidi="ru-RU"/>
              </w:rPr>
              <w:t xml:space="preserve"> сельского поселения по взысканию дебиторской задолженности по платежам в бюджет, пеням и штрафам по ним</w:t>
            </w:r>
          </w:p>
        </w:tc>
      </w:tr>
    </w:tbl>
    <w:p w:rsidR="000D1910" w:rsidRPr="00BF439D" w:rsidRDefault="00D90A91" w:rsidP="000D19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439D">
        <w:rPr>
          <w:sz w:val="28"/>
          <w:szCs w:val="28"/>
        </w:rPr>
        <w:tab/>
      </w:r>
    </w:p>
    <w:p w:rsidR="00C20B03" w:rsidRPr="00BF439D" w:rsidRDefault="00C20B03" w:rsidP="00C20B03">
      <w:pPr>
        <w:jc w:val="both"/>
        <w:rPr>
          <w:color w:val="39465C"/>
          <w:sz w:val="28"/>
          <w:szCs w:val="28"/>
        </w:rPr>
      </w:pPr>
    </w:p>
    <w:p w:rsidR="00130675" w:rsidRPr="00BF439D" w:rsidRDefault="00130675" w:rsidP="00130675">
      <w:pPr>
        <w:ind w:firstLine="708"/>
        <w:jc w:val="both"/>
        <w:rPr>
          <w:sz w:val="28"/>
          <w:szCs w:val="28"/>
        </w:rPr>
      </w:pPr>
      <w:r w:rsidRPr="00BF439D">
        <w:rPr>
          <w:rFonts w:eastAsia="Calibri"/>
          <w:sz w:val="28"/>
          <w:szCs w:val="28"/>
          <w:lang w:eastAsia="en-US"/>
        </w:rPr>
        <w:t>В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соответствии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со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статьей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160.1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Бюджетного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кодекса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Российской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Федерации,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приказом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Министерства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финансов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Российской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Федерации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от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18.11.2022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№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172н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«Об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утверждении общих требований к Регламенту реализации полномочий администратора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доходов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бюджета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взысканию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дебиторской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задолженности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платежам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в</w:t>
      </w:r>
      <w:r w:rsidRPr="00BF439D">
        <w:rPr>
          <w:rFonts w:eastAsia="Calibri"/>
          <w:spacing w:val="60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бюджет,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пеням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и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штрафам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ним»,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в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целях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реализации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комплекса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мер,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направленных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на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улучшение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качества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администрирования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доходов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районного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бюджета,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повышение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эффективности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работы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с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просроченной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дебиторской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задолженностью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и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принятие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своевременных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мер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ее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взысканию,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также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усиление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контроля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за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поступлением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неналоговых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доходов,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sz w:val="28"/>
          <w:szCs w:val="28"/>
          <w:lang w:bidi="ru-RU"/>
        </w:rPr>
        <w:t xml:space="preserve">администрация </w:t>
      </w:r>
      <w:r w:rsidR="00E11DF2">
        <w:rPr>
          <w:sz w:val="28"/>
          <w:szCs w:val="28"/>
          <w:lang w:bidi="ru-RU"/>
        </w:rPr>
        <w:t>Пенновского</w:t>
      </w:r>
      <w:r w:rsidRPr="00BF439D">
        <w:rPr>
          <w:sz w:val="28"/>
          <w:szCs w:val="28"/>
          <w:lang w:bidi="ru-RU"/>
        </w:rPr>
        <w:t xml:space="preserve"> сельского поселения</w:t>
      </w:r>
    </w:p>
    <w:p w:rsidR="00130675" w:rsidRPr="00BF439D" w:rsidRDefault="00130675" w:rsidP="00130675">
      <w:pPr>
        <w:jc w:val="both"/>
        <w:rPr>
          <w:sz w:val="28"/>
          <w:szCs w:val="28"/>
        </w:rPr>
      </w:pPr>
    </w:p>
    <w:p w:rsidR="00130675" w:rsidRPr="00BF439D" w:rsidRDefault="00130675" w:rsidP="00130675">
      <w:pPr>
        <w:ind w:firstLine="708"/>
        <w:jc w:val="both"/>
        <w:rPr>
          <w:sz w:val="28"/>
          <w:szCs w:val="28"/>
        </w:rPr>
      </w:pPr>
      <w:r w:rsidRPr="00BF439D">
        <w:rPr>
          <w:sz w:val="28"/>
          <w:szCs w:val="28"/>
        </w:rPr>
        <w:t>ПОСТАНОВЛЯЕТ:</w:t>
      </w:r>
    </w:p>
    <w:p w:rsidR="00130675" w:rsidRPr="00BF439D" w:rsidRDefault="00130675" w:rsidP="00130675">
      <w:pPr>
        <w:ind w:firstLine="708"/>
        <w:jc w:val="both"/>
        <w:rPr>
          <w:sz w:val="28"/>
          <w:szCs w:val="28"/>
        </w:rPr>
      </w:pPr>
    </w:p>
    <w:p w:rsidR="00130675" w:rsidRPr="00BF439D" w:rsidRDefault="00130675" w:rsidP="0013067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F439D">
        <w:rPr>
          <w:sz w:val="28"/>
          <w:szCs w:val="28"/>
        </w:rPr>
        <w:t xml:space="preserve">1. </w:t>
      </w:r>
      <w:r w:rsidRPr="00BF439D">
        <w:rPr>
          <w:rFonts w:eastAsia="Calibri"/>
          <w:sz w:val="28"/>
          <w:szCs w:val="28"/>
          <w:lang w:eastAsia="en-US"/>
        </w:rPr>
        <w:t>Утвердить Регламент реализации полномочий главного администратора доходов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бюджета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="00E11DF2">
        <w:rPr>
          <w:rFonts w:eastAsia="Calibri"/>
          <w:spacing w:val="1"/>
          <w:sz w:val="28"/>
          <w:szCs w:val="28"/>
          <w:lang w:eastAsia="en-US"/>
        </w:rPr>
        <w:t>Пенновского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сельского поселения </w:t>
      </w:r>
      <w:r w:rsidRPr="00BF439D">
        <w:rPr>
          <w:rFonts w:eastAsia="Calibri"/>
          <w:sz w:val="28"/>
          <w:szCs w:val="28"/>
          <w:lang w:eastAsia="en-US"/>
        </w:rPr>
        <w:t>по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взысканию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дебиторской задолженности по платежам в бюджет, пеням и штрафам по ним согласно</w:t>
      </w:r>
      <w:r w:rsidRPr="00BF439D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BF439D">
        <w:rPr>
          <w:rFonts w:eastAsia="Calibri"/>
          <w:sz w:val="28"/>
          <w:szCs w:val="28"/>
          <w:lang w:eastAsia="en-US"/>
        </w:rPr>
        <w:t>приложению.</w:t>
      </w:r>
    </w:p>
    <w:p w:rsidR="00BF439D" w:rsidRPr="00BF439D" w:rsidRDefault="00BF439D" w:rsidP="00BF439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F439D">
        <w:rPr>
          <w:rFonts w:ascii="Times New Roman" w:hAnsi="Times New Roman"/>
          <w:sz w:val="28"/>
          <w:szCs w:val="28"/>
        </w:rPr>
        <w:t xml:space="preserve">   2. Настоящее постановление обнародовать в установленном порядке и  разместить на официальном сайте Троснянского района в разделе «</w:t>
      </w:r>
      <w:r w:rsidR="00E11DF2">
        <w:rPr>
          <w:rFonts w:ascii="Times New Roman" w:hAnsi="Times New Roman"/>
          <w:sz w:val="28"/>
          <w:szCs w:val="28"/>
        </w:rPr>
        <w:t xml:space="preserve">Пенновское </w:t>
      </w:r>
      <w:r w:rsidRPr="00BF439D">
        <w:rPr>
          <w:rFonts w:ascii="Times New Roman" w:hAnsi="Times New Roman"/>
          <w:sz w:val="28"/>
          <w:szCs w:val="28"/>
        </w:rPr>
        <w:t>сельское поселение» в информационно-коммуникационной сети «Интернет».</w:t>
      </w:r>
    </w:p>
    <w:p w:rsidR="00BF439D" w:rsidRPr="00BF439D" w:rsidRDefault="00BF439D" w:rsidP="00BF439D">
      <w:pPr>
        <w:ind w:left="-142" w:firstLine="142"/>
        <w:rPr>
          <w:sz w:val="28"/>
          <w:szCs w:val="28"/>
        </w:rPr>
      </w:pPr>
      <w:r w:rsidRPr="00BF439D">
        <w:rPr>
          <w:sz w:val="28"/>
          <w:szCs w:val="28"/>
        </w:rPr>
        <w:t xml:space="preserve">   3.  Настоящее постановление вступает в силу со дня его подписания.</w:t>
      </w:r>
    </w:p>
    <w:p w:rsidR="00BF439D" w:rsidRPr="00BF439D" w:rsidRDefault="00BF439D" w:rsidP="00BF439D">
      <w:pPr>
        <w:pStyle w:val="ac"/>
        <w:tabs>
          <w:tab w:val="left" w:pos="3330"/>
        </w:tabs>
        <w:ind w:left="0"/>
        <w:rPr>
          <w:sz w:val="28"/>
          <w:szCs w:val="28"/>
        </w:rPr>
      </w:pPr>
      <w:r w:rsidRPr="00BF439D">
        <w:rPr>
          <w:sz w:val="28"/>
          <w:szCs w:val="28"/>
        </w:rPr>
        <w:t xml:space="preserve">   4. Контроль за исполнением настоящего Постановления оставляю за собой.</w:t>
      </w:r>
    </w:p>
    <w:p w:rsidR="00C20B03" w:rsidRPr="00BF439D" w:rsidRDefault="00C20B03" w:rsidP="00C20B03">
      <w:pPr>
        <w:jc w:val="both"/>
        <w:rPr>
          <w:color w:val="39465C"/>
          <w:sz w:val="28"/>
          <w:szCs w:val="28"/>
        </w:rPr>
      </w:pPr>
    </w:p>
    <w:p w:rsidR="00C20B03" w:rsidRPr="00BF439D" w:rsidRDefault="00C20B03" w:rsidP="00C20B03">
      <w:pPr>
        <w:jc w:val="both"/>
        <w:rPr>
          <w:color w:val="39465C"/>
          <w:sz w:val="28"/>
          <w:szCs w:val="28"/>
        </w:rPr>
      </w:pPr>
      <w:r w:rsidRPr="00BF439D">
        <w:rPr>
          <w:color w:val="39465C"/>
          <w:sz w:val="28"/>
          <w:szCs w:val="28"/>
        </w:rPr>
        <w:t xml:space="preserve">Глава </w:t>
      </w:r>
      <w:r w:rsidR="00E11DF2">
        <w:rPr>
          <w:color w:val="39465C"/>
          <w:sz w:val="28"/>
          <w:szCs w:val="28"/>
        </w:rPr>
        <w:t>Пенновского</w:t>
      </w:r>
      <w:r w:rsidR="00BF439D">
        <w:rPr>
          <w:color w:val="39465C"/>
          <w:sz w:val="28"/>
          <w:szCs w:val="28"/>
        </w:rPr>
        <w:t xml:space="preserve"> </w:t>
      </w:r>
    </w:p>
    <w:p w:rsidR="00107A40" w:rsidRPr="00BF439D" w:rsidRDefault="00BF439D" w:rsidP="007C6311">
      <w:pPr>
        <w:jc w:val="both"/>
        <w:rPr>
          <w:color w:val="39465C"/>
          <w:sz w:val="28"/>
          <w:szCs w:val="28"/>
        </w:rPr>
      </w:pPr>
      <w:r>
        <w:rPr>
          <w:color w:val="39465C"/>
          <w:sz w:val="28"/>
          <w:szCs w:val="28"/>
        </w:rPr>
        <w:t>с</w:t>
      </w:r>
      <w:r w:rsidR="006F6407" w:rsidRPr="00BF439D">
        <w:rPr>
          <w:color w:val="39465C"/>
          <w:sz w:val="28"/>
          <w:szCs w:val="28"/>
        </w:rPr>
        <w:t>ельского поселен</w:t>
      </w:r>
      <w:r>
        <w:rPr>
          <w:color w:val="39465C"/>
          <w:sz w:val="28"/>
          <w:szCs w:val="28"/>
        </w:rPr>
        <w:t xml:space="preserve">ия                                                </w:t>
      </w:r>
      <w:r w:rsidR="006F6407" w:rsidRPr="00BF439D">
        <w:rPr>
          <w:color w:val="39465C"/>
          <w:sz w:val="28"/>
          <w:szCs w:val="28"/>
        </w:rPr>
        <w:t xml:space="preserve">   </w:t>
      </w:r>
      <w:r w:rsidR="00C20B03" w:rsidRPr="00BF439D">
        <w:rPr>
          <w:color w:val="39465C"/>
          <w:sz w:val="28"/>
          <w:szCs w:val="28"/>
        </w:rPr>
        <w:t xml:space="preserve"> </w:t>
      </w:r>
      <w:r w:rsidR="00E11DF2">
        <w:rPr>
          <w:color w:val="39465C"/>
          <w:sz w:val="28"/>
          <w:szCs w:val="28"/>
        </w:rPr>
        <w:t>Т.И.Глазкова</w:t>
      </w:r>
    </w:p>
    <w:p w:rsidR="000D1910" w:rsidRPr="000F08E0" w:rsidRDefault="000D1910" w:rsidP="000D1910">
      <w:pPr>
        <w:jc w:val="right"/>
        <w:rPr>
          <w:rFonts w:eastAsia="Calibri"/>
          <w:lang w:eastAsia="en-US"/>
        </w:rPr>
      </w:pPr>
      <w:r w:rsidRPr="000F08E0">
        <w:rPr>
          <w:rFonts w:eastAsia="Calibri"/>
          <w:lang w:eastAsia="en-US"/>
        </w:rPr>
        <w:lastRenderedPageBreak/>
        <w:t xml:space="preserve">Приложение к </w:t>
      </w:r>
    </w:p>
    <w:p w:rsidR="000D1910" w:rsidRPr="000F08E0" w:rsidRDefault="000D1910" w:rsidP="000D1910">
      <w:pPr>
        <w:jc w:val="right"/>
        <w:rPr>
          <w:rFonts w:eastAsia="Calibri"/>
          <w:lang w:eastAsia="en-US"/>
        </w:rPr>
      </w:pPr>
      <w:r w:rsidRPr="000F08E0">
        <w:rPr>
          <w:rFonts w:eastAsia="Calibri"/>
          <w:lang w:eastAsia="en-US"/>
        </w:rPr>
        <w:t xml:space="preserve">постановлению администрации </w:t>
      </w:r>
    </w:p>
    <w:p w:rsidR="000D1910" w:rsidRPr="000F08E0" w:rsidRDefault="00E11DF2" w:rsidP="000D1910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Пенновского</w:t>
      </w:r>
      <w:r w:rsidR="000D1910" w:rsidRPr="000F08E0">
        <w:rPr>
          <w:rFonts w:eastAsia="Calibri"/>
          <w:lang w:eastAsia="en-US"/>
        </w:rPr>
        <w:t xml:space="preserve"> сельского поселения </w:t>
      </w:r>
    </w:p>
    <w:p w:rsidR="000D1910" w:rsidRDefault="00BF439D" w:rsidP="000D1910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300A3E" w:rsidRPr="000F08E0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 </w:t>
      </w:r>
      <w:r w:rsidR="00E11DF2">
        <w:rPr>
          <w:rFonts w:eastAsia="Calibri"/>
          <w:lang w:eastAsia="en-US"/>
        </w:rPr>
        <w:t>19</w:t>
      </w:r>
      <w:r w:rsidR="00D00CBE" w:rsidRPr="000F08E0">
        <w:rPr>
          <w:rFonts w:eastAsia="Calibri"/>
          <w:lang w:eastAsia="en-US"/>
        </w:rPr>
        <w:t>.</w:t>
      </w:r>
      <w:r w:rsidR="00156F57">
        <w:rPr>
          <w:rFonts w:eastAsia="Calibri"/>
          <w:lang w:eastAsia="en-US"/>
        </w:rPr>
        <w:t>12</w:t>
      </w:r>
      <w:r w:rsidR="00130675" w:rsidRPr="000F08E0">
        <w:rPr>
          <w:rFonts w:eastAsia="Calibri"/>
          <w:lang w:eastAsia="en-US"/>
        </w:rPr>
        <w:t>.202</w:t>
      </w:r>
      <w:r w:rsidR="00300A3E" w:rsidRPr="000F08E0">
        <w:rPr>
          <w:rFonts w:eastAsia="Calibri"/>
          <w:lang w:eastAsia="en-US"/>
        </w:rPr>
        <w:t xml:space="preserve">3 года № </w:t>
      </w:r>
      <w:r w:rsidR="00E11DF2">
        <w:rPr>
          <w:rFonts w:eastAsia="Calibri"/>
          <w:lang w:eastAsia="en-US"/>
        </w:rPr>
        <w:t>56</w:t>
      </w:r>
    </w:p>
    <w:p w:rsidR="00156F57" w:rsidRDefault="00156F57" w:rsidP="000D1910">
      <w:pPr>
        <w:jc w:val="right"/>
        <w:rPr>
          <w:rFonts w:eastAsia="Calibri"/>
          <w:lang w:eastAsia="en-US"/>
        </w:rPr>
      </w:pPr>
    </w:p>
    <w:p w:rsidR="00156F57" w:rsidRPr="000F08E0" w:rsidRDefault="00156F57" w:rsidP="000D1910">
      <w:pPr>
        <w:jc w:val="right"/>
        <w:rPr>
          <w:rFonts w:eastAsia="Calibri"/>
          <w:lang w:eastAsia="en-US"/>
        </w:rPr>
      </w:pPr>
    </w:p>
    <w:p w:rsidR="007C6311" w:rsidRPr="000F08E0" w:rsidRDefault="007C6311" w:rsidP="007C6311">
      <w:pPr>
        <w:jc w:val="center"/>
      </w:pPr>
      <w:r w:rsidRPr="000F08E0">
        <w:rPr>
          <w:color w:val="000000"/>
        </w:rPr>
        <w:t>РЕГЛАМЕНТ</w:t>
      </w:r>
    </w:p>
    <w:p w:rsidR="007C6311" w:rsidRPr="000F08E0" w:rsidRDefault="007C6311" w:rsidP="007C6311">
      <w:pPr>
        <w:jc w:val="center"/>
        <w:rPr>
          <w:color w:val="000000"/>
        </w:rPr>
      </w:pPr>
      <w:r w:rsidRPr="000F08E0">
        <w:rPr>
          <w:color w:val="000000"/>
        </w:rPr>
        <w:t xml:space="preserve">реализации полномочий администратора доходов бюджета </w:t>
      </w:r>
    </w:p>
    <w:p w:rsidR="007C6311" w:rsidRPr="000F08E0" w:rsidRDefault="00E11DF2" w:rsidP="007C6311">
      <w:pPr>
        <w:jc w:val="center"/>
      </w:pPr>
      <w:r>
        <w:rPr>
          <w:color w:val="000000"/>
        </w:rPr>
        <w:t>Пеннновского</w:t>
      </w:r>
      <w:r w:rsidR="007C6311" w:rsidRPr="000F08E0">
        <w:rPr>
          <w:color w:val="000000"/>
        </w:rPr>
        <w:t xml:space="preserve"> сельского поселения </w:t>
      </w:r>
    </w:p>
    <w:p w:rsidR="007C6311" w:rsidRPr="000F08E0" w:rsidRDefault="007C6311" w:rsidP="007C6311">
      <w:pPr>
        <w:jc w:val="center"/>
      </w:pPr>
      <w:r w:rsidRPr="000F08E0">
        <w:rPr>
          <w:color w:val="000000"/>
        </w:rPr>
        <w:t> по взысканию дебиторской задолженности по платежам в бюджет, пеням и штрафам по ним</w:t>
      </w:r>
    </w:p>
    <w:p w:rsidR="007C6311" w:rsidRPr="000F08E0" w:rsidRDefault="007C6311" w:rsidP="007C6311">
      <w:pPr>
        <w:jc w:val="center"/>
      </w:pPr>
      <w:r w:rsidRPr="000F08E0">
        <w:t> </w:t>
      </w:r>
    </w:p>
    <w:p w:rsidR="007C6311" w:rsidRPr="000F08E0" w:rsidRDefault="007C6311" w:rsidP="007C6311">
      <w:pPr>
        <w:widowControl w:val="0"/>
        <w:tabs>
          <w:tab w:val="left" w:pos="316"/>
          <w:tab w:val="left" w:pos="708"/>
        </w:tabs>
        <w:spacing w:after="360"/>
        <w:jc w:val="center"/>
      </w:pPr>
      <w:r w:rsidRPr="000F08E0">
        <w:rPr>
          <w:color w:val="000000"/>
        </w:rPr>
        <w:t>1. Общие положения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1.1. Настоящий Регламент</w:t>
      </w:r>
      <w:r w:rsidRPr="000F08E0">
        <w:rPr>
          <w:rFonts w:ascii="Arial" w:hAnsi="Arial" w:cs="Arial"/>
          <w:color w:val="000000"/>
        </w:rPr>
        <w:t> </w:t>
      </w:r>
      <w:r w:rsidRPr="000F08E0">
        <w:rPr>
          <w:color w:val="000000"/>
        </w:rPr>
        <w:t>реализации полномочий</w:t>
      </w:r>
      <w:r w:rsidR="0096350E" w:rsidRPr="000F08E0">
        <w:rPr>
          <w:color w:val="000000"/>
        </w:rPr>
        <w:t xml:space="preserve"> администратора доходов бюджета</w:t>
      </w:r>
      <w:r w:rsidRPr="000F08E0">
        <w:rPr>
          <w:color w:val="000000"/>
        </w:rPr>
        <w:t xml:space="preserve"> по взысканию дебиторской задолженности по платежам в бюджет, пеням и штрафам по ним (далее - Регламент), устанавливает порядок</w:t>
      </w:r>
      <w:r w:rsidRPr="000F08E0">
        <w:rPr>
          <w:rFonts w:ascii="Arial" w:hAnsi="Arial" w:cs="Arial"/>
          <w:color w:val="000000"/>
        </w:rPr>
        <w:t> </w:t>
      </w:r>
      <w:r w:rsidRPr="000F08E0">
        <w:rPr>
          <w:color w:val="000000"/>
        </w:rPr>
        <w:t>взыскания дебиторской задолженности по доходам, главным администратором кото</w:t>
      </w:r>
      <w:r w:rsidR="00B34308" w:rsidRPr="000F08E0">
        <w:rPr>
          <w:color w:val="000000"/>
        </w:rPr>
        <w:t xml:space="preserve">рых является </w:t>
      </w:r>
      <w:r w:rsidR="00E11DF2">
        <w:rPr>
          <w:color w:val="000000"/>
        </w:rPr>
        <w:t>Пенновское</w:t>
      </w:r>
      <w:r w:rsidR="00B34308" w:rsidRPr="000F08E0">
        <w:rPr>
          <w:color w:val="000000"/>
        </w:rPr>
        <w:t xml:space="preserve"> сельское поселения </w:t>
      </w:r>
      <w:r w:rsidR="006F6407" w:rsidRPr="000F08E0">
        <w:rPr>
          <w:color w:val="000000"/>
        </w:rPr>
        <w:t>Троснянского</w:t>
      </w:r>
      <w:r w:rsidRPr="000F08E0">
        <w:rPr>
          <w:color w:val="000000"/>
        </w:rPr>
        <w:t xml:space="preserve"> района</w:t>
      </w:r>
      <w:r w:rsidR="00BF439D">
        <w:rPr>
          <w:color w:val="000000"/>
        </w:rPr>
        <w:t>.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1.2. В администрации реализацию полномочий по работе с дебиторской задолженностью по доходам в случаях, предусмотренных регламентом, обеспечивает с</w:t>
      </w:r>
      <w:r w:rsidR="00A8540D" w:rsidRPr="000F08E0">
        <w:rPr>
          <w:color w:val="000000"/>
        </w:rPr>
        <w:t>отрудник администрации, наделенный соответствующими полномочиями.</w:t>
      </w:r>
      <w:r w:rsidRPr="000F08E0">
        <w:rPr>
          <w:color w:val="000000"/>
        </w:rPr>
        <w:t xml:space="preserve"> 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1.3.</w:t>
      </w:r>
      <w:r w:rsidRPr="000F08E0">
        <w:rPr>
          <w:rFonts w:ascii="Arial" w:hAnsi="Arial" w:cs="Arial"/>
          <w:color w:val="000000"/>
        </w:rPr>
        <w:t> </w:t>
      </w:r>
      <w:r w:rsidRPr="000F08E0">
        <w:rPr>
          <w:color w:val="000000"/>
        </w:rPr>
        <w:t>Направлениями по работе с дебиторской задолженностью по доходам в финансовом управлении являются: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работа с дебиторской задолженностью по доходам, образовавшимся вследствие реализации полномочий администрации в соответствии с Кодексом Российской Федерации об административных правонарушениях (далее - административные штрафы);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работа с дебиторской задолженностью по доходам, образовавшимся вследствие реализации полномочий администрации 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 (далее - штрафы (пени) за нарушение условий государственных контрактов).</w:t>
      </w:r>
    </w:p>
    <w:p w:rsidR="007C6311" w:rsidRPr="000F08E0" w:rsidRDefault="007C6311" w:rsidP="007C6311">
      <w:pPr>
        <w:widowControl w:val="0"/>
        <w:tabs>
          <w:tab w:val="left" w:pos="320"/>
          <w:tab w:val="left" w:pos="708"/>
        </w:tabs>
        <w:ind w:firstLine="709"/>
        <w:jc w:val="both"/>
      </w:pPr>
      <w:r w:rsidRPr="000F08E0">
        <w:t> </w:t>
      </w:r>
    </w:p>
    <w:p w:rsidR="007C6311" w:rsidRPr="000F08E0" w:rsidRDefault="007C6311" w:rsidP="007C6311">
      <w:pPr>
        <w:widowControl w:val="0"/>
        <w:tabs>
          <w:tab w:val="left" w:pos="320"/>
          <w:tab w:val="left" w:pos="708"/>
        </w:tabs>
        <w:ind w:firstLine="709"/>
        <w:jc w:val="center"/>
      </w:pPr>
      <w:r w:rsidRPr="000F08E0">
        <w:rPr>
          <w:color w:val="000000"/>
        </w:rPr>
        <w:t>2. Мероприятия по реализации полномочий, направленных на взыскание дебиторской задолженности</w:t>
      </w:r>
    </w:p>
    <w:p w:rsidR="007C6311" w:rsidRPr="000F08E0" w:rsidRDefault="007C6311" w:rsidP="007C6311">
      <w:pPr>
        <w:widowControl w:val="0"/>
        <w:tabs>
          <w:tab w:val="left" w:pos="320"/>
          <w:tab w:val="left" w:pos="708"/>
        </w:tabs>
        <w:ind w:firstLine="709"/>
        <w:jc w:val="both"/>
      </w:pPr>
      <w:r w:rsidRPr="000F08E0">
        <w:t> 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320"/>
          <w:tab w:val="left" w:pos="708"/>
        </w:tabs>
        <w:ind w:firstLine="709"/>
        <w:jc w:val="both"/>
      </w:pPr>
      <w:r w:rsidRPr="000F08E0">
        <w:rPr>
          <w:color w:val="000000"/>
        </w:rPr>
        <w:t>2.1. Мероприятия по реализации полномочий, направленных на взыскание дебиторской задолженности по доходам включают: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320"/>
          <w:tab w:val="left" w:pos="708"/>
        </w:tabs>
        <w:ind w:firstLine="709"/>
        <w:jc w:val="both"/>
      </w:pPr>
      <w:r w:rsidRPr="000F08E0">
        <w:rPr>
          <w:color w:val="000000"/>
        </w:rPr>
        <w:t>1) недопущение образования просроченной дебиторской задолженности по доходам, выявление факторов, влияющих на образование просроченной дебиторской задолженности по доходам;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320"/>
          <w:tab w:val="left" w:pos="708"/>
        </w:tabs>
        <w:ind w:firstLine="709"/>
        <w:jc w:val="both"/>
      </w:pPr>
      <w:r w:rsidRPr="000F08E0">
        <w:rPr>
          <w:color w:val="000000"/>
        </w:rPr>
        <w:t>2) урегулирование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320"/>
          <w:tab w:val="left" w:pos="708"/>
        </w:tabs>
        <w:ind w:firstLine="709"/>
        <w:jc w:val="both"/>
      </w:pPr>
      <w:r w:rsidRPr="000F08E0">
        <w:rPr>
          <w:color w:val="000000"/>
        </w:rPr>
        <w:t>3)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7C6311" w:rsidRPr="000F08E0" w:rsidRDefault="007C6311" w:rsidP="007C6311">
      <w:pPr>
        <w:widowControl w:val="0"/>
        <w:tabs>
          <w:tab w:val="left" w:pos="320"/>
          <w:tab w:val="left" w:pos="708"/>
        </w:tabs>
        <w:ind w:firstLine="709"/>
        <w:jc w:val="both"/>
      </w:pPr>
      <w:r w:rsidRPr="000F08E0">
        <w:rPr>
          <w:color w:val="000000"/>
        </w:rPr>
        <w:t xml:space="preserve">4)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</w:t>
      </w:r>
      <w:r w:rsidRPr="000F08E0">
        <w:rPr>
          <w:color w:val="000000"/>
        </w:rPr>
        <w:lastRenderedPageBreak/>
        <w:t>задолженности по доходам.</w:t>
      </w:r>
    </w:p>
    <w:p w:rsidR="007C6311" w:rsidRPr="000F08E0" w:rsidRDefault="007C6311" w:rsidP="007C6311">
      <w:pPr>
        <w:widowControl w:val="0"/>
        <w:tabs>
          <w:tab w:val="left" w:pos="320"/>
          <w:tab w:val="left" w:pos="708"/>
        </w:tabs>
        <w:ind w:firstLine="709"/>
        <w:jc w:val="both"/>
      </w:pPr>
      <w:r w:rsidRPr="000F08E0">
        <w:t> </w:t>
      </w:r>
    </w:p>
    <w:p w:rsidR="007C6311" w:rsidRPr="000F08E0" w:rsidRDefault="007C6311" w:rsidP="007C6311">
      <w:pPr>
        <w:widowControl w:val="0"/>
        <w:tabs>
          <w:tab w:val="left" w:pos="320"/>
          <w:tab w:val="left" w:pos="708"/>
        </w:tabs>
        <w:ind w:firstLine="709"/>
        <w:jc w:val="center"/>
      </w:pPr>
      <w:r w:rsidRPr="000F08E0">
        <w:rPr>
          <w:color w:val="000000"/>
        </w:rPr>
        <w:t>3. Мероприятия по недопущению образования просроченной дебиторской задолженности, выявлению факторов, влияющих на образование просроченной дебиторской задолженности по доходам</w:t>
      </w:r>
    </w:p>
    <w:p w:rsidR="007C6311" w:rsidRPr="000F08E0" w:rsidRDefault="007C6311" w:rsidP="007C6311">
      <w:pPr>
        <w:widowControl w:val="0"/>
        <w:tabs>
          <w:tab w:val="left" w:pos="320"/>
          <w:tab w:val="left" w:pos="708"/>
        </w:tabs>
        <w:ind w:firstLine="709"/>
        <w:jc w:val="both"/>
      </w:pPr>
      <w:r w:rsidRPr="000F08E0">
        <w:t> 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3.1.</w:t>
      </w:r>
      <w:r w:rsidRPr="000F08E0">
        <w:rPr>
          <w:color w:val="000000"/>
        </w:rPr>
        <w:tab/>
        <w:t>Мероприятия по недопущению образования просроченной дебиторской задолженности, выявлению факторов, влияющих на образование просроченной дебиторской задолженности по доходам включают: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обеспечение в порядке и в сроки, предусмотренные действующим законодательством и (или) договором (контрактом, соглашением), а в случае если такие сроки не установлены – ежеквартально, контроля за правильностью исчисления, полнотой и своевременностью осуществления</w:t>
      </w:r>
      <w:r w:rsidR="00B34308" w:rsidRPr="000F08E0">
        <w:rPr>
          <w:color w:val="000000"/>
        </w:rPr>
        <w:t xml:space="preserve"> платежей в бюджет </w:t>
      </w:r>
      <w:r w:rsidR="00E11DF2">
        <w:rPr>
          <w:color w:val="000000"/>
        </w:rPr>
        <w:t>Пенновского</w:t>
      </w:r>
      <w:bookmarkStart w:id="0" w:name="_GoBack"/>
      <w:bookmarkEnd w:id="0"/>
      <w:r w:rsidR="00B34308" w:rsidRPr="000F08E0">
        <w:rPr>
          <w:color w:val="000000"/>
        </w:rPr>
        <w:t xml:space="preserve"> сельского поселения </w:t>
      </w:r>
      <w:r w:rsidR="006F6407" w:rsidRPr="000F08E0">
        <w:rPr>
          <w:color w:val="000000"/>
        </w:rPr>
        <w:t>Троснянского</w:t>
      </w:r>
      <w:r w:rsidRPr="000F08E0">
        <w:rPr>
          <w:color w:val="000000"/>
        </w:rPr>
        <w:t xml:space="preserve"> района (далее – местный бюджет), пеням и штрафам по ним, в том числе: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- за фактическим зачислением платежей в районный бюджет в размерах и сроках, установленных законодательством Российской Федерации, договором (контрактом, соглашением);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- за погашением начислений соответствующих платежей, являющихся источниками формирования доходов районного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27.07.2010 № 210-ФЗ «Об организации предоставления государственных и муниципальных услуг» (далее – ГИС ГМП);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  районный бюджет, а также за начислением процентов за предоставленную отсрочку или рассрочку и пени (штрафы) за просрочку уплаты платежей в районный бюджет в порядке и случаях, предусмотренных законодательством Российской Федерации: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- за своевременным начислением неустойки (штрафов, пени);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- 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отражением в бюджетном учете;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3.2. Ежеквартальное проведение инвентаризации расчетов с должниками, включая сверку данных по доходам районного бюджета на основании информации о непогашенных начислениях, содержащейся в ГИС ГМП, в том числе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3.3. В части дебиторской задолженности по доходам, образовавшимся вследствие реализации полномочий финансового управления в соответствии с Федеральным законом № 44-ФЗ, ежеквартально обеспечивается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- наличия сведений о взыскании с должника денежных средств</w:t>
      </w:r>
      <w:r w:rsidR="00B34308" w:rsidRPr="000F08E0">
        <w:rPr>
          <w:color w:val="000000"/>
        </w:rPr>
        <w:t>,</w:t>
      </w:r>
      <w:r w:rsidRPr="000F08E0">
        <w:rPr>
          <w:color w:val="000000"/>
        </w:rPr>
        <w:t xml:space="preserve"> в рамках исполнительного производства;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71"/>
        </w:tabs>
        <w:ind w:firstLine="709"/>
        <w:jc w:val="both"/>
      </w:pPr>
      <w:r w:rsidRPr="000F08E0">
        <w:rPr>
          <w:color w:val="000000"/>
        </w:rPr>
        <w:t>- наличия сведений о возбуждении в отношении должника дела о банкротстве.</w:t>
      </w:r>
    </w:p>
    <w:p w:rsidR="007C6311" w:rsidRPr="000F08E0" w:rsidRDefault="007C6311" w:rsidP="007C6311">
      <w:pPr>
        <w:widowControl w:val="0"/>
        <w:tabs>
          <w:tab w:val="left" w:pos="708"/>
          <w:tab w:val="left" w:pos="1182"/>
        </w:tabs>
        <w:ind w:firstLine="709"/>
        <w:jc w:val="both"/>
      </w:pPr>
      <w:r w:rsidRPr="000F08E0">
        <w:t> 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center"/>
      </w:pPr>
      <w:r w:rsidRPr="000F08E0">
        <w:rPr>
          <w:color w:val="000000"/>
        </w:rPr>
        <w:t>4.</w:t>
      </w:r>
      <w:r w:rsidRPr="000F08E0">
        <w:rPr>
          <w:color w:val="000000"/>
        </w:rPr>
        <w:tab/>
        <w:t>Мероприятия по урегулированию дебиторской задолженности по доходам в досудебном порядке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center"/>
      </w:pPr>
      <w:r w:rsidRPr="000F08E0">
        <w:t> 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4.1.</w:t>
      </w:r>
      <w:r w:rsidRPr="000F08E0">
        <w:rPr>
          <w:color w:val="000000"/>
        </w:rPr>
        <w:tab/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  районный бюджет (пеней, штрафов) до начала работы по их принудительному взысканию) включают в </w:t>
      </w:r>
      <w:r w:rsidRPr="000F08E0">
        <w:rPr>
          <w:color w:val="000000"/>
        </w:rPr>
        <w:lastRenderedPageBreak/>
        <w:t>себя: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- направление претензии должнику о погашении образовавшейся задолженности в досудебном порядке в установленный законом срок или договором (контрактом, соглашением),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(контрактом, соглашением);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- 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- 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7C6311" w:rsidRPr="000F08E0" w:rsidRDefault="00B34308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4.2.</w:t>
      </w:r>
      <w:r w:rsidRPr="000F08E0">
        <w:rPr>
          <w:color w:val="000000"/>
        </w:rPr>
        <w:tab/>
        <w:t>Сотрудник администрации, наделенный соответствующими полномочиями,</w:t>
      </w:r>
      <w:r w:rsidR="007C6311" w:rsidRPr="000F08E0">
        <w:rPr>
          <w:color w:val="000000"/>
        </w:rPr>
        <w:t xml:space="preserve"> при выявлении в ходе контроля за поступлением доходов в районный бюджет нарушений контрагентом условий договора (контракта,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- производит расчет задолженности по пеням и штрафам;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- направляет должнику требование (претензию) о погашении задолженности в 15-дневный срок с приложением расчета задолженности по пеням и штрафам.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4.3.</w:t>
      </w:r>
      <w:r w:rsidRPr="000F08E0">
        <w:rPr>
          <w:color w:val="000000"/>
        </w:rPr>
        <w:tab/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(контрактом, соглашением).</w:t>
      </w:r>
    </w:p>
    <w:p w:rsidR="007C6311" w:rsidRPr="000F08E0" w:rsidRDefault="007C6311" w:rsidP="007C6311">
      <w:pPr>
        <w:widowControl w:val="0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4.4.</w:t>
      </w:r>
      <w:r w:rsidRPr="000F08E0">
        <w:rPr>
          <w:color w:val="000000"/>
        </w:rPr>
        <w:tab/>
        <w:t>При добровольном исполнении обязательства в срок, указанный</w:t>
      </w:r>
      <w:r w:rsidRPr="000F08E0">
        <w:rPr>
          <w:color w:val="000000"/>
        </w:rPr>
        <w:tab/>
        <w:t>  в требовании (претензии), претензионная работа в отношении должника прекращается.</w:t>
      </w:r>
    </w:p>
    <w:p w:rsidR="007C6311" w:rsidRPr="000F08E0" w:rsidRDefault="007C6311" w:rsidP="007C6311">
      <w:pPr>
        <w:widowControl w:val="0"/>
        <w:tabs>
          <w:tab w:val="left" w:pos="708"/>
          <w:tab w:val="left" w:pos="1182"/>
        </w:tabs>
        <w:ind w:firstLine="709"/>
        <w:jc w:val="center"/>
      </w:pPr>
      <w:r w:rsidRPr="000F08E0">
        <w:t> 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center"/>
      </w:pPr>
      <w:r w:rsidRPr="000F08E0">
        <w:rPr>
          <w:color w:val="000000"/>
        </w:rPr>
        <w:t>5. Мероприятия по принудительному взысканию дебиторской</w:t>
      </w:r>
    </w:p>
    <w:p w:rsidR="007C6311" w:rsidRPr="000F08E0" w:rsidRDefault="007C6311" w:rsidP="007C6311">
      <w:pPr>
        <w:widowControl w:val="0"/>
        <w:tabs>
          <w:tab w:val="left" w:pos="708"/>
          <w:tab w:val="left" w:pos="1182"/>
        </w:tabs>
        <w:ind w:firstLine="709"/>
        <w:jc w:val="center"/>
      </w:pPr>
      <w:r w:rsidRPr="000F08E0">
        <w:rPr>
          <w:color w:val="000000"/>
        </w:rPr>
        <w:t>задолженности по доходам</w:t>
      </w:r>
    </w:p>
    <w:p w:rsidR="007C6311" w:rsidRPr="000F08E0" w:rsidRDefault="007C6311" w:rsidP="007C6311">
      <w:pPr>
        <w:widowControl w:val="0"/>
        <w:tabs>
          <w:tab w:val="left" w:pos="708"/>
          <w:tab w:val="left" w:pos="1182"/>
        </w:tabs>
        <w:ind w:firstLine="709"/>
        <w:jc w:val="both"/>
      </w:pPr>
      <w:r w:rsidRPr="000F08E0">
        <w:t> 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182"/>
        </w:tabs>
        <w:ind w:firstLine="709"/>
        <w:jc w:val="both"/>
      </w:pPr>
      <w:r w:rsidRPr="000F08E0">
        <w:rPr>
          <w:color w:val="000000"/>
        </w:rPr>
        <w:t>5.1.</w:t>
      </w:r>
      <w:r w:rsidRPr="000F08E0">
        <w:rPr>
          <w:color w:val="000000"/>
        </w:rPr>
        <w:tab/>
        <w:t>При отсутствии добровольного 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7C6311" w:rsidRPr="000F08E0" w:rsidRDefault="0096350E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5.2. С</w:t>
      </w:r>
      <w:r w:rsidR="00B34308" w:rsidRPr="000F08E0">
        <w:rPr>
          <w:color w:val="000000"/>
        </w:rPr>
        <w:t>отрудник администрации, наделенный соответствующими полномочиями</w:t>
      </w:r>
      <w:r w:rsidR="007C6311" w:rsidRPr="000F08E0">
        <w:rPr>
          <w:color w:val="000000"/>
        </w:rPr>
        <w:t>,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Перечень документов для подготовки иска: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документы, подтверждающие обстоятельства, на которых основываются требования к должнику;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расчет взыскиваемой или оспариваемой денежной суммы (основной долг, пени, неустойка, проценты);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5.3.</w:t>
      </w:r>
      <w:r w:rsidRPr="000F08E0">
        <w:rPr>
          <w:color w:val="000000"/>
        </w:rPr>
        <w:tab/>
        <w:t xml:space="preserve">Подача в суд искового заявления о взыскании просроченной дебиторской </w:t>
      </w:r>
      <w:r w:rsidRPr="000F08E0">
        <w:rPr>
          <w:color w:val="000000"/>
        </w:rPr>
        <w:lastRenderedPageBreak/>
        <w:t>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5.4.</w:t>
      </w:r>
      <w:r w:rsidRPr="000F08E0">
        <w:rPr>
          <w:color w:val="000000"/>
        </w:rPr>
        <w:tab/>
        <w:t>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7C6311" w:rsidRPr="000F08E0" w:rsidRDefault="0096350E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5.5.</w:t>
      </w:r>
      <w:r w:rsidRPr="000F08E0">
        <w:rPr>
          <w:color w:val="000000"/>
        </w:rPr>
        <w:tab/>
        <w:t>Сотрудник администрации, наделенный соответствующими полномочиями,</w:t>
      </w:r>
      <w:r w:rsidR="007C6311" w:rsidRPr="000F08E0">
        <w:rPr>
          <w:color w:val="000000"/>
        </w:rPr>
        <w:t xml:space="preserve">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t> 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center"/>
      </w:pPr>
      <w:r w:rsidRPr="000F08E0">
        <w:rPr>
          <w:color w:val="000000"/>
        </w:rPr>
        <w:t>6. Мероприятия по взысканию просроченной дебиторской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center"/>
      </w:pPr>
      <w:r w:rsidRPr="000F08E0">
        <w:rPr>
          <w:color w:val="000000"/>
        </w:rPr>
        <w:t>задолженности в рамках исполнительного производства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t> 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6.1.</w:t>
      </w:r>
      <w:r w:rsidRPr="000F08E0">
        <w:rPr>
          <w:color w:val="000000"/>
        </w:rPr>
        <w:tab/>
      </w:r>
      <w:r w:rsidR="0096350E" w:rsidRPr="000F08E0">
        <w:rPr>
          <w:color w:val="000000"/>
        </w:rPr>
        <w:t>Сотрудник администрации, наделенный соответствующими полномочиями,</w:t>
      </w:r>
      <w:r w:rsidRPr="000F08E0">
        <w:rPr>
          <w:color w:val="000000"/>
        </w:rPr>
        <w:t xml:space="preserve"> 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6.2.</w:t>
      </w:r>
      <w:r w:rsidRPr="000F08E0">
        <w:rPr>
          <w:color w:val="000000"/>
        </w:rPr>
        <w:tab/>
        <w:t xml:space="preserve">На стадии принудительного исполнения службой судебных приставов судебных актов о взыскании просроченной дебиторской </w:t>
      </w:r>
      <w:r w:rsidR="0096350E" w:rsidRPr="000F08E0">
        <w:rPr>
          <w:color w:val="000000"/>
        </w:rPr>
        <w:t>задолженности с должника, сотрудник администрации, наделенный соответствующими полномочиями,</w:t>
      </w:r>
      <w:r w:rsidRPr="000F08E0">
        <w:rPr>
          <w:color w:val="000000"/>
        </w:rPr>
        <w:t xml:space="preserve"> осуществляет информационное взаимодействие со службой судебных приставов, в том числе проводит следующие мероприятия: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1) ведет учет исполнительных документов;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2)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- о сумме непогашенной задолженности по исполнительному документу;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- о наличии данных об объявлении розыска должника, его имущества;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3)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7C6311" w:rsidRPr="000F08E0" w:rsidRDefault="007C6311" w:rsidP="007C6311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4) проводит ежеквартальную сверку результатов исполнительных производств с подразделениями службы судебных приставов.</w:t>
      </w:r>
    </w:p>
    <w:p w:rsidR="00156F57" w:rsidRDefault="007C6311" w:rsidP="00D00CBE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</w:pPr>
      <w:r w:rsidRPr="000F08E0">
        <w:rPr>
          <w:color w:val="000000"/>
        </w:rPr>
        <w:t>6.3.</w:t>
      </w:r>
      <w:r w:rsidRPr="000F08E0">
        <w:rPr>
          <w:color w:val="000000"/>
        </w:rPr>
        <w:tab/>
        <w:t>В соответствии с действующим законодательством просроченная дебиторская задолженность, признанная безнадежной к взысканию по уст</w:t>
      </w:r>
      <w:r w:rsidR="00156F57">
        <w:rPr>
          <w:color w:val="000000"/>
        </w:rPr>
        <w:t xml:space="preserve">ановленным основаниям, подлежит </w:t>
      </w:r>
      <w:r w:rsidRPr="000F08E0">
        <w:rPr>
          <w:color w:val="000000"/>
        </w:rPr>
        <w:t>списанию.</w:t>
      </w:r>
      <w:r w:rsidR="00156F57" w:rsidRPr="000F08E0">
        <w:t xml:space="preserve"> </w:t>
      </w:r>
    </w:p>
    <w:p w:rsidR="00156F57" w:rsidRPr="000F08E0" w:rsidRDefault="00156F57" w:rsidP="00D00CBE">
      <w:pPr>
        <w:widowControl w:val="0"/>
        <w:shd w:val="clear" w:color="auto" w:fill="FFFFFF"/>
        <w:tabs>
          <w:tab w:val="left" w:pos="708"/>
          <w:tab w:val="left" w:pos="1260"/>
        </w:tabs>
        <w:ind w:firstLine="709"/>
        <w:jc w:val="both"/>
        <w:sectPr w:rsidR="00156F57" w:rsidRPr="000F08E0" w:rsidSect="007C6311">
          <w:pgSz w:w="11910" w:h="16840"/>
          <w:pgMar w:top="1040" w:right="740" w:bottom="1418" w:left="1418" w:header="749" w:footer="0" w:gutter="0"/>
          <w:cols w:space="720"/>
        </w:sectPr>
      </w:pPr>
    </w:p>
    <w:p w:rsidR="000D1910" w:rsidRPr="000F08E0" w:rsidRDefault="000D1910" w:rsidP="00156F57">
      <w:pPr>
        <w:spacing w:after="200" w:line="276" w:lineRule="auto"/>
        <w:jc w:val="both"/>
      </w:pPr>
    </w:p>
    <w:sectPr w:rsidR="000D1910" w:rsidRPr="000F08E0" w:rsidSect="00D00CBE">
      <w:headerReference w:type="default" r:id="rId9"/>
      <w:pgSz w:w="11910" w:h="16840"/>
      <w:pgMar w:top="1040" w:right="740" w:bottom="280" w:left="1600" w:header="749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76" w:rsidRDefault="001A6C76">
      <w:r>
        <w:separator/>
      </w:r>
    </w:p>
  </w:endnote>
  <w:endnote w:type="continuationSeparator" w:id="0">
    <w:p w:rsidR="001A6C76" w:rsidRDefault="001A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76" w:rsidRDefault="001A6C76">
      <w:r>
        <w:separator/>
      </w:r>
    </w:p>
  </w:footnote>
  <w:footnote w:type="continuationSeparator" w:id="0">
    <w:p w:rsidR="001A6C76" w:rsidRDefault="001A6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75" w:rsidRDefault="00E11DF2">
    <w:pPr>
      <w:pStyle w:val="aa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462915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675" w:rsidRDefault="00130675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1DF2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pt;margin-top:36.4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" filled="f" stroked="f">
              <v:textbox inset="0,0,0,0">
                <w:txbxContent>
                  <w:p w:rsidR="00130675" w:rsidRDefault="00130675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1DF2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7F67"/>
    <w:multiLevelType w:val="hybridMultilevel"/>
    <w:tmpl w:val="EF8C5CC6"/>
    <w:lvl w:ilvl="0" w:tplc="F4087C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D703870"/>
    <w:multiLevelType w:val="hybridMultilevel"/>
    <w:tmpl w:val="2DCEB090"/>
    <w:lvl w:ilvl="0" w:tplc="CEE4A28A">
      <w:start w:val="6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3990E2F"/>
    <w:multiLevelType w:val="hybridMultilevel"/>
    <w:tmpl w:val="8CA4F3E8"/>
    <w:lvl w:ilvl="0" w:tplc="8E804FE6">
      <w:start w:val="1"/>
      <w:numFmt w:val="decimal"/>
      <w:lvlText w:val="%1."/>
      <w:lvlJc w:val="left"/>
      <w:pPr>
        <w:ind w:left="101" w:hanging="2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74E114">
      <w:numFmt w:val="bullet"/>
      <w:lvlText w:val="•"/>
      <w:lvlJc w:val="left"/>
      <w:pPr>
        <w:ind w:left="1046" w:hanging="287"/>
      </w:pPr>
      <w:rPr>
        <w:rFonts w:hint="default"/>
        <w:lang w:val="ru-RU" w:eastAsia="en-US" w:bidi="ar-SA"/>
      </w:rPr>
    </w:lvl>
    <w:lvl w:ilvl="2" w:tplc="4F82AE86">
      <w:numFmt w:val="bullet"/>
      <w:lvlText w:val="•"/>
      <w:lvlJc w:val="left"/>
      <w:pPr>
        <w:ind w:left="1993" w:hanging="287"/>
      </w:pPr>
      <w:rPr>
        <w:rFonts w:hint="default"/>
        <w:lang w:val="ru-RU" w:eastAsia="en-US" w:bidi="ar-SA"/>
      </w:rPr>
    </w:lvl>
    <w:lvl w:ilvl="3" w:tplc="E0EA0114">
      <w:numFmt w:val="bullet"/>
      <w:lvlText w:val="•"/>
      <w:lvlJc w:val="left"/>
      <w:pPr>
        <w:ind w:left="2939" w:hanging="287"/>
      </w:pPr>
      <w:rPr>
        <w:rFonts w:hint="default"/>
        <w:lang w:val="ru-RU" w:eastAsia="en-US" w:bidi="ar-SA"/>
      </w:rPr>
    </w:lvl>
    <w:lvl w:ilvl="4" w:tplc="AC92C9BA">
      <w:numFmt w:val="bullet"/>
      <w:lvlText w:val="•"/>
      <w:lvlJc w:val="left"/>
      <w:pPr>
        <w:ind w:left="3886" w:hanging="287"/>
      </w:pPr>
      <w:rPr>
        <w:rFonts w:hint="default"/>
        <w:lang w:val="ru-RU" w:eastAsia="en-US" w:bidi="ar-SA"/>
      </w:rPr>
    </w:lvl>
    <w:lvl w:ilvl="5" w:tplc="72A20F34">
      <w:numFmt w:val="bullet"/>
      <w:lvlText w:val="•"/>
      <w:lvlJc w:val="left"/>
      <w:pPr>
        <w:ind w:left="4833" w:hanging="287"/>
      </w:pPr>
      <w:rPr>
        <w:rFonts w:hint="default"/>
        <w:lang w:val="ru-RU" w:eastAsia="en-US" w:bidi="ar-SA"/>
      </w:rPr>
    </w:lvl>
    <w:lvl w:ilvl="6" w:tplc="7BC0D9AC">
      <w:numFmt w:val="bullet"/>
      <w:lvlText w:val="•"/>
      <w:lvlJc w:val="left"/>
      <w:pPr>
        <w:ind w:left="5779" w:hanging="287"/>
      </w:pPr>
      <w:rPr>
        <w:rFonts w:hint="default"/>
        <w:lang w:val="ru-RU" w:eastAsia="en-US" w:bidi="ar-SA"/>
      </w:rPr>
    </w:lvl>
    <w:lvl w:ilvl="7" w:tplc="59768042">
      <w:numFmt w:val="bullet"/>
      <w:lvlText w:val="•"/>
      <w:lvlJc w:val="left"/>
      <w:pPr>
        <w:ind w:left="6726" w:hanging="287"/>
      </w:pPr>
      <w:rPr>
        <w:rFonts w:hint="default"/>
        <w:lang w:val="ru-RU" w:eastAsia="en-US" w:bidi="ar-SA"/>
      </w:rPr>
    </w:lvl>
    <w:lvl w:ilvl="8" w:tplc="052E0C50">
      <w:numFmt w:val="bullet"/>
      <w:lvlText w:val="•"/>
      <w:lvlJc w:val="left"/>
      <w:pPr>
        <w:ind w:left="7673" w:hanging="287"/>
      </w:pPr>
      <w:rPr>
        <w:rFonts w:hint="default"/>
        <w:lang w:val="ru-RU" w:eastAsia="en-US" w:bidi="ar-SA"/>
      </w:rPr>
    </w:lvl>
  </w:abstractNum>
  <w:abstractNum w:abstractNumId="3">
    <w:nsid w:val="16EA413F"/>
    <w:multiLevelType w:val="hybridMultilevel"/>
    <w:tmpl w:val="8786BB30"/>
    <w:lvl w:ilvl="0" w:tplc="C50CD356">
      <w:start w:val="1"/>
      <w:numFmt w:val="decimal"/>
      <w:lvlText w:val="%1)"/>
      <w:lvlJc w:val="left"/>
      <w:pPr>
        <w:ind w:left="10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1A32B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33268BF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9D682216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07AEF87C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67302B78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FC18B1A6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A6F491EA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217C1A3E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4">
    <w:nsid w:val="20A500BA"/>
    <w:multiLevelType w:val="hybridMultilevel"/>
    <w:tmpl w:val="F578888E"/>
    <w:lvl w:ilvl="0" w:tplc="0419000F">
      <w:start w:val="1"/>
      <w:numFmt w:val="decimal"/>
      <w:lvlText w:val="%1."/>
      <w:lvlJc w:val="left"/>
      <w:pPr>
        <w:ind w:left="101" w:hanging="509"/>
      </w:pPr>
      <w:rPr>
        <w:rFonts w:hint="default"/>
        <w:w w:val="100"/>
        <w:sz w:val="28"/>
        <w:szCs w:val="28"/>
        <w:lang w:val="ru-RU" w:eastAsia="en-US" w:bidi="ar-SA"/>
      </w:rPr>
    </w:lvl>
    <w:lvl w:ilvl="1" w:tplc="36F47DC2">
      <w:numFmt w:val="bullet"/>
      <w:lvlText w:val="•"/>
      <w:lvlJc w:val="left"/>
      <w:pPr>
        <w:ind w:left="1046" w:hanging="509"/>
      </w:pPr>
      <w:rPr>
        <w:rFonts w:hint="default"/>
        <w:lang w:val="ru-RU" w:eastAsia="en-US" w:bidi="ar-SA"/>
      </w:rPr>
    </w:lvl>
    <w:lvl w:ilvl="2" w:tplc="08921890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 w:tplc="BD84F542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 w:tplc="B098333A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 w:tplc="B672CBC6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 w:tplc="0832D1E2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 w:tplc="7550DA22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 w:tplc="FE5CA110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5">
    <w:nsid w:val="21EF0BBB"/>
    <w:multiLevelType w:val="hybridMultilevel"/>
    <w:tmpl w:val="8786BB30"/>
    <w:lvl w:ilvl="0" w:tplc="C50CD356">
      <w:start w:val="1"/>
      <w:numFmt w:val="decimal"/>
      <w:lvlText w:val="%1)"/>
      <w:lvlJc w:val="left"/>
      <w:pPr>
        <w:ind w:left="10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1A32B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33268BF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9D682216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07AEF87C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67302B78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FC18B1A6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A6F491EA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217C1A3E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6">
    <w:nsid w:val="2AAF4730"/>
    <w:multiLevelType w:val="hybridMultilevel"/>
    <w:tmpl w:val="62DAA16E"/>
    <w:lvl w:ilvl="0" w:tplc="73CE1DC8">
      <w:start w:val="1"/>
      <w:numFmt w:val="decimal"/>
      <w:lvlText w:val="%1)"/>
      <w:lvlJc w:val="left"/>
      <w:pPr>
        <w:ind w:left="101" w:hanging="4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B261B2">
      <w:numFmt w:val="bullet"/>
      <w:lvlText w:val="•"/>
      <w:lvlJc w:val="left"/>
      <w:pPr>
        <w:ind w:left="1046" w:hanging="483"/>
      </w:pPr>
      <w:rPr>
        <w:rFonts w:hint="default"/>
        <w:lang w:val="ru-RU" w:eastAsia="en-US" w:bidi="ar-SA"/>
      </w:rPr>
    </w:lvl>
    <w:lvl w:ilvl="2" w:tplc="803841F0">
      <w:numFmt w:val="bullet"/>
      <w:lvlText w:val="•"/>
      <w:lvlJc w:val="left"/>
      <w:pPr>
        <w:ind w:left="1993" w:hanging="483"/>
      </w:pPr>
      <w:rPr>
        <w:rFonts w:hint="default"/>
        <w:lang w:val="ru-RU" w:eastAsia="en-US" w:bidi="ar-SA"/>
      </w:rPr>
    </w:lvl>
    <w:lvl w:ilvl="3" w:tplc="F7423A56">
      <w:numFmt w:val="bullet"/>
      <w:lvlText w:val="•"/>
      <w:lvlJc w:val="left"/>
      <w:pPr>
        <w:ind w:left="2939" w:hanging="483"/>
      </w:pPr>
      <w:rPr>
        <w:rFonts w:hint="default"/>
        <w:lang w:val="ru-RU" w:eastAsia="en-US" w:bidi="ar-SA"/>
      </w:rPr>
    </w:lvl>
    <w:lvl w:ilvl="4" w:tplc="3EFA7990">
      <w:numFmt w:val="bullet"/>
      <w:lvlText w:val="•"/>
      <w:lvlJc w:val="left"/>
      <w:pPr>
        <w:ind w:left="3886" w:hanging="483"/>
      </w:pPr>
      <w:rPr>
        <w:rFonts w:hint="default"/>
        <w:lang w:val="ru-RU" w:eastAsia="en-US" w:bidi="ar-SA"/>
      </w:rPr>
    </w:lvl>
    <w:lvl w:ilvl="5" w:tplc="139C9C02">
      <w:numFmt w:val="bullet"/>
      <w:lvlText w:val="•"/>
      <w:lvlJc w:val="left"/>
      <w:pPr>
        <w:ind w:left="4833" w:hanging="483"/>
      </w:pPr>
      <w:rPr>
        <w:rFonts w:hint="default"/>
        <w:lang w:val="ru-RU" w:eastAsia="en-US" w:bidi="ar-SA"/>
      </w:rPr>
    </w:lvl>
    <w:lvl w:ilvl="6" w:tplc="859AE2B0">
      <w:numFmt w:val="bullet"/>
      <w:lvlText w:val="•"/>
      <w:lvlJc w:val="left"/>
      <w:pPr>
        <w:ind w:left="5779" w:hanging="483"/>
      </w:pPr>
      <w:rPr>
        <w:rFonts w:hint="default"/>
        <w:lang w:val="ru-RU" w:eastAsia="en-US" w:bidi="ar-SA"/>
      </w:rPr>
    </w:lvl>
    <w:lvl w:ilvl="7" w:tplc="193C6ED2">
      <w:numFmt w:val="bullet"/>
      <w:lvlText w:val="•"/>
      <w:lvlJc w:val="left"/>
      <w:pPr>
        <w:ind w:left="6726" w:hanging="483"/>
      </w:pPr>
      <w:rPr>
        <w:rFonts w:hint="default"/>
        <w:lang w:val="ru-RU" w:eastAsia="en-US" w:bidi="ar-SA"/>
      </w:rPr>
    </w:lvl>
    <w:lvl w:ilvl="8" w:tplc="EFCE42DA">
      <w:numFmt w:val="bullet"/>
      <w:lvlText w:val="•"/>
      <w:lvlJc w:val="left"/>
      <w:pPr>
        <w:ind w:left="7673" w:hanging="483"/>
      </w:pPr>
      <w:rPr>
        <w:rFonts w:hint="default"/>
        <w:lang w:val="ru-RU" w:eastAsia="en-US" w:bidi="ar-SA"/>
      </w:rPr>
    </w:lvl>
  </w:abstractNum>
  <w:abstractNum w:abstractNumId="7">
    <w:nsid w:val="2BD70DF1"/>
    <w:multiLevelType w:val="hybridMultilevel"/>
    <w:tmpl w:val="F668BA76"/>
    <w:lvl w:ilvl="0" w:tplc="AB740A9A">
      <w:start w:val="6"/>
      <w:numFmt w:val="decimal"/>
      <w:lvlText w:val="%1)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">
    <w:nsid w:val="348749F8"/>
    <w:multiLevelType w:val="hybridMultilevel"/>
    <w:tmpl w:val="F85204A4"/>
    <w:lvl w:ilvl="0" w:tplc="6F58FD6C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AC426A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29748CB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912CBC7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120A73E2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170ED05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18000764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D12031B2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C2B8B28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9">
    <w:nsid w:val="3BE92B05"/>
    <w:multiLevelType w:val="hybridMultilevel"/>
    <w:tmpl w:val="33244A0A"/>
    <w:lvl w:ilvl="0" w:tplc="CEE4A28A">
      <w:start w:val="6"/>
      <w:numFmt w:val="decimal"/>
      <w:lvlText w:val="%1)"/>
      <w:lvlJc w:val="left"/>
      <w:pPr>
        <w:ind w:left="101" w:hanging="366"/>
      </w:pPr>
      <w:rPr>
        <w:rFonts w:hint="default"/>
        <w:w w:val="100"/>
        <w:sz w:val="28"/>
        <w:szCs w:val="28"/>
        <w:lang w:val="ru-RU" w:eastAsia="en-US" w:bidi="ar-SA"/>
      </w:rPr>
    </w:lvl>
    <w:lvl w:ilvl="1" w:tplc="81A64AF6">
      <w:numFmt w:val="bullet"/>
      <w:lvlText w:val="•"/>
      <w:lvlJc w:val="left"/>
      <w:pPr>
        <w:ind w:left="1046" w:hanging="366"/>
      </w:pPr>
      <w:rPr>
        <w:rFonts w:hint="default"/>
        <w:lang w:val="ru-RU" w:eastAsia="en-US" w:bidi="ar-SA"/>
      </w:rPr>
    </w:lvl>
    <w:lvl w:ilvl="2" w:tplc="2EFE0CD0">
      <w:numFmt w:val="bullet"/>
      <w:lvlText w:val="•"/>
      <w:lvlJc w:val="left"/>
      <w:pPr>
        <w:ind w:left="1993" w:hanging="366"/>
      </w:pPr>
      <w:rPr>
        <w:rFonts w:hint="default"/>
        <w:lang w:val="ru-RU" w:eastAsia="en-US" w:bidi="ar-SA"/>
      </w:rPr>
    </w:lvl>
    <w:lvl w:ilvl="3" w:tplc="0994BECC">
      <w:numFmt w:val="bullet"/>
      <w:lvlText w:val="•"/>
      <w:lvlJc w:val="left"/>
      <w:pPr>
        <w:ind w:left="2939" w:hanging="366"/>
      </w:pPr>
      <w:rPr>
        <w:rFonts w:hint="default"/>
        <w:lang w:val="ru-RU" w:eastAsia="en-US" w:bidi="ar-SA"/>
      </w:rPr>
    </w:lvl>
    <w:lvl w:ilvl="4" w:tplc="4AB8D686">
      <w:numFmt w:val="bullet"/>
      <w:lvlText w:val="•"/>
      <w:lvlJc w:val="left"/>
      <w:pPr>
        <w:ind w:left="3886" w:hanging="366"/>
      </w:pPr>
      <w:rPr>
        <w:rFonts w:hint="default"/>
        <w:lang w:val="ru-RU" w:eastAsia="en-US" w:bidi="ar-SA"/>
      </w:rPr>
    </w:lvl>
    <w:lvl w:ilvl="5" w:tplc="64769E80">
      <w:numFmt w:val="bullet"/>
      <w:lvlText w:val="•"/>
      <w:lvlJc w:val="left"/>
      <w:pPr>
        <w:ind w:left="4833" w:hanging="366"/>
      </w:pPr>
      <w:rPr>
        <w:rFonts w:hint="default"/>
        <w:lang w:val="ru-RU" w:eastAsia="en-US" w:bidi="ar-SA"/>
      </w:rPr>
    </w:lvl>
    <w:lvl w:ilvl="6" w:tplc="2C587F24">
      <w:numFmt w:val="bullet"/>
      <w:lvlText w:val="•"/>
      <w:lvlJc w:val="left"/>
      <w:pPr>
        <w:ind w:left="5779" w:hanging="366"/>
      </w:pPr>
      <w:rPr>
        <w:rFonts w:hint="default"/>
        <w:lang w:val="ru-RU" w:eastAsia="en-US" w:bidi="ar-SA"/>
      </w:rPr>
    </w:lvl>
    <w:lvl w:ilvl="7" w:tplc="F08851B6">
      <w:numFmt w:val="bullet"/>
      <w:lvlText w:val="•"/>
      <w:lvlJc w:val="left"/>
      <w:pPr>
        <w:ind w:left="6726" w:hanging="366"/>
      </w:pPr>
      <w:rPr>
        <w:rFonts w:hint="default"/>
        <w:lang w:val="ru-RU" w:eastAsia="en-US" w:bidi="ar-SA"/>
      </w:rPr>
    </w:lvl>
    <w:lvl w:ilvl="8" w:tplc="2996D392">
      <w:numFmt w:val="bullet"/>
      <w:lvlText w:val="•"/>
      <w:lvlJc w:val="left"/>
      <w:pPr>
        <w:ind w:left="7673" w:hanging="366"/>
      </w:pPr>
      <w:rPr>
        <w:rFonts w:hint="default"/>
        <w:lang w:val="ru-RU" w:eastAsia="en-US" w:bidi="ar-SA"/>
      </w:rPr>
    </w:lvl>
  </w:abstractNum>
  <w:abstractNum w:abstractNumId="10">
    <w:nsid w:val="402467E5"/>
    <w:multiLevelType w:val="hybridMultilevel"/>
    <w:tmpl w:val="91A27A52"/>
    <w:lvl w:ilvl="0" w:tplc="847049C6">
      <w:start w:val="3"/>
      <w:numFmt w:val="decimal"/>
      <w:lvlText w:val="%1)"/>
      <w:lvlJc w:val="left"/>
      <w:pPr>
        <w:ind w:left="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1" w:hanging="360"/>
      </w:pPr>
    </w:lvl>
    <w:lvl w:ilvl="2" w:tplc="0419001B" w:tentative="1">
      <w:start w:val="1"/>
      <w:numFmt w:val="lowerRoman"/>
      <w:lvlText w:val="%3."/>
      <w:lvlJc w:val="right"/>
      <w:pPr>
        <w:ind w:left="1541" w:hanging="180"/>
      </w:pPr>
    </w:lvl>
    <w:lvl w:ilvl="3" w:tplc="0419000F" w:tentative="1">
      <w:start w:val="1"/>
      <w:numFmt w:val="decimal"/>
      <w:lvlText w:val="%4."/>
      <w:lvlJc w:val="left"/>
      <w:pPr>
        <w:ind w:left="2261" w:hanging="360"/>
      </w:pPr>
    </w:lvl>
    <w:lvl w:ilvl="4" w:tplc="04190019" w:tentative="1">
      <w:start w:val="1"/>
      <w:numFmt w:val="lowerLetter"/>
      <w:lvlText w:val="%5."/>
      <w:lvlJc w:val="left"/>
      <w:pPr>
        <w:ind w:left="2981" w:hanging="360"/>
      </w:pPr>
    </w:lvl>
    <w:lvl w:ilvl="5" w:tplc="0419001B" w:tentative="1">
      <w:start w:val="1"/>
      <w:numFmt w:val="lowerRoman"/>
      <w:lvlText w:val="%6."/>
      <w:lvlJc w:val="right"/>
      <w:pPr>
        <w:ind w:left="3701" w:hanging="180"/>
      </w:pPr>
    </w:lvl>
    <w:lvl w:ilvl="6" w:tplc="0419000F" w:tentative="1">
      <w:start w:val="1"/>
      <w:numFmt w:val="decimal"/>
      <w:lvlText w:val="%7."/>
      <w:lvlJc w:val="left"/>
      <w:pPr>
        <w:ind w:left="4421" w:hanging="360"/>
      </w:pPr>
    </w:lvl>
    <w:lvl w:ilvl="7" w:tplc="04190019" w:tentative="1">
      <w:start w:val="1"/>
      <w:numFmt w:val="lowerLetter"/>
      <w:lvlText w:val="%8."/>
      <w:lvlJc w:val="left"/>
      <w:pPr>
        <w:ind w:left="5141" w:hanging="360"/>
      </w:pPr>
    </w:lvl>
    <w:lvl w:ilvl="8" w:tplc="0419001B" w:tentative="1">
      <w:start w:val="1"/>
      <w:numFmt w:val="lowerRoman"/>
      <w:lvlText w:val="%9."/>
      <w:lvlJc w:val="right"/>
      <w:pPr>
        <w:ind w:left="5861" w:hanging="180"/>
      </w:pPr>
    </w:lvl>
  </w:abstractNum>
  <w:abstractNum w:abstractNumId="11">
    <w:nsid w:val="45B1516A"/>
    <w:multiLevelType w:val="hybridMultilevel"/>
    <w:tmpl w:val="27DC89DE"/>
    <w:lvl w:ilvl="0" w:tplc="95DE0F0A">
      <w:start w:val="1"/>
      <w:numFmt w:val="decimal"/>
      <w:lvlText w:val="%1)"/>
      <w:lvlJc w:val="left"/>
      <w:pPr>
        <w:ind w:left="101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1C66B6">
      <w:numFmt w:val="bullet"/>
      <w:lvlText w:val="•"/>
      <w:lvlJc w:val="left"/>
      <w:pPr>
        <w:ind w:left="1046" w:hanging="326"/>
      </w:pPr>
      <w:rPr>
        <w:rFonts w:hint="default"/>
        <w:lang w:val="ru-RU" w:eastAsia="en-US" w:bidi="ar-SA"/>
      </w:rPr>
    </w:lvl>
    <w:lvl w:ilvl="2" w:tplc="C5329CBE">
      <w:numFmt w:val="bullet"/>
      <w:lvlText w:val="•"/>
      <w:lvlJc w:val="left"/>
      <w:pPr>
        <w:ind w:left="1993" w:hanging="326"/>
      </w:pPr>
      <w:rPr>
        <w:rFonts w:hint="default"/>
        <w:lang w:val="ru-RU" w:eastAsia="en-US" w:bidi="ar-SA"/>
      </w:rPr>
    </w:lvl>
    <w:lvl w:ilvl="3" w:tplc="A66862BE">
      <w:numFmt w:val="bullet"/>
      <w:lvlText w:val="•"/>
      <w:lvlJc w:val="left"/>
      <w:pPr>
        <w:ind w:left="2939" w:hanging="326"/>
      </w:pPr>
      <w:rPr>
        <w:rFonts w:hint="default"/>
        <w:lang w:val="ru-RU" w:eastAsia="en-US" w:bidi="ar-SA"/>
      </w:rPr>
    </w:lvl>
    <w:lvl w:ilvl="4" w:tplc="8EC6D14C">
      <w:numFmt w:val="bullet"/>
      <w:lvlText w:val="•"/>
      <w:lvlJc w:val="left"/>
      <w:pPr>
        <w:ind w:left="3886" w:hanging="326"/>
      </w:pPr>
      <w:rPr>
        <w:rFonts w:hint="default"/>
        <w:lang w:val="ru-RU" w:eastAsia="en-US" w:bidi="ar-SA"/>
      </w:rPr>
    </w:lvl>
    <w:lvl w:ilvl="5" w:tplc="0B8A2874">
      <w:numFmt w:val="bullet"/>
      <w:lvlText w:val="•"/>
      <w:lvlJc w:val="left"/>
      <w:pPr>
        <w:ind w:left="4833" w:hanging="326"/>
      </w:pPr>
      <w:rPr>
        <w:rFonts w:hint="default"/>
        <w:lang w:val="ru-RU" w:eastAsia="en-US" w:bidi="ar-SA"/>
      </w:rPr>
    </w:lvl>
    <w:lvl w:ilvl="6" w:tplc="5E404B86">
      <w:numFmt w:val="bullet"/>
      <w:lvlText w:val="•"/>
      <w:lvlJc w:val="left"/>
      <w:pPr>
        <w:ind w:left="5779" w:hanging="326"/>
      </w:pPr>
      <w:rPr>
        <w:rFonts w:hint="default"/>
        <w:lang w:val="ru-RU" w:eastAsia="en-US" w:bidi="ar-SA"/>
      </w:rPr>
    </w:lvl>
    <w:lvl w:ilvl="7" w:tplc="EBEECB50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8" w:tplc="5EB4BA8A">
      <w:numFmt w:val="bullet"/>
      <w:lvlText w:val="•"/>
      <w:lvlJc w:val="left"/>
      <w:pPr>
        <w:ind w:left="7673" w:hanging="326"/>
      </w:pPr>
      <w:rPr>
        <w:rFonts w:hint="default"/>
        <w:lang w:val="ru-RU" w:eastAsia="en-US" w:bidi="ar-SA"/>
      </w:rPr>
    </w:lvl>
  </w:abstractNum>
  <w:abstractNum w:abstractNumId="12">
    <w:nsid w:val="4D655C41"/>
    <w:multiLevelType w:val="hybridMultilevel"/>
    <w:tmpl w:val="AC72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933C7"/>
    <w:multiLevelType w:val="hybridMultilevel"/>
    <w:tmpl w:val="3312AC42"/>
    <w:lvl w:ilvl="0" w:tplc="033A30CA">
      <w:start w:val="1"/>
      <w:numFmt w:val="decimal"/>
      <w:lvlText w:val="%1)"/>
      <w:lvlJc w:val="left"/>
      <w:pPr>
        <w:ind w:left="142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9C35C0">
      <w:numFmt w:val="bullet"/>
      <w:lvlText w:val="•"/>
      <w:lvlJc w:val="left"/>
      <w:pPr>
        <w:ind w:left="2271" w:hanging="307"/>
      </w:pPr>
      <w:rPr>
        <w:rFonts w:hint="default"/>
        <w:lang w:val="ru-RU" w:eastAsia="en-US" w:bidi="ar-SA"/>
      </w:rPr>
    </w:lvl>
    <w:lvl w:ilvl="2" w:tplc="5854EA8E">
      <w:numFmt w:val="bullet"/>
      <w:lvlText w:val="•"/>
      <w:lvlJc w:val="left"/>
      <w:pPr>
        <w:ind w:left="3116" w:hanging="307"/>
      </w:pPr>
      <w:rPr>
        <w:rFonts w:hint="default"/>
        <w:lang w:val="ru-RU" w:eastAsia="en-US" w:bidi="ar-SA"/>
      </w:rPr>
    </w:lvl>
    <w:lvl w:ilvl="3" w:tplc="D5B41B20">
      <w:numFmt w:val="bullet"/>
      <w:lvlText w:val="•"/>
      <w:lvlJc w:val="left"/>
      <w:pPr>
        <w:ind w:left="3960" w:hanging="307"/>
      </w:pPr>
      <w:rPr>
        <w:rFonts w:hint="default"/>
        <w:lang w:val="ru-RU" w:eastAsia="en-US" w:bidi="ar-SA"/>
      </w:rPr>
    </w:lvl>
    <w:lvl w:ilvl="4" w:tplc="E1DC6CBA">
      <w:numFmt w:val="bullet"/>
      <w:lvlText w:val="•"/>
      <w:lvlJc w:val="left"/>
      <w:pPr>
        <w:ind w:left="4805" w:hanging="307"/>
      </w:pPr>
      <w:rPr>
        <w:rFonts w:hint="default"/>
        <w:lang w:val="ru-RU" w:eastAsia="en-US" w:bidi="ar-SA"/>
      </w:rPr>
    </w:lvl>
    <w:lvl w:ilvl="5" w:tplc="B84274F0">
      <w:numFmt w:val="bullet"/>
      <w:lvlText w:val="•"/>
      <w:lvlJc w:val="left"/>
      <w:pPr>
        <w:ind w:left="5650" w:hanging="307"/>
      </w:pPr>
      <w:rPr>
        <w:rFonts w:hint="default"/>
        <w:lang w:val="ru-RU" w:eastAsia="en-US" w:bidi="ar-SA"/>
      </w:rPr>
    </w:lvl>
    <w:lvl w:ilvl="6" w:tplc="A78E9238">
      <w:numFmt w:val="bullet"/>
      <w:lvlText w:val="•"/>
      <w:lvlJc w:val="left"/>
      <w:pPr>
        <w:ind w:left="6494" w:hanging="307"/>
      </w:pPr>
      <w:rPr>
        <w:rFonts w:hint="default"/>
        <w:lang w:val="ru-RU" w:eastAsia="en-US" w:bidi="ar-SA"/>
      </w:rPr>
    </w:lvl>
    <w:lvl w:ilvl="7" w:tplc="F4E0FFD2">
      <w:numFmt w:val="bullet"/>
      <w:lvlText w:val="•"/>
      <w:lvlJc w:val="left"/>
      <w:pPr>
        <w:ind w:left="7339" w:hanging="307"/>
      </w:pPr>
      <w:rPr>
        <w:rFonts w:hint="default"/>
        <w:lang w:val="ru-RU" w:eastAsia="en-US" w:bidi="ar-SA"/>
      </w:rPr>
    </w:lvl>
    <w:lvl w:ilvl="8" w:tplc="A9EAFC80">
      <w:numFmt w:val="bullet"/>
      <w:lvlText w:val="•"/>
      <w:lvlJc w:val="left"/>
      <w:pPr>
        <w:ind w:left="8184" w:hanging="307"/>
      </w:pPr>
      <w:rPr>
        <w:rFonts w:hint="default"/>
        <w:lang w:val="ru-RU" w:eastAsia="en-US" w:bidi="ar-SA"/>
      </w:rPr>
    </w:lvl>
  </w:abstractNum>
  <w:abstractNum w:abstractNumId="14">
    <w:nsid w:val="67AE5D77"/>
    <w:multiLevelType w:val="hybridMultilevel"/>
    <w:tmpl w:val="E6106F1A"/>
    <w:lvl w:ilvl="0" w:tplc="A39AEAE4">
      <w:start w:val="1"/>
      <w:numFmt w:val="decimal"/>
      <w:lvlText w:val="%1."/>
      <w:lvlJc w:val="left"/>
      <w:pPr>
        <w:ind w:left="101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02BAE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210E5FF4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7130B462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C67400D0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A7A62310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756E859E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5F56E3D0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41FA6D7C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15">
    <w:nsid w:val="6E6439C7"/>
    <w:multiLevelType w:val="hybridMultilevel"/>
    <w:tmpl w:val="A0CC5B8E"/>
    <w:lvl w:ilvl="0" w:tplc="DBF4BE0E">
      <w:start w:val="1"/>
      <w:numFmt w:val="decimal"/>
      <w:lvlText w:val="%1."/>
      <w:lvlJc w:val="left"/>
      <w:pPr>
        <w:ind w:left="101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74746C">
      <w:numFmt w:val="bullet"/>
      <w:lvlText w:val="•"/>
      <w:lvlJc w:val="left"/>
      <w:pPr>
        <w:ind w:left="1046" w:hanging="326"/>
      </w:pPr>
      <w:rPr>
        <w:rFonts w:hint="default"/>
        <w:lang w:val="ru-RU" w:eastAsia="en-US" w:bidi="ar-SA"/>
      </w:rPr>
    </w:lvl>
    <w:lvl w:ilvl="2" w:tplc="F57C2F72">
      <w:numFmt w:val="bullet"/>
      <w:lvlText w:val="•"/>
      <w:lvlJc w:val="left"/>
      <w:pPr>
        <w:ind w:left="1993" w:hanging="326"/>
      </w:pPr>
      <w:rPr>
        <w:rFonts w:hint="default"/>
        <w:lang w:val="ru-RU" w:eastAsia="en-US" w:bidi="ar-SA"/>
      </w:rPr>
    </w:lvl>
    <w:lvl w:ilvl="3" w:tplc="B8B8187A">
      <w:numFmt w:val="bullet"/>
      <w:lvlText w:val="•"/>
      <w:lvlJc w:val="left"/>
      <w:pPr>
        <w:ind w:left="2939" w:hanging="326"/>
      </w:pPr>
      <w:rPr>
        <w:rFonts w:hint="default"/>
        <w:lang w:val="ru-RU" w:eastAsia="en-US" w:bidi="ar-SA"/>
      </w:rPr>
    </w:lvl>
    <w:lvl w:ilvl="4" w:tplc="896C81F8">
      <w:numFmt w:val="bullet"/>
      <w:lvlText w:val="•"/>
      <w:lvlJc w:val="left"/>
      <w:pPr>
        <w:ind w:left="3886" w:hanging="326"/>
      </w:pPr>
      <w:rPr>
        <w:rFonts w:hint="default"/>
        <w:lang w:val="ru-RU" w:eastAsia="en-US" w:bidi="ar-SA"/>
      </w:rPr>
    </w:lvl>
    <w:lvl w:ilvl="5" w:tplc="838E8148">
      <w:numFmt w:val="bullet"/>
      <w:lvlText w:val="•"/>
      <w:lvlJc w:val="left"/>
      <w:pPr>
        <w:ind w:left="4833" w:hanging="326"/>
      </w:pPr>
      <w:rPr>
        <w:rFonts w:hint="default"/>
        <w:lang w:val="ru-RU" w:eastAsia="en-US" w:bidi="ar-SA"/>
      </w:rPr>
    </w:lvl>
    <w:lvl w:ilvl="6" w:tplc="1EF033EC">
      <w:numFmt w:val="bullet"/>
      <w:lvlText w:val="•"/>
      <w:lvlJc w:val="left"/>
      <w:pPr>
        <w:ind w:left="5779" w:hanging="326"/>
      </w:pPr>
      <w:rPr>
        <w:rFonts w:hint="default"/>
        <w:lang w:val="ru-RU" w:eastAsia="en-US" w:bidi="ar-SA"/>
      </w:rPr>
    </w:lvl>
    <w:lvl w:ilvl="7" w:tplc="75D29F4A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8" w:tplc="422AD5BA">
      <w:numFmt w:val="bullet"/>
      <w:lvlText w:val="•"/>
      <w:lvlJc w:val="left"/>
      <w:pPr>
        <w:ind w:left="7673" w:hanging="326"/>
      </w:pPr>
      <w:rPr>
        <w:rFonts w:hint="default"/>
        <w:lang w:val="ru-RU" w:eastAsia="en-US" w:bidi="ar-SA"/>
      </w:rPr>
    </w:lvl>
  </w:abstractNum>
  <w:abstractNum w:abstractNumId="16">
    <w:nsid w:val="6FDC2A30"/>
    <w:multiLevelType w:val="hybridMultilevel"/>
    <w:tmpl w:val="8786BB30"/>
    <w:lvl w:ilvl="0" w:tplc="C50CD356">
      <w:start w:val="1"/>
      <w:numFmt w:val="decimal"/>
      <w:lvlText w:val="%1)"/>
      <w:lvlJc w:val="left"/>
      <w:pPr>
        <w:ind w:left="10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1A32B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33268BF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9D682216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07AEF87C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67302B78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FC18B1A6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A6F491EA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217C1A3E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17">
    <w:nsid w:val="76B43488"/>
    <w:multiLevelType w:val="multilevel"/>
    <w:tmpl w:val="14705F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6FC75BD"/>
    <w:multiLevelType w:val="hybridMultilevel"/>
    <w:tmpl w:val="25A244F8"/>
    <w:lvl w:ilvl="0" w:tplc="5E404832">
      <w:start w:val="1"/>
      <w:numFmt w:val="decimal"/>
      <w:lvlText w:val="%1)"/>
      <w:lvlJc w:val="left"/>
      <w:pPr>
        <w:ind w:left="101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F47DC2">
      <w:numFmt w:val="bullet"/>
      <w:lvlText w:val="•"/>
      <w:lvlJc w:val="left"/>
      <w:pPr>
        <w:ind w:left="1046" w:hanging="509"/>
      </w:pPr>
      <w:rPr>
        <w:rFonts w:hint="default"/>
        <w:lang w:val="ru-RU" w:eastAsia="en-US" w:bidi="ar-SA"/>
      </w:rPr>
    </w:lvl>
    <w:lvl w:ilvl="2" w:tplc="08921890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 w:tplc="BD84F542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 w:tplc="B098333A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 w:tplc="B672CBC6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 w:tplc="0832D1E2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 w:tplc="7550DA22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 w:tplc="FE5CA110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19">
    <w:nsid w:val="7B972A0F"/>
    <w:multiLevelType w:val="hybridMultilevel"/>
    <w:tmpl w:val="6E3699FC"/>
    <w:lvl w:ilvl="0" w:tplc="D514F36E">
      <w:start w:val="1"/>
      <w:numFmt w:val="decimal"/>
      <w:lvlText w:val="%1)"/>
      <w:lvlJc w:val="left"/>
      <w:pPr>
        <w:ind w:left="101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1EE7B2">
      <w:numFmt w:val="bullet"/>
      <w:lvlText w:val="•"/>
      <w:lvlJc w:val="left"/>
      <w:pPr>
        <w:ind w:left="1046" w:hanging="354"/>
      </w:pPr>
      <w:rPr>
        <w:rFonts w:hint="default"/>
        <w:lang w:val="ru-RU" w:eastAsia="en-US" w:bidi="ar-SA"/>
      </w:rPr>
    </w:lvl>
    <w:lvl w:ilvl="2" w:tplc="239C8212">
      <w:numFmt w:val="bullet"/>
      <w:lvlText w:val="•"/>
      <w:lvlJc w:val="left"/>
      <w:pPr>
        <w:ind w:left="1993" w:hanging="354"/>
      </w:pPr>
      <w:rPr>
        <w:rFonts w:hint="default"/>
        <w:lang w:val="ru-RU" w:eastAsia="en-US" w:bidi="ar-SA"/>
      </w:rPr>
    </w:lvl>
    <w:lvl w:ilvl="3" w:tplc="61F693A6">
      <w:numFmt w:val="bullet"/>
      <w:lvlText w:val="•"/>
      <w:lvlJc w:val="left"/>
      <w:pPr>
        <w:ind w:left="2939" w:hanging="354"/>
      </w:pPr>
      <w:rPr>
        <w:rFonts w:hint="default"/>
        <w:lang w:val="ru-RU" w:eastAsia="en-US" w:bidi="ar-SA"/>
      </w:rPr>
    </w:lvl>
    <w:lvl w:ilvl="4" w:tplc="CCC410BA">
      <w:numFmt w:val="bullet"/>
      <w:lvlText w:val="•"/>
      <w:lvlJc w:val="left"/>
      <w:pPr>
        <w:ind w:left="3886" w:hanging="354"/>
      </w:pPr>
      <w:rPr>
        <w:rFonts w:hint="default"/>
        <w:lang w:val="ru-RU" w:eastAsia="en-US" w:bidi="ar-SA"/>
      </w:rPr>
    </w:lvl>
    <w:lvl w:ilvl="5" w:tplc="19E8196E">
      <w:numFmt w:val="bullet"/>
      <w:lvlText w:val="•"/>
      <w:lvlJc w:val="left"/>
      <w:pPr>
        <w:ind w:left="4833" w:hanging="354"/>
      </w:pPr>
      <w:rPr>
        <w:rFonts w:hint="default"/>
        <w:lang w:val="ru-RU" w:eastAsia="en-US" w:bidi="ar-SA"/>
      </w:rPr>
    </w:lvl>
    <w:lvl w:ilvl="6" w:tplc="14521036">
      <w:numFmt w:val="bullet"/>
      <w:lvlText w:val="•"/>
      <w:lvlJc w:val="left"/>
      <w:pPr>
        <w:ind w:left="5779" w:hanging="354"/>
      </w:pPr>
      <w:rPr>
        <w:rFonts w:hint="default"/>
        <w:lang w:val="ru-RU" w:eastAsia="en-US" w:bidi="ar-SA"/>
      </w:rPr>
    </w:lvl>
    <w:lvl w:ilvl="7" w:tplc="6302DE00">
      <w:numFmt w:val="bullet"/>
      <w:lvlText w:val="•"/>
      <w:lvlJc w:val="left"/>
      <w:pPr>
        <w:ind w:left="6726" w:hanging="354"/>
      </w:pPr>
      <w:rPr>
        <w:rFonts w:hint="default"/>
        <w:lang w:val="ru-RU" w:eastAsia="en-US" w:bidi="ar-SA"/>
      </w:rPr>
    </w:lvl>
    <w:lvl w:ilvl="8" w:tplc="594A0860">
      <w:numFmt w:val="bullet"/>
      <w:lvlText w:val="•"/>
      <w:lvlJc w:val="left"/>
      <w:pPr>
        <w:ind w:left="7673" w:hanging="354"/>
      </w:pPr>
      <w:rPr>
        <w:rFonts w:hint="default"/>
        <w:lang w:val="ru-RU" w:eastAsia="en-US" w:bidi="ar-SA"/>
      </w:rPr>
    </w:lvl>
  </w:abstractNum>
  <w:abstractNum w:abstractNumId="20">
    <w:nsid w:val="7D5E53AC"/>
    <w:multiLevelType w:val="hybridMultilevel"/>
    <w:tmpl w:val="67221810"/>
    <w:lvl w:ilvl="0" w:tplc="9A80978C">
      <w:start w:val="1"/>
      <w:numFmt w:val="decimal"/>
      <w:lvlText w:val="%1."/>
      <w:lvlJc w:val="left"/>
      <w:pPr>
        <w:ind w:left="934" w:hanging="3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A64AF6">
      <w:numFmt w:val="bullet"/>
      <w:lvlText w:val="•"/>
      <w:lvlJc w:val="left"/>
      <w:pPr>
        <w:ind w:left="1046" w:hanging="366"/>
      </w:pPr>
      <w:rPr>
        <w:rFonts w:hint="default"/>
        <w:lang w:val="ru-RU" w:eastAsia="en-US" w:bidi="ar-SA"/>
      </w:rPr>
    </w:lvl>
    <w:lvl w:ilvl="2" w:tplc="2EFE0CD0">
      <w:numFmt w:val="bullet"/>
      <w:lvlText w:val="•"/>
      <w:lvlJc w:val="left"/>
      <w:pPr>
        <w:ind w:left="1993" w:hanging="366"/>
      </w:pPr>
      <w:rPr>
        <w:rFonts w:hint="default"/>
        <w:lang w:val="ru-RU" w:eastAsia="en-US" w:bidi="ar-SA"/>
      </w:rPr>
    </w:lvl>
    <w:lvl w:ilvl="3" w:tplc="0994BECC">
      <w:numFmt w:val="bullet"/>
      <w:lvlText w:val="•"/>
      <w:lvlJc w:val="left"/>
      <w:pPr>
        <w:ind w:left="2939" w:hanging="366"/>
      </w:pPr>
      <w:rPr>
        <w:rFonts w:hint="default"/>
        <w:lang w:val="ru-RU" w:eastAsia="en-US" w:bidi="ar-SA"/>
      </w:rPr>
    </w:lvl>
    <w:lvl w:ilvl="4" w:tplc="4AB8D686">
      <w:numFmt w:val="bullet"/>
      <w:lvlText w:val="•"/>
      <w:lvlJc w:val="left"/>
      <w:pPr>
        <w:ind w:left="3886" w:hanging="366"/>
      </w:pPr>
      <w:rPr>
        <w:rFonts w:hint="default"/>
        <w:lang w:val="ru-RU" w:eastAsia="en-US" w:bidi="ar-SA"/>
      </w:rPr>
    </w:lvl>
    <w:lvl w:ilvl="5" w:tplc="64769E80">
      <w:numFmt w:val="bullet"/>
      <w:lvlText w:val="•"/>
      <w:lvlJc w:val="left"/>
      <w:pPr>
        <w:ind w:left="4833" w:hanging="366"/>
      </w:pPr>
      <w:rPr>
        <w:rFonts w:hint="default"/>
        <w:lang w:val="ru-RU" w:eastAsia="en-US" w:bidi="ar-SA"/>
      </w:rPr>
    </w:lvl>
    <w:lvl w:ilvl="6" w:tplc="2C587F24">
      <w:numFmt w:val="bullet"/>
      <w:lvlText w:val="•"/>
      <w:lvlJc w:val="left"/>
      <w:pPr>
        <w:ind w:left="5779" w:hanging="366"/>
      </w:pPr>
      <w:rPr>
        <w:rFonts w:hint="default"/>
        <w:lang w:val="ru-RU" w:eastAsia="en-US" w:bidi="ar-SA"/>
      </w:rPr>
    </w:lvl>
    <w:lvl w:ilvl="7" w:tplc="F08851B6">
      <w:numFmt w:val="bullet"/>
      <w:lvlText w:val="•"/>
      <w:lvlJc w:val="left"/>
      <w:pPr>
        <w:ind w:left="6726" w:hanging="366"/>
      </w:pPr>
      <w:rPr>
        <w:rFonts w:hint="default"/>
        <w:lang w:val="ru-RU" w:eastAsia="en-US" w:bidi="ar-SA"/>
      </w:rPr>
    </w:lvl>
    <w:lvl w:ilvl="8" w:tplc="2996D392">
      <w:numFmt w:val="bullet"/>
      <w:lvlText w:val="•"/>
      <w:lvlJc w:val="left"/>
      <w:pPr>
        <w:ind w:left="7673" w:hanging="366"/>
      </w:pPr>
      <w:rPr>
        <w:rFonts w:hint="default"/>
        <w:lang w:val="ru-RU" w:eastAsia="en-US" w:bidi="ar-SA"/>
      </w:rPr>
    </w:lvl>
  </w:abstractNum>
  <w:abstractNum w:abstractNumId="21">
    <w:nsid w:val="7EEB5FBE"/>
    <w:multiLevelType w:val="hybridMultilevel"/>
    <w:tmpl w:val="77BE48E0"/>
    <w:lvl w:ilvl="0" w:tplc="1DEE823C">
      <w:start w:val="1"/>
      <w:numFmt w:val="decimal"/>
      <w:lvlText w:val="%1."/>
      <w:lvlJc w:val="left"/>
      <w:pPr>
        <w:ind w:left="101" w:hanging="3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A63286">
      <w:numFmt w:val="bullet"/>
      <w:lvlText w:val="•"/>
      <w:lvlJc w:val="left"/>
      <w:pPr>
        <w:ind w:left="1046" w:hanging="323"/>
      </w:pPr>
      <w:rPr>
        <w:rFonts w:hint="default"/>
        <w:lang w:val="ru-RU" w:eastAsia="en-US" w:bidi="ar-SA"/>
      </w:rPr>
    </w:lvl>
    <w:lvl w:ilvl="2" w:tplc="9FF88130">
      <w:numFmt w:val="bullet"/>
      <w:lvlText w:val="•"/>
      <w:lvlJc w:val="left"/>
      <w:pPr>
        <w:ind w:left="1993" w:hanging="323"/>
      </w:pPr>
      <w:rPr>
        <w:rFonts w:hint="default"/>
        <w:lang w:val="ru-RU" w:eastAsia="en-US" w:bidi="ar-SA"/>
      </w:rPr>
    </w:lvl>
    <w:lvl w:ilvl="3" w:tplc="B37C4878">
      <w:numFmt w:val="bullet"/>
      <w:lvlText w:val="•"/>
      <w:lvlJc w:val="left"/>
      <w:pPr>
        <w:ind w:left="2939" w:hanging="323"/>
      </w:pPr>
      <w:rPr>
        <w:rFonts w:hint="default"/>
        <w:lang w:val="ru-RU" w:eastAsia="en-US" w:bidi="ar-SA"/>
      </w:rPr>
    </w:lvl>
    <w:lvl w:ilvl="4" w:tplc="AD703064">
      <w:numFmt w:val="bullet"/>
      <w:lvlText w:val="•"/>
      <w:lvlJc w:val="left"/>
      <w:pPr>
        <w:ind w:left="3886" w:hanging="323"/>
      </w:pPr>
      <w:rPr>
        <w:rFonts w:hint="default"/>
        <w:lang w:val="ru-RU" w:eastAsia="en-US" w:bidi="ar-SA"/>
      </w:rPr>
    </w:lvl>
    <w:lvl w:ilvl="5" w:tplc="C3182B50">
      <w:numFmt w:val="bullet"/>
      <w:lvlText w:val="•"/>
      <w:lvlJc w:val="left"/>
      <w:pPr>
        <w:ind w:left="4833" w:hanging="323"/>
      </w:pPr>
      <w:rPr>
        <w:rFonts w:hint="default"/>
        <w:lang w:val="ru-RU" w:eastAsia="en-US" w:bidi="ar-SA"/>
      </w:rPr>
    </w:lvl>
    <w:lvl w:ilvl="6" w:tplc="09AA141C">
      <w:numFmt w:val="bullet"/>
      <w:lvlText w:val="•"/>
      <w:lvlJc w:val="left"/>
      <w:pPr>
        <w:ind w:left="5779" w:hanging="323"/>
      </w:pPr>
      <w:rPr>
        <w:rFonts w:hint="default"/>
        <w:lang w:val="ru-RU" w:eastAsia="en-US" w:bidi="ar-SA"/>
      </w:rPr>
    </w:lvl>
    <w:lvl w:ilvl="7" w:tplc="E1227084">
      <w:numFmt w:val="bullet"/>
      <w:lvlText w:val="•"/>
      <w:lvlJc w:val="left"/>
      <w:pPr>
        <w:ind w:left="6726" w:hanging="323"/>
      </w:pPr>
      <w:rPr>
        <w:rFonts w:hint="default"/>
        <w:lang w:val="ru-RU" w:eastAsia="en-US" w:bidi="ar-SA"/>
      </w:rPr>
    </w:lvl>
    <w:lvl w:ilvl="8" w:tplc="0E565D26">
      <w:numFmt w:val="bullet"/>
      <w:lvlText w:val="•"/>
      <w:lvlJc w:val="left"/>
      <w:pPr>
        <w:ind w:left="7673" w:hanging="3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5"/>
  </w:num>
  <w:num w:numId="5">
    <w:abstractNumId w:val="21"/>
  </w:num>
  <w:num w:numId="6">
    <w:abstractNumId w:val="19"/>
  </w:num>
  <w:num w:numId="7">
    <w:abstractNumId w:val="13"/>
  </w:num>
  <w:num w:numId="8">
    <w:abstractNumId w:val="4"/>
  </w:num>
  <w:num w:numId="9">
    <w:abstractNumId w:val="6"/>
  </w:num>
  <w:num w:numId="10">
    <w:abstractNumId w:val="20"/>
  </w:num>
  <w:num w:numId="11">
    <w:abstractNumId w:val="5"/>
  </w:num>
  <w:num w:numId="12">
    <w:abstractNumId w:val="2"/>
  </w:num>
  <w:num w:numId="13">
    <w:abstractNumId w:val="14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1"/>
  </w:num>
  <w:num w:numId="19">
    <w:abstractNumId w:val="18"/>
  </w:num>
  <w:num w:numId="20">
    <w:abstractNumId w:val="9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91"/>
    <w:rsid w:val="00000C3E"/>
    <w:rsid w:val="00002CEE"/>
    <w:rsid w:val="00002DBA"/>
    <w:rsid w:val="00003478"/>
    <w:rsid w:val="00005FA5"/>
    <w:rsid w:val="00006692"/>
    <w:rsid w:val="00007DC6"/>
    <w:rsid w:val="000100AB"/>
    <w:rsid w:val="000105FB"/>
    <w:rsid w:val="00010A03"/>
    <w:rsid w:val="00010AF4"/>
    <w:rsid w:val="0001184E"/>
    <w:rsid w:val="000122AC"/>
    <w:rsid w:val="00012966"/>
    <w:rsid w:val="0001523C"/>
    <w:rsid w:val="000154CD"/>
    <w:rsid w:val="000158BF"/>
    <w:rsid w:val="000177A8"/>
    <w:rsid w:val="000179BE"/>
    <w:rsid w:val="00017CFB"/>
    <w:rsid w:val="000209B1"/>
    <w:rsid w:val="00020D81"/>
    <w:rsid w:val="00022036"/>
    <w:rsid w:val="000223CF"/>
    <w:rsid w:val="000231AE"/>
    <w:rsid w:val="00023BC4"/>
    <w:rsid w:val="00024501"/>
    <w:rsid w:val="000261AA"/>
    <w:rsid w:val="000267A8"/>
    <w:rsid w:val="000276DD"/>
    <w:rsid w:val="00031397"/>
    <w:rsid w:val="0003184A"/>
    <w:rsid w:val="00031E73"/>
    <w:rsid w:val="00032616"/>
    <w:rsid w:val="0003300C"/>
    <w:rsid w:val="00033091"/>
    <w:rsid w:val="000332F0"/>
    <w:rsid w:val="000349EA"/>
    <w:rsid w:val="00034D53"/>
    <w:rsid w:val="00034DD9"/>
    <w:rsid w:val="0004097C"/>
    <w:rsid w:val="00041CD2"/>
    <w:rsid w:val="0004307B"/>
    <w:rsid w:val="00043B90"/>
    <w:rsid w:val="000443C5"/>
    <w:rsid w:val="00045765"/>
    <w:rsid w:val="00046003"/>
    <w:rsid w:val="0004688D"/>
    <w:rsid w:val="00046B38"/>
    <w:rsid w:val="00051F6A"/>
    <w:rsid w:val="00056645"/>
    <w:rsid w:val="0006092F"/>
    <w:rsid w:val="00060A6E"/>
    <w:rsid w:val="00060EE3"/>
    <w:rsid w:val="00061C9B"/>
    <w:rsid w:val="000623DE"/>
    <w:rsid w:val="00063A70"/>
    <w:rsid w:val="00063B26"/>
    <w:rsid w:val="00064860"/>
    <w:rsid w:val="00065117"/>
    <w:rsid w:val="0006567C"/>
    <w:rsid w:val="00065B58"/>
    <w:rsid w:val="00067B90"/>
    <w:rsid w:val="000727DF"/>
    <w:rsid w:val="00072BBD"/>
    <w:rsid w:val="00073E8C"/>
    <w:rsid w:val="00074079"/>
    <w:rsid w:val="00074310"/>
    <w:rsid w:val="00074554"/>
    <w:rsid w:val="00075F07"/>
    <w:rsid w:val="00076285"/>
    <w:rsid w:val="00076870"/>
    <w:rsid w:val="00077A37"/>
    <w:rsid w:val="00080AB0"/>
    <w:rsid w:val="00081A28"/>
    <w:rsid w:val="00081B5E"/>
    <w:rsid w:val="0008214F"/>
    <w:rsid w:val="00084E41"/>
    <w:rsid w:val="00087687"/>
    <w:rsid w:val="00087846"/>
    <w:rsid w:val="000901D5"/>
    <w:rsid w:val="000903F9"/>
    <w:rsid w:val="00091EC6"/>
    <w:rsid w:val="00095409"/>
    <w:rsid w:val="000976F2"/>
    <w:rsid w:val="000A02A2"/>
    <w:rsid w:val="000A03E1"/>
    <w:rsid w:val="000A078C"/>
    <w:rsid w:val="000A0E21"/>
    <w:rsid w:val="000A1736"/>
    <w:rsid w:val="000A1F12"/>
    <w:rsid w:val="000A47B0"/>
    <w:rsid w:val="000A4FD7"/>
    <w:rsid w:val="000A75C8"/>
    <w:rsid w:val="000A7636"/>
    <w:rsid w:val="000A7FAE"/>
    <w:rsid w:val="000B1484"/>
    <w:rsid w:val="000B1EAC"/>
    <w:rsid w:val="000B2564"/>
    <w:rsid w:val="000B2788"/>
    <w:rsid w:val="000B42A3"/>
    <w:rsid w:val="000B4614"/>
    <w:rsid w:val="000B46EF"/>
    <w:rsid w:val="000B58C3"/>
    <w:rsid w:val="000B5ACA"/>
    <w:rsid w:val="000C3A8B"/>
    <w:rsid w:val="000C4741"/>
    <w:rsid w:val="000C48F9"/>
    <w:rsid w:val="000C5610"/>
    <w:rsid w:val="000C6A62"/>
    <w:rsid w:val="000C6B25"/>
    <w:rsid w:val="000C7F38"/>
    <w:rsid w:val="000D0CA7"/>
    <w:rsid w:val="000D1910"/>
    <w:rsid w:val="000D1D55"/>
    <w:rsid w:val="000D3A63"/>
    <w:rsid w:val="000D57D0"/>
    <w:rsid w:val="000D5BE1"/>
    <w:rsid w:val="000D5FEC"/>
    <w:rsid w:val="000D617F"/>
    <w:rsid w:val="000D61B8"/>
    <w:rsid w:val="000D67B4"/>
    <w:rsid w:val="000D772F"/>
    <w:rsid w:val="000D7767"/>
    <w:rsid w:val="000D77CE"/>
    <w:rsid w:val="000D7D2E"/>
    <w:rsid w:val="000E0674"/>
    <w:rsid w:val="000E1460"/>
    <w:rsid w:val="000E64E5"/>
    <w:rsid w:val="000F054D"/>
    <w:rsid w:val="000F08E0"/>
    <w:rsid w:val="000F0A73"/>
    <w:rsid w:val="000F0D46"/>
    <w:rsid w:val="000F23C1"/>
    <w:rsid w:val="000F27AE"/>
    <w:rsid w:val="000F43D8"/>
    <w:rsid w:val="000F528E"/>
    <w:rsid w:val="000F547E"/>
    <w:rsid w:val="000F6930"/>
    <w:rsid w:val="001011AE"/>
    <w:rsid w:val="00102AF1"/>
    <w:rsid w:val="0010544D"/>
    <w:rsid w:val="00107A40"/>
    <w:rsid w:val="00111307"/>
    <w:rsid w:val="00112C0D"/>
    <w:rsid w:val="00113855"/>
    <w:rsid w:val="00114995"/>
    <w:rsid w:val="00115C38"/>
    <w:rsid w:val="00116231"/>
    <w:rsid w:val="00116546"/>
    <w:rsid w:val="00117049"/>
    <w:rsid w:val="001170F3"/>
    <w:rsid w:val="0011715C"/>
    <w:rsid w:val="00117392"/>
    <w:rsid w:val="00117395"/>
    <w:rsid w:val="001177C7"/>
    <w:rsid w:val="00121740"/>
    <w:rsid w:val="0012192E"/>
    <w:rsid w:val="001227B8"/>
    <w:rsid w:val="001233A9"/>
    <w:rsid w:val="0012355D"/>
    <w:rsid w:val="00123BDD"/>
    <w:rsid w:val="0012561F"/>
    <w:rsid w:val="00125750"/>
    <w:rsid w:val="001259AF"/>
    <w:rsid w:val="00126683"/>
    <w:rsid w:val="0012754A"/>
    <w:rsid w:val="001277A1"/>
    <w:rsid w:val="0012795B"/>
    <w:rsid w:val="00130675"/>
    <w:rsid w:val="00132B16"/>
    <w:rsid w:val="00134A37"/>
    <w:rsid w:val="00134A4F"/>
    <w:rsid w:val="00135468"/>
    <w:rsid w:val="001360CC"/>
    <w:rsid w:val="0013745C"/>
    <w:rsid w:val="001417C1"/>
    <w:rsid w:val="00141947"/>
    <w:rsid w:val="00144532"/>
    <w:rsid w:val="00146946"/>
    <w:rsid w:val="00153A17"/>
    <w:rsid w:val="0015498E"/>
    <w:rsid w:val="00154A10"/>
    <w:rsid w:val="0015518E"/>
    <w:rsid w:val="001566BB"/>
    <w:rsid w:val="00156F57"/>
    <w:rsid w:val="00156F58"/>
    <w:rsid w:val="00156F77"/>
    <w:rsid w:val="001608CB"/>
    <w:rsid w:val="00160C70"/>
    <w:rsid w:val="0016197D"/>
    <w:rsid w:val="001629AA"/>
    <w:rsid w:val="00163212"/>
    <w:rsid w:val="0016445A"/>
    <w:rsid w:val="00164D4D"/>
    <w:rsid w:val="00164E15"/>
    <w:rsid w:val="00165074"/>
    <w:rsid w:val="00167A64"/>
    <w:rsid w:val="00170859"/>
    <w:rsid w:val="00173D71"/>
    <w:rsid w:val="00174687"/>
    <w:rsid w:val="00175655"/>
    <w:rsid w:val="001801ED"/>
    <w:rsid w:val="001805EB"/>
    <w:rsid w:val="00180E82"/>
    <w:rsid w:val="001814F4"/>
    <w:rsid w:val="00181652"/>
    <w:rsid w:val="00182A5E"/>
    <w:rsid w:val="00183576"/>
    <w:rsid w:val="001836CC"/>
    <w:rsid w:val="0018383E"/>
    <w:rsid w:val="00184B25"/>
    <w:rsid w:val="001912AA"/>
    <w:rsid w:val="001954D3"/>
    <w:rsid w:val="0019622A"/>
    <w:rsid w:val="001968DB"/>
    <w:rsid w:val="00196AC6"/>
    <w:rsid w:val="0019720A"/>
    <w:rsid w:val="00197930"/>
    <w:rsid w:val="001A0446"/>
    <w:rsid w:val="001A31BD"/>
    <w:rsid w:val="001A47AA"/>
    <w:rsid w:val="001A512B"/>
    <w:rsid w:val="001A6266"/>
    <w:rsid w:val="001A6510"/>
    <w:rsid w:val="001A6C76"/>
    <w:rsid w:val="001A74D0"/>
    <w:rsid w:val="001B1501"/>
    <w:rsid w:val="001B1B1D"/>
    <w:rsid w:val="001B3826"/>
    <w:rsid w:val="001B3FB0"/>
    <w:rsid w:val="001B5E97"/>
    <w:rsid w:val="001B6610"/>
    <w:rsid w:val="001B744D"/>
    <w:rsid w:val="001B77D6"/>
    <w:rsid w:val="001C40FB"/>
    <w:rsid w:val="001C44D2"/>
    <w:rsid w:val="001C6147"/>
    <w:rsid w:val="001C6BC0"/>
    <w:rsid w:val="001C6CF7"/>
    <w:rsid w:val="001C6D3E"/>
    <w:rsid w:val="001C7EAC"/>
    <w:rsid w:val="001D0395"/>
    <w:rsid w:val="001D13B5"/>
    <w:rsid w:val="001D1B45"/>
    <w:rsid w:val="001D2BFA"/>
    <w:rsid w:val="001D5130"/>
    <w:rsid w:val="001D74C7"/>
    <w:rsid w:val="001E00A7"/>
    <w:rsid w:val="001E177C"/>
    <w:rsid w:val="001E251D"/>
    <w:rsid w:val="001E2A72"/>
    <w:rsid w:val="001E2EBA"/>
    <w:rsid w:val="001E448B"/>
    <w:rsid w:val="001E514D"/>
    <w:rsid w:val="001E52F5"/>
    <w:rsid w:val="001E5D30"/>
    <w:rsid w:val="001E611A"/>
    <w:rsid w:val="001E7DE3"/>
    <w:rsid w:val="001F0594"/>
    <w:rsid w:val="001F08E7"/>
    <w:rsid w:val="001F1DE6"/>
    <w:rsid w:val="001F5936"/>
    <w:rsid w:val="0020023F"/>
    <w:rsid w:val="002009F7"/>
    <w:rsid w:val="00202259"/>
    <w:rsid w:val="00202BA1"/>
    <w:rsid w:val="002053F0"/>
    <w:rsid w:val="00205450"/>
    <w:rsid w:val="00205890"/>
    <w:rsid w:val="00207351"/>
    <w:rsid w:val="00211993"/>
    <w:rsid w:val="00213A3E"/>
    <w:rsid w:val="002143B1"/>
    <w:rsid w:val="002173A2"/>
    <w:rsid w:val="00217CEE"/>
    <w:rsid w:val="00221D95"/>
    <w:rsid w:val="00222828"/>
    <w:rsid w:val="00222ABB"/>
    <w:rsid w:val="00222BAA"/>
    <w:rsid w:val="00225DCD"/>
    <w:rsid w:val="002262B7"/>
    <w:rsid w:val="002278DC"/>
    <w:rsid w:val="00230866"/>
    <w:rsid w:val="002315F3"/>
    <w:rsid w:val="00231BA2"/>
    <w:rsid w:val="00232F60"/>
    <w:rsid w:val="00232FBE"/>
    <w:rsid w:val="002355F0"/>
    <w:rsid w:val="00235984"/>
    <w:rsid w:val="00235AB0"/>
    <w:rsid w:val="00236352"/>
    <w:rsid w:val="002367CB"/>
    <w:rsid w:val="00236E5C"/>
    <w:rsid w:val="00240F60"/>
    <w:rsid w:val="0024281F"/>
    <w:rsid w:val="002434B6"/>
    <w:rsid w:val="00243CE8"/>
    <w:rsid w:val="00245609"/>
    <w:rsid w:val="0024575B"/>
    <w:rsid w:val="00245FD7"/>
    <w:rsid w:val="0024692B"/>
    <w:rsid w:val="0024743F"/>
    <w:rsid w:val="00247910"/>
    <w:rsid w:val="00250490"/>
    <w:rsid w:val="00252748"/>
    <w:rsid w:val="00252749"/>
    <w:rsid w:val="002532CC"/>
    <w:rsid w:val="0025366F"/>
    <w:rsid w:val="00253EDA"/>
    <w:rsid w:val="002542BE"/>
    <w:rsid w:val="00255AA1"/>
    <w:rsid w:val="002562E8"/>
    <w:rsid w:val="00256319"/>
    <w:rsid w:val="002571D1"/>
    <w:rsid w:val="00257900"/>
    <w:rsid w:val="00257B3D"/>
    <w:rsid w:val="00257D51"/>
    <w:rsid w:val="0026199F"/>
    <w:rsid w:val="002621EC"/>
    <w:rsid w:val="00262898"/>
    <w:rsid w:val="00262FD2"/>
    <w:rsid w:val="002635BD"/>
    <w:rsid w:val="00264763"/>
    <w:rsid w:val="00264A0E"/>
    <w:rsid w:val="00264EEA"/>
    <w:rsid w:val="0026645E"/>
    <w:rsid w:val="00266D10"/>
    <w:rsid w:val="0026706D"/>
    <w:rsid w:val="0027003B"/>
    <w:rsid w:val="00270E6E"/>
    <w:rsid w:val="00272337"/>
    <w:rsid w:val="00272345"/>
    <w:rsid w:val="00272610"/>
    <w:rsid w:val="00272C31"/>
    <w:rsid w:val="00276C8D"/>
    <w:rsid w:val="00276E0A"/>
    <w:rsid w:val="00277629"/>
    <w:rsid w:val="002809D1"/>
    <w:rsid w:val="00281222"/>
    <w:rsid w:val="00281807"/>
    <w:rsid w:val="0028234F"/>
    <w:rsid w:val="00282A32"/>
    <w:rsid w:val="00283143"/>
    <w:rsid w:val="002835B4"/>
    <w:rsid w:val="00285889"/>
    <w:rsid w:val="00285E63"/>
    <w:rsid w:val="002875CC"/>
    <w:rsid w:val="0029122A"/>
    <w:rsid w:val="00291729"/>
    <w:rsid w:val="00291CA3"/>
    <w:rsid w:val="00292F28"/>
    <w:rsid w:val="00293063"/>
    <w:rsid w:val="002942B7"/>
    <w:rsid w:val="002977B5"/>
    <w:rsid w:val="002A0478"/>
    <w:rsid w:val="002A1A01"/>
    <w:rsid w:val="002A5E22"/>
    <w:rsid w:val="002A768E"/>
    <w:rsid w:val="002B1BCB"/>
    <w:rsid w:val="002B1BD7"/>
    <w:rsid w:val="002B1FBF"/>
    <w:rsid w:val="002B264D"/>
    <w:rsid w:val="002B2736"/>
    <w:rsid w:val="002B5FA7"/>
    <w:rsid w:val="002B6176"/>
    <w:rsid w:val="002C0C9F"/>
    <w:rsid w:val="002C14E5"/>
    <w:rsid w:val="002C3D84"/>
    <w:rsid w:val="002C514F"/>
    <w:rsid w:val="002C5DC4"/>
    <w:rsid w:val="002C6BE3"/>
    <w:rsid w:val="002C6CA7"/>
    <w:rsid w:val="002C6E85"/>
    <w:rsid w:val="002C7874"/>
    <w:rsid w:val="002C7DB9"/>
    <w:rsid w:val="002D1301"/>
    <w:rsid w:val="002D1487"/>
    <w:rsid w:val="002D15B2"/>
    <w:rsid w:val="002D1939"/>
    <w:rsid w:val="002D19FD"/>
    <w:rsid w:val="002D2C9B"/>
    <w:rsid w:val="002D3471"/>
    <w:rsid w:val="002D3536"/>
    <w:rsid w:val="002D5176"/>
    <w:rsid w:val="002D7958"/>
    <w:rsid w:val="002D7A27"/>
    <w:rsid w:val="002E0A6C"/>
    <w:rsid w:val="002E0C66"/>
    <w:rsid w:val="002E0CA5"/>
    <w:rsid w:val="002E11A3"/>
    <w:rsid w:val="002E1F12"/>
    <w:rsid w:val="002E3E69"/>
    <w:rsid w:val="002E52C5"/>
    <w:rsid w:val="002E599D"/>
    <w:rsid w:val="002E6A89"/>
    <w:rsid w:val="002E77AC"/>
    <w:rsid w:val="002F05CA"/>
    <w:rsid w:val="002F334B"/>
    <w:rsid w:val="002F3787"/>
    <w:rsid w:val="002F415F"/>
    <w:rsid w:val="002F5EEA"/>
    <w:rsid w:val="002F5F32"/>
    <w:rsid w:val="002F6178"/>
    <w:rsid w:val="002F6650"/>
    <w:rsid w:val="00300313"/>
    <w:rsid w:val="00300508"/>
    <w:rsid w:val="00300A3E"/>
    <w:rsid w:val="00301FC1"/>
    <w:rsid w:val="003022CF"/>
    <w:rsid w:val="00303270"/>
    <w:rsid w:val="0030660C"/>
    <w:rsid w:val="003076CB"/>
    <w:rsid w:val="003103A2"/>
    <w:rsid w:val="003110DD"/>
    <w:rsid w:val="00311E2D"/>
    <w:rsid w:val="00312AE8"/>
    <w:rsid w:val="00312AF2"/>
    <w:rsid w:val="00312EBA"/>
    <w:rsid w:val="003139BE"/>
    <w:rsid w:val="00314AA9"/>
    <w:rsid w:val="00315100"/>
    <w:rsid w:val="003158E5"/>
    <w:rsid w:val="00316B4F"/>
    <w:rsid w:val="00316BD5"/>
    <w:rsid w:val="00316CCB"/>
    <w:rsid w:val="003204D8"/>
    <w:rsid w:val="0032062B"/>
    <w:rsid w:val="0032075C"/>
    <w:rsid w:val="00323005"/>
    <w:rsid w:val="00323BEC"/>
    <w:rsid w:val="00323F1C"/>
    <w:rsid w:val="00330FEA"/>
    <w:rsid w:val="00332473"/>
    <w:rsid w:val="00332B78"/>
    <w:rsid w:val="00333321"/>
    <w:rsid w:val="0033446C"/>
    <w:rsid w:val="00334DBC"/>
    <w:rsid w:val="00335613"/>
    <w:rsid w:val="003359D5"/>
    <w:rsid w:val="00336D8F"/>
    <w:rsid w:val="0034246E"/>
    <w:rsid w:val="00342954"/>
    <w:rsid w:val="00343CF0"/>
    <w:rsid w:val="003448ED"/>
    <w:rsid w:val="00344D52"/>
    <w:rsid w:val="0034542F"/>
    <w:rsid w:val="00345B4A"/>
    <w:rsid w:val="003466A3"/>
    <w:rsid w:val="003512A8"/>
    <w:rsid w:val="003515B3"/>
    <w:rsid w:val="00351A0D"/>
    <w:rsid w:val="00353997"/>
    <w:rsid w:val="00354597"/>
    <w:rsid w:val="003556BF"/>
    <w:rsid w:val="00356688"/>
    <w:rsid w:val="003602A7"/>
    <w:rsid w:val="00360BCE"/>
    <w:rsid w:val="0036180F"/>
    <w:rsid w:val="00361A9A"/>
    <w:rsid w:val="00362063"/>
    <w:rsid w:val="00362344"/>
    <w:rsid w:val="003623BF"/>
    <w:rsid w:val="00362B58"/>
    <w:rsid w:val="00362BA1"/>
    <w:rsid w:val="00362CE1"/>
    <w:rsid w:val="00363370"/>
    <w:rsid w:val="0036345A"/>
    <w:rsid w:val="0036365D"/>
    <w:rsid w:val="00364146"/>
    <w:rsid w:val="003652BF"/>
    <w:rsid w:val="00367417"/>
    <w:rsid w:val="00367987"/>
    <w:rsid w:val="00367FB6"/>
    <w:rsid w:val="00372650"/>
    <w:rsid w:val="00373C60"/>
    <w:rsid w:val="0037416C"/>
    <w:rsid w:val="00374A2F"/>
    <w:rsid w:val="003752FF"/>
    <w:rsid w:val="0037656A"/>
    <w:rsid w:val="00376BE2"/>
    <w:rsid w:val="00376C54"/>
    <w:rsid w:val="0038078E"/>
    <w:rsid w:val="00380B78"/>
    <w:rsid w:val="00382699"/>
    <w:rsid w:val="00383435"/>
    <w:rsid w:val="003841DF"/>
    <w:rsid w:val="00386D3D"/>
    <w:rsid w:val="00390E8B"/>
    <w:rsid w:val="00391BDC"/>
    <w:rsid w:val="003921D7"/>
    <w:rsid w:val="00392EA1"/>
    <w:rsid w:val="00393252"/>
    <w:rsid w:val="0039369C"/>
    <w:rsid w:val="00396AAB"/>
    <w:rsid w:val="00396F61"/>
    <w:rsid w:val="003979FD"/>
    <w:rsid w:val="00397F88"/>
    <w:rsid w:val="003A0322"/>
    <w:rsid w:val="003A10A3"/>
    <w:rsid w:val="003A2078"/>
    <w:rsid w:val="003A3067"/>
    <w:rsid w:val="003A3232"/>
    <w:rsid w:val="003A35EA"/>
    <w:rsid w:val="003A3EAE"/>
    <w:rsid w:val="003A441C"/>
    <w:rsid w:val="003A59DD"/>
    <w:rsid w:val="003A5C29"/>
    <w:rsid w:val="003A6884"/>
    <w:rsid w:val="003B0C81"/>
    <w:rsid w:val="003B2146"/>
    <w:rsid w:val="003B3214"/>
    <w:rsid w:val="003B484A"/>
    <w:rsid w:val="003B4F34"/>
    <w:rsid w:val="003B51EF"/>
    <w:rsid w:val="003B58F0"/>
    <w:rsid w:val="003B65BF"/>
    <w:rsid w:val="003C006E"/>
    <w:rsid w:val="003C0D83"/>
    <w:rsid w:val="003C1A64"/>
    <w:rsid w:val="003C1AD9"/>
    <w:rsid w:val="003C324D"/>
    <w:rsid w:val="003C401B"/>
    <w:rsid w:val="003C506D"/>
    <w:rsid w:val="003C7703"/>
    <w:rsid w:val="003C7AB6"/>
    <w:rsid w:val="003D0358"/>
    <w:rsid w:val="003D1020"/>
    <w:rsid w:val="003D17D0"/>
    <w:rsid w:val="003D1D10"/>
    <w:rsid w:val="003D4C76"/>
    <w:rsid w:val="003D5FF7"/>
    <w:rsid w:val="003D6773"/>
    <w:rsid w:val="003D6D01"/>
    <w:rsid w:val="003D7514"/>
    <w:rsid w:val="003D76DF"/>
    <w:rsid w:val="003E0734"/>
    <w:rsid w:val="003E15A5"/>
    <w:rsid w:val="003E204C"/>
    <w:rsid w:val="003E3759"/>
    <w:rsid w:val="003E3DA0"/>
    <w:rsid w:val="003E3E64"/>
    <w:rsid w:val="003E4617"/>
    <w:rsid w:val="003E5357"/>
    <w:rsid w:val="003E7E1F"/>
    <w:rsid w:val="003F0120"/>
    <w:rsid w:val="003F09DC"/>
    <w:rsid w:val="003F1B98"/>
    <w:rsid w:val="003F25B1"/>
    <w:rsid w:val="003F2BF8"/>
    <w:rsid w:val="003F3753"/>
    <w:rsid w:val="003F58B3"/>
    <w:rsid w:val="004008F7"/>
    <w:rsid w:val="0040167D"/>
    <w:rsid w:val="0040437D"/>
    <w:rsid w:val="00412227"/>
    <w:rsid w:val="00414436"/>
    <w:rsid w:val="00414505"/>
    <w:rsid w:val="00414D03"/>
    <w:rsid w:val="00414E6C"/>
    <w:rsid w:val="00415679"/>
    <w:rsid w:val="00417740"/>
    <w:rsid w:val="00417C8A"/>
    <w:rsid w:val="00420369"/>
    <w:rsid w:val="004212CD"/>
    <w:rsid w:val="0042186F"/>
    <w:rsid w:val="00422E5A"/>
    <w:rsid w:val="0042334D"/>
    <w:rsid w:val="004235EB"/>
    <w:rsid w:val="004246FE"/>
    <w:rsid w:val="004248EE"/>
    <w:rsid w:val="00427789"/>
    <w:rsid w:val="0042788C"/>
    <w:rsid w:val="00427959"/>
    <w:rsid w:val="0043218A"/>
    <w:rsid w:val="004364ED"/>
    <w:rsid w:val="004369E1"/>
    <w:rsid w:val="00436B7B"/>
    <w:rsid w:val="004370D5"/>
    <w:rsid w:val="00440ED7"/>
    <w:rsid w:val="00442AC8"/>
    <w:rsid w:val="004464AE"/>
    <w:rsid w:val="0045146A"/>
    <w:rsid w:val="0045236F"/>
    <w:rsid w:val="004545AD"/>
    <w:rsid w:val="00454D38"/>
    <w:rsid w:val="00454DFD"/>
    <w:rsid w:val="00455E79"/>
    <w:rsid w:val="0045733F"/>
    <w:rsid w:val="0045762C"/>
    <w:rsid w:val="00457E2F"/>
    <w:rsid w:val="004607D7"/>
    <w:rsid w:val="00461442"/>
    <w:rsid w:val="00462A77"/>
    <w:rsid w:val="00463808"/>
    <w:rsid w:val="004645B8"/>
    <w:rsid w:val="00464929"/>
    <w:rsid w:val="00465481"/>
    <w:rsid w:val="0046577E"/>
    <w:rsid w:val="00466519"/>
    <w:rsid w:val="004666CB"/>
    <w:rsid w:val="0046682A"/>
    <w:rsid w:val="004669AC"/>
    <w:rsid w:val="004671AD"/>
    <w:rsid w:val="0047060A"/>
    <w:rsid w:val="004709F8"/>
    <w:rsid w:val="00471120"/>
    <w:rsid w:val="00473265"/>
    <w:rsid w:val="00473589"/>
    <w:rsid w:val="00473595"/>
    <w:rsid w:val="0047376F"/>
    <w:rsid w:val="004751EA"/>
    <w:rsid w:val="00476B40"/>
    <w:rsid w:val="00483880"/>
    <w:rsid w:val="00484561"/>
    <w:rsid w:val="00484DE0"/>
    <w:rsid w:val="0048539D"/>
    <w:rsid w:val="00485971"/>
    <w:rsid w:val="0048700B"/>
    <w:rsid w:val="004872FE"/>
    <w:rsid w:val="0049018D"/>
    <w:rsid w:val="00491CE5"/>
    <w:rsid w:val="0049205E"/>
    <w:rsid w:val="004928AC"/>
    <w:rsid w:val="00493BA9"/>
    <w:rsid w:val="00493D7D"/>
    <w:rsid w:val="00493D9D"/>
    <w:rsid w:val="00493F42"/>
    <w:rsid w:val="004959ED"/>
    <w:rsid w:val="004963FF"/>
    <w:rsid w:val="004A2A92"/>
    <w:rsid w:val="004A38BA"/>
    <w:rsid w:val="004A3D97"/>
    <w:rsid w:val="004A4499"/>
    <w:rsid w:val="004A460A"/>
    <w:rsid w:val="004A6129"/>
    <w:rsid w:val="004A7998"/>
    <w:rsid w:val="004B0618"/>
    <w:rsid w:val="004B1699"/>
    <w:rsid w:val="004B3825"/>
    <w:rsid w:val="004B3F61"/>
    <w:rsid w:val="004B40F6"/>
    <w:rsid w:val="004B4520"/>
    <w:rsid w:val="004B4A46"/>
    <w:rsid w:val="004B4D7E"/>
    <w:rsid w:val="004B60AA"/>
    <w:rsid w:val="004B61B4"/>
    <w:rsid w:val="004B7712"/>
    <w:rsid w:val="004C054A"/>
    <w:rsid w:val="004C1384"/>
    <w:rsid w:val="004C148F"/>
    <w:rsid w:val="004C2B95"/>
    <w:rsid w:val="004C35FB"/>
    <w:rsid w:val="004C51E2"/>
    <w:rsid w:val="004C5732"/>
    <w:rsid w:val="004C7BF5"/>
    <w:rsid w:val="004D03EF"/>
    <w:rsid w:val="004D1240"/>
    <w:rsid w:val="004D2968"/>
    <w:rsid w:val="004D2A14"/>
    <w:rsid w:val="004D2D3F"/>
    <w:rsid w:val="004D2F96"/>
    <w:rsid w:val="004D31BC"/>
    <w:rsid w:val="004D5F40"/>
    <w:rsid w:val="004D5FCF"/>
    <w:rsid w:val="004D6019"/>
    <w:rsid w:val="004D6C6C"/>
    <w:rsid w:val="004D70D2"/>
    <w:rsid w:val="004D733C"/>
    <w:rsid w:val="004D7E17"/>
    <w:rsid w:val="004E1A92"/>
    <w:rsid w:val="004E2423"/>
    <w:rsid w:val="004E27B8"/>
    <w:rsid w:val="004E4A12"/>
    <w:rsid w:val="004E5112"/>
    <w:rsid w:val="004E5345"/>
    <w:rsid w:val="004E670D"/>
    <w:rsid w:val="004E6FC6"/>
    <w:rsid w:val="004F06CF"/>
    <w:rsid w:val="004F075A"/>
    <w:rsid w:val="004F0BD7"/>
    <w:rsid w:val="004F0BDC"/>
    <w:rsid w:val="004F0FE4"/>
    <w:rsid w:val="004F1246"/>
    <w:rsid w:val="004F1F32"/>
    <w:rsid w:val="004F2BA9"/>
    <w:rsid w:val="004F38E0"/>
    <w:rsid w:val="004F39AB"/>
    <w:rsid w:val="004F5393"/>
    <w:rsid w:val="004F66A9"/>
    <w:rsid w:val="004F681A"/>
    <w:rsid w:val="004F6AB9"/>
    <w:rsid w:val="004F758A"/>
    <w:rsid w:val="0050008A"/>
    <w:rsid w:val="00500E2E"/>
    <w:rsid w:val="005013D9"/>
    <w:rsid w:val="0050289E"/>
    <w:rsid w:val="00502EF5"/>
    <w:rsid w:val="005048CA"/>
    <w:rsid w:val="00510185"/>
    <w:rsid w:val="00511051"/>
    <w:rsid w:val="00511569"/>
    <w:rsid w:val="00511B10"/>
    <w:rsid w:val="0051211D"/>
    <w:rsid w:val="005204C0"/>
    <w:rsid w:val="00522357"/>
    <w:rsid w:val="00522D76"/>
    <w:rsid w:val="005233EA"/>
    <w:rsid w:val="00526E53"/>
    <w:rsid w:val="00526E62"/>
    <w:rsid w:val="00526FF2"/>
    <w:rsid w:val="00527FB0"/>
    <w:rsid w:val="00530413"/>
    <w:rsid w:val="00532365"/>
    <w:rsid w:val="005325BF"/>
    <w:rsid w:val="00532886"/>
    <w:rsid w:val="00533413"/>
    <w:rsid w:val="00535521"/>
    <w:rsid w:val="00536E7E"/>
    <w:rsid w:val="00537FFC"/>
    <w:rsid w:val="00542CB7"/>
    <w:rsid w:val="00542F98"/>
    <w:rsid w:val="005443BF"/>
    <w:rsid w:val="00544AA4"/>
    <w:rsid w:val="00544CD3"/>
    <w:rsid w:val="00546CBF"/>
    <w:rsid w:val="00550002"/>
    <w:rsid w:val="005517B0"/>
    <w:rsid w:val="00552E54"/>
    <w:rsid w:val="0055343B"/>
    <w:rsid w:val="00553FA7"/>
    <w:rsid w:val="0055452F"/>
    <w:rsid w:val="00554BFA"/>
    <w:rsid w:val="00555E42"/>
    <w:rsid w:val="00556722"/>
    <w:rsid w:val="005571B1"/>
    <w:rsid w:val="00557E87"/>
    <w:rsid w:val="00560B42"/>
    <w:rsid w:val="00562BD9"/>
    <w:rsid w:val="00567BEB"/>
    <w:rsid w:val="0057135D"/>
    <w:rsid w:val="005719DB"/>
    <w:rsid w:val="00572509"/>
    <w:rsid w:val="00573F36"/>
    <w:rsid w:val="0057426B"/>
    <w:rsid w:val="00575D5F"/>
    <w:rsid w:val="00576C24"/>
    <w:rsid w:val="00577E37"/>
    <w:rsid w:val="00580288"/>
    <w:rsid w:val="005804AE"/>
    <w:rsid w:val="0058064E"/>
    <w:rsid w:val="00580CBA"/>
    <w:rsid w:val="005821B7"/>
    <w:rsid w:val="005824B6"/>
    <w:rsid w:val="00583A5D"/>
    <w:rsid w:val="0058426A"/>
    <w:rsid w:val="00586000"/>
    <w:rsid w:val="00587DE1"/>
    <w:rsid w:val="00590456"/>
    <w:rsid w:val="005913D1"/>
    <w:rsid w:val="00591828"/>
    <w:rsid w:val="0059245B"/>
    <w:rsid w:val="0059250D"/>
    <w:rsid w:val="0059353C"/>
    <w:rsid w:val="005937AA"/>
    <w:rsid w:val="005946BB"/>
    <w:rsid w:val="00595BF5"/>
    <w:rsid w:val="00597067"/>
    <w:rsid w:val="005A08A3"/>
    <w:rsid w:val="005A0F83"/>
    <w:rsid w:val="005A1349"/>
    <w:rsid w:val="005A1C10"/>
    <w:rsid w:val="005A25D0"/>
    <w:rsid w:val="005A2892"/>
    <w:rsid w:val="005A2B36"/>
    <w:rsid w:val="005A578D"/>
    <w:rsid w:val="005A59C4"/>
    <w:rsid w:val="005A6CBD"/>
    <w:rsid w:val="005B053D"/>
    <w:rsid w:val="005B0EED"/>
    <w:rsid w:val="005B1CA3"/>
    <w:rsid w:val="005B364F"/>
    <w:rsid w:val="005B3BE7"/>
    <w:rsid w:val="005B5A23"/>
    <w:rsid w:val="005B5A9B"/>
    <w:rsid w:val="005B6058"/>
    <w:rsid w:val="005B62F9"/>
    <w:rsid w:val="005B6FF1"/>
    <w:rsid w:val="005B7507"/>
    <w:rsid w:val="005B790D"/>
    <w:rsid w:val="005C0F57"/>
    <w:rsid w:val="005C52AC"/>
    <w:rsid w:val="005C56AF"/>
    <w:rsid w:val="005C63F5"/>
    <w:rsid w:val="005C68DC"/>
    <w:rsid w:val="005D0AC2"/>
    <w:rsid w:val="005D1CB5"/>
    <w:rsid w:val="005D2C0D"/>
    <w:rsid w:val="005D364E"/>
    <w:rsid w:val="005D5E0C"/>
    <w:rsid w:val="005D70C6"/>
    <w:rsid w:val="005E0D4B"/>
    <w:rsid w:val="005E1341"/>
    <w:rsid w:val="005E1791"/>
    <w:rsid w:val="005E2E42"/>
    <w:rsid w:val="005E2F6A"/>
    <w:rsid w:val="005E434E"/>
    <w:rsid w:val="005E4397"/>
    <w:rsid w:val="005E4847"/>
    <w:rsid w:val="005E4B73"/>
    <w:rsid w:val="005E4BC7"/>
    <w:rsid w:val="005E5E37"/>
    <w:rsid w:val="005E6401"/>
    <w:rsid w:val="005E7436"/>
    <w:rsid w:val="005E7F93"/>
    <w:rsid w:val="005F09DD"/>
    <w:rsid w:val="005F145D"/>
    <w:rsid w:val="005F32E6"/>
    <w:rsid w:val="005F3A92"/>
    <w:rsid w:val="005F3C74"/>
    <w:rsid w:val="005F411C"/>
    <w:rsid w:val="005F537C"/>
    <w:rsid w:val="005F6B2D"/>
    <w:rsid w:val="00600759"/>
    <w:rsid w:val="006037B1"/>
    <w:rsid w:val="00603B22"/>
    <w:rsid w:val="00604CA4"/>
    <w:rsid w:val="00605A09"/>
    <w:rsid w:val="00606290"/>
    <w:rsid w:val="00607672"/>
    <w:rsid w:val="00607851"/>
    <w:rsid w:val="006108BC"/>
    <w:rsid w:val="00610F2B"/>
    <w:rsid w:val="00613752"/>
    <w:rsid w:val="00613E01"/>
    <w:rsid w:val="00614964"/>
    <w:rsid w:val="006153D7"/>
    <w:rsid w:val="00615680"/>
    <w:rsid w:val="00616CB1"/>
    <w:rsid w:val="00616E98"/>
    <w:rsid w:val="00617222"/>
    <w:rsid w:val="00621C3F"/>
    <w:rsid w:val="00622392"/>
    <w:rsid w:val="00624610"/>
    <w:rsid w:val="00624887"/>
    <w:rsid w:val="00626507"/>
    <w:rsid w:val="00627718"/>
    <w:rsid w:val="00627C18"/>
    <w:rsid w:val="00630BA6"/>
    <w:rsid w:val="006327A8"/>
    <w:rsid w:val="00634583"/>
    <w:rsid w:val="006347A8"/>
    <w:rsid w:val="00634999"/>
    <w:rsid w:val="00636C05"/>
    <w:rsid w:val="00637B9B"/>
    <w:rsid w:val="00640245"/>
    <w:rsid w:val="006407BD"/>
    <w:rsid w:val="0064198F"/>
    <w:rsid w:val="00641D87"/>
    <w:rsid w:val="00642859"/>
    <w:rsid w:val="00642E44"/>
    <w:rsid w:val="00645DD7"/>
    <w:rsid w:val="00645F9A"/>
    <w:rsid w:val="00647204"/>
    <w:rsid w:val="0064750A"/>
    <w:rsid w:val="0064798B"/>
    <w:rsid w:val="00651098"/>
    <w:rsid w:val="00651778"/>
    <w:rsid w:val="006526A7"/>
    <w:rsid w:val="00654815"/>
    <w:rsid w:val="00655B74"/>
    <w:rsid w:val="00657916"/>
    <w:rsid w:val="006625BD"/>
    <w:rsid w:val="006639D6"/>
    <w:rsid w:val="00663FC0"/>
    <w:rsid w:val="00664F6F"/>
    <w:rsid w:val="00667E55"/>
    <w:rsid w:val="00667EED"/>
    <w:rsid w:val="006724C0"/>
    <w:rsid w:val="00674281"/>
    <w:rsid w:val="006754B8"/>
    <w:rsid w:val="00675EF4"/>
    <w:rsid w:val="00680E85"/>
    <w:rsid w:val="006823F5"/>
    <w:rsid w:val="00683437"/>
    <w:rsid w:val="0068395B"/>
    <w:rsid w:val="006841DF"/>
    <w:rsid w:val="006842FF"/>
    <w:rsid w:val="00684C40"/>
    <w:rsid w:val="00687FC7"/>
    <w:rsid w:val="00690792"/>
    <w:rsid w:val="00691C34"/>
    <w:rsid w:val="006931C9"/>
    <w:rsid w:val="006960AF"/>
    <w:rsid w:val="00696634"/>
    <w:rsid w:val="00697556"/>
    <w:rsid w:val="006A0291"/>
    <w:rsid w:val="006A0FB2"/>
    <w:rsid w:val="006A199D"/>
    <w:rsid w:val="006A247E"/>
    <w:rsid w:val="006A2CC2"/>
    <w:rsid w:val="006A3F4E"/>
    <w:rsid w:val="006B0599"/>
    <w:rsid w:val="006B0CAE"/>
    <w:rsid w:val="006B1ADE"/>
    <w:rsid w:val="006B28A3"/>
    <w:rsid w:val="006B2F40"/>
    <w:rsid w:val="006B42EA"/>
    <w:rsid w:val="006B5C21"/>
    <w:rsid w:val="006B6051"/>
    <w:rsid w:val="006B7FDE"/>
    <w:rsid w:val="006C063A"/>
    <w:rsid w:val="006C0CD8"/>
    <w:rsid w:val="006C13A4"/>
    <w:rsid w:val="006C238C"/>
    <w:rsid w:val="006C27F0"/>
    <w:rsid w:val="006C2B95"/>
    <w:rsid w:val="006C3938"/>
    <w:rsid w:val="006C4004"/>
    <w:rsid w:val="006D4C36"/>
    <w:rsid w:val="006D4F20"/>
    <w:rsid w:val="006D5417"/>
    <w:rsid w:val="006D5B57"/>
    <w:rsid w:val="006D6B15"/>
    <w:rsid w:val="006D7132"/>
    <w:rsid w:val="006D7255"/>
    <w:rsid w:val="006D75C8"/>
    <w:rsid w:val="006E0C3A"/>
    <w:rsid w:val="006E19BD"/>
    <w:rsid w:val="006E1A32"/>
    <w:rsid w:val="006E2983"/>
    <w:rsid w:val="006E2A73"/>
    <w:rsid w:val="006E43CE"/>
    <w:rsid w:val="006E481F"/>
    <w:rsid w:val="006E4868"/>
    <w:rsid w:val="006E5FED"/>
    <w:rsid w:val="006F2C13"/>
    <w:rsid w:val="006F446D"/>
    <w:rsid w:val="006F6110"/>
    <w:rsid w:val="006F6407"/>
    <w:rsid w:val="006F791A"/>
    <w:rsid w:val="006F7B7D"/>
    <w:rsid w:val="00700A3C"/>
    <w:rsid w:val="00702793"/>
    <w:rsid w:val="00703F12"/>
    <w:rsid w:val="00705710"/>
    <w:rsid w:val="00705A76"/>
    <w:rsid w:val="00705D7C"/>
    <w:rsid w:val="00706BFF"/>
    <w:rsid w:val="00710BC6"/>
    <w:rsid w:val="00710E4F"/>
    <w:rsid w:val="00712B3C"/>
    <w:rsid w:val="00713A07"/>
    <w:rsid w:val="007140B5"/>
    <w:rsid w:val="00715123"/>
    <w:rsid w:val="0071617A"/>
    <w:rsid w:val="00716E58"/>
    <w:rsid w:val="007217F4"/>
    <w:rsid w:val="00721EA5"/>
    <w:rsid w:val="00722E38"/>
    <w:rsid w:val="0072379A"/>
    <w:rsid w:val="00723C88"/>
    <w:rsid w:val="00724CA8"/>
    <w:rsid w:val="00724F99"/>
    <w:rsid w:val="00726A89"/>
    <w:rsid w:val="0073200B"/>
    <w:rsid w:val="0073467A"/>
    <w:rsid w:val="00734AB6"/>
    <w:rsid w:val="00735697"/>
    <w:rsid w:val="007368F6"/>
    <w:rsid w:val="00736A14"/>
    <w:rsid w:val="00736E1B"/>
    <w:rsid w:val="00737435"/>
    <w:rsid w:val="00737EA0"/>
    <w:rsid w:val="00740E68"/>
    <w:rsid w:val="00741134"/>
    <w:rsid w:val="0074279C"/>
    <w:rsid w:val="00743CCF"/>
    <w:rsid w:val="0074454E"/>
    <w:rsid w:val="0074521E"/>
    <w:rsid w:val="00746767"/>
    <w:rsid w:val="00746973"/>
    <w:rsid w:val="007469BD"/>
    <w:rsid w:val="00746B8C"/>
    <w:rsid w:val="0075005A"/>
    <w:rsid w:val="0075048E"/>
    <w:rsid w:val="00750A35"/>
    <w:rsid w:val="00750ABF"/>
    <w:rsid w:val="007518AF"/>
    <w:rsid w:val="0075284E"/>
    <w:rsid w:val="00754BB5"/>
    <w:rsid w:val="007551DF"/>
    <w:rsid w:val="007566E4"/>
    <w:rsid w:val="007572C2"/>
    <w:rsid w:val="00757D13"/>
    <w:rsid w:val="00757F12"/>
    <w:rsid w:val="00762F30"/>
    <w:rsid w:val="00764EB1"/>
    <w:rsid w:val="0076538A"/>
    <w:rsid w:val="00765747"/>
    <w:rsid w:val="0076574F"/>
    <w:rsid w:val="00765F4C"/>
    <w:rsid w:val="00766258"/>
    <w:rsid w:val="0076765A"/>
    <w:rsid w:val="0077049C"/>
    <w:rsid w:val="00771A77"/>
    <w:rsid w:val="0077558F"/>
    <w:rsid w:val="00775727"/>
    <w:rsid w:val="00775BE3"/>
    <w:rsid w:val="00775C19"/>
    <w:rsid w:val="00777568"/>
    <w:rsid w:val="007803F2"/>
    <w:rsid w:val="00780C24"/>
    <w:rsid w:val="00783CFC"/>
    <w:rsid w:val="00785BB6"/>
    <w:rsid w:val="00791CAC"/>
    <w:rsid w:val="007939D2"/>
    <w:rsid w:val="00794F0B"/>
    <w:rsid w:val="007963D9"/>
    <w:rsid w:val="00797724"/>
    <w:rsid w:val="007A211D"/>
    <w:rsid w:val="007A610B"/>
    <w:rsid w:val="007A7B74"/>
    <w:rsid w:val="007B02B2"/>
    <w:rsid w:val="007B15E2"/>
    <w:rsid w:val="007B1D0F"/>
    <w:rsid w:val="007B3A9C"/>
    <w:rsid w:val="007B489D"/>
    <w:rsid w:val="007B57AC"/>
    <w:rsid w:val="007B5DB5"/>
    <w:rsid w:val="007B660D"/>
    <w:rsid w:val="007B66B4"/>
    <w:rsid w:val="007B708A"/>
    <w:rsid w:val="007B70C9"/>
    <w:rsid w:val="007C1498"/>
    <w:rsid w:val="007C21EB"/>
    <w:rsid w:val="007C2EE4"/>
    <w:rsid w:val="007C48B0"/>
    <w:rsid w:val="007C5B00"/>
    <w:rsid w:val="007C61A0"/>
    <w:rsid w:val="007C6311"/>
    <w:rsid w:val="007C67E9"/>
    <w:rsid w:val="007D0614"/>
    <w:rsid w:val="007D0A72"/>
    <w:rsid w:val="007D2A45"/>
    <w:rsid w:val="007D6125"/>
    <w:rsid w:val="007D6551"/>
    <w:rsid w:val="007D69C9"/>
    <w:rsid w:val="007D6CFD"/>
    <w:rsid w:val="007E02B3"/>
    <w:rsid w:val="007E08CB"/>
    <w:rsid w:val="007E0CE0"/>
    <w:rsid w:val="007E153C"/>
    <w:rsid w:val="007E2D3F"/>
    <w:rsid w:val="007E2FFA"/>
    <w:rsid w:val="007E3AC3"/>
    <w:rsid w:val="007E55AB"/>
    <w:rsid w:val="007E5C24"/>
    <w:rsid w:val="007E72CE"/>
    <w:rsid w:val="007E7EE5"/>
    <w:rsid w:val="007F01BD"/>
    <w:rsid w:val="007F0467"/>
    <w:rsid w:val="007F07F5"/>
    <w:rsid w:val="007F0856"/>
    <w:rsid w:val="007F2238"/>
    <w:rsid w:val="007F2D0C"/>
    <w:rsid w:val="007F381F"/>
    <w:rsid w:val="007F478B"/>
    <w:rsid w:val="007F4F6A"/>
    <w:rsid w:val="007F637D"/>
    <w:rsid w:val="00800BC7"/>
    <w:rsid w:val="00803BFD"/>
    <w:rsid w:val="00804BCA"/>
    <w:rsid w:val="0080605D"/>
    <w:rsid w:val="00810DEC"/>
    <w:rsid w:val="008115CE"/>
    <w:rsid w:val="008119A8"/>
    <w:rsid w:val="00812FF7"/>
    <w:rsid w:val="00814A7D"/>
    <w:rsid w:val="00815743"/>
    <w:rsid w:val="00820B55"/>
    <w:rsid w:val="008212B7"/>
    <w:rsid w:val="0082208E"/>
    <w:rsid w:val="00824CA1"/>
    <w:rsid w:val="00824CBE"/>
    <w:rsid w:val="00825A07"/>
    <w:rsid w:val="00825DC9"/>
    <w:rsid w:val="00826B5C"/>
    <w:rsid w:val="00826ED2"/>
    <w:rsid w:val="00827C5A"/>
    <w:rsid w:val="00827D61"/>
    <w:rsid w:val="0083109F"/>
    <w:rsid w:val="00831600"/>
    <w:rsid w:val="00831896"/>
    <w:rsid w:val="00835611"/>
    <w:rsid w:val="0083561E"/>
    <w:rsid w:val="0083610F"/>
    <w:rsid w:val="008400C9"/>
    <w:rsid w:val="0084229E"/>
    <w:rsid w:val="00843560"/>
    <w:rsid w:val="0084380B"/>
    <w:rsid w:val="00846052"/>
    <w:rsid w:val="00847D18"/>
    <w:rsid w:val="00850E30"/>
    <w:rsid w:val="008519FB"/>
    <w:rsid w:val="00851FD0"/>
    <w:rsid w:val="00857E1D"/>
    <w:rsid w:val="008618C4"/>
    <w:rsid w:val="00862D6D"/>
    <w:rsid w:val="00863F4A"/>
    <w:rsid w:val="00864D87"/>
    <w:rsid w:val="00864E9F"/>
    <w:rsid w:val="00865511"/>
    <w:rsid w:val="008658B8"/>
    <w:rsid w:val="008704BB"/>
    <w:rsid w:val="008705EF"/>
    <w:rsid w:val="008706C4"/>
    <w:rsid w:val="00870A25"/>
    <w:rsid w:val="00870A6C"/>
    <w:rsid w:val="00871EA6"/>
    <w:rsid w:val="0087210E"/>
    <w:rsid w:val="00872259"/>
    <w:rsid w:val="008727AA"/>
    <w:rsid w:val="00872E8C"/>
    <w:rsid w:val="00873DF0"/>
    <w:rsid w:val="00874679"/>
    <w:rsid w:val="0087647C"/>
    <w:rsid w:val="00876B85"/>
    <w:rsid w:val="00876FFB"/>
    <w:rsid w:val="00881709"/>
    <w:rsid w:val="00882A0B"/>
    <w:rsid w:val="008850EB"/>
    <w:rsid w:val="008874CC"/>
    <w:rsid w:val="00887C16"/>
    <w:rsid w:val="008905D6"/>
    <w:rsid w:val="00890703"/>
    <w:rsid w:val="008907CD"/>
    <w:rsid w:val="008913FB"/>
    <w:rsid w:val="00891EB3"/>
    <w:rsid w:val="00892B91"/>
    <w:rsid w:val="00893E49"/>
    <w:rsid w:val="00895439"/>
    <w:rsid w:val="00895902"/>
    <w:rsid w:val="008979DA"/>
    <w:rsid w:val="00897BE8"/>
    <w:rsid w:val="008A172E"/>
    <w:rsid w:val="008A1BDF"/>
    <w:rsid w:val="008A1C75"/>
    <w:rsid w:val="008A1D88"/>
    <w:rsid w:val="008A2DEC"/>
    <w:rsid w:val="008A36A1"/>
    <w:rsid w:val="008A3FE4"/>
    <w:rsid w:val="008A54BA"/>
    <w:rsid w:val="008A5864"/>
    <w:rsid w:val="008A5C8A"/>
    <w:rsid w:val="008A646A"/>
    <w:rsid w:val="008A6761"/>
    <w:rsid w:val="008A6804"/>
    <w:rsid w:val="008B010A"/>
    <w:rsid w:val="008B1185"/>
    <w:rsid w:val="008B15E0"/>
    <w:rsid w:val="008B1858"/>
    <w:rsid w:val="008B1866"/>
    <w:rsid w:val="008B2BBA"/>
    <w:rsid w:val="008B3942"/>
    <w:rsid w:val="008B43D4"/>
    <w:rsid w:val="008B489C"/>
    <w:rsid w:val="008B4B75"/>
    <w:rsid w:val="008B4DD1"/>
    <w:rsid w:val="008B6F79"/>
    <w:rsid w:val="008C1949"/>
    <w:rsid w:val="008C3B93"/>
    <w:rsid w:val="008C42CC"/>
    <w:rsid w:val="008C4608"/>
    <w:rsid w:val="008C4AB7"/>
    <w:rsid w:val="008C61FF"/>
    <w:rsid w:val="008C7A9D"/>
    <w:rsid w:val="008D19C1"/>
    <w:rsid w:val="008D20EF"/>
    <w:rsid w:val="008D60DE"/>
    <w:rsid w:val="008D6DBC"/>
    <w:rsid w:val="008E4417"/>
    <w:rsid w:val="008F0F3C"/>
    <w:rsid w:val="008F369B"/>
    <w:rsid w:val="008F373A"/>
    <w:rsid w:val="008F630E"/>
    <w:rsid w:val="008F6C37"/>
    <w:rsid w:val="008F7225"/>
    <w:rsid w:val="0090028D"/>
    <w:rsid w:val="0090145E"/>
    <w:rsid w:val="00901FA5"/>
    <w:rsid w:val="00903228"/>
    <w:rsid w:val="00903AAF"/>
    <w:rsid w:val="00903BFC"/>
    <w:rsid w:val="00904EDB"/>
    <w:rsid w:val="009056EB"/>
    <w:rsid w:val="00906406"/>
    <w:rsid w:val="00907648"/>
    <w:rsid w:val="00910261"/>
    <w:rsid w:val="009126EF"/>
    <w:rsid w:val="0091279A"/>
    <w:rsid w:val="00912F86"/>
    <w:rsid w:val="00913823"/>
    <w:rsid w:val="009156E3"/>
    <w:rsid w:val="00915E42"/>
    <w:rsid w:val="009163FB"/>
    <w:rsid w:val="009171B2"/>
    <w:rsid w:val="00917414"/>
    <w:rsid w:val="00917B28"/>
    <w:rsid w:val="00921B8E"/>
    <w:rsid w:val="009226E1"/>
    <w:rsid w:val="00922756"/>
    <w:rsid w:val="009240C4"/>
    <w:rsid w:val="00924E42"/>
    <w:rsid w:val="009266B4"/>
    <w:rsid w:val="00933BCF"/>
    <w:rsid w:val="00934216"/>
    <w:rsid w:val="009349DB"/>
    <w:rsid w:val="00934D4A"/>
    <w:rsid w:val="00935128"/>
    <w:rsid w:val="00935320"/>
    <w:rsid w:val="00935433"/>
    <w:rsid w:val="00935FFF"/>
    <w:rsid w:val="00936582"/>
    <w:rsid w:val="00936B16"/>
    <w:rsid w:val="00940761"/>
    <w:rsid w:val="00944719"/>
    <w:rsid w:val="0094514F"/>
    <w:rsid w:val="009455B6"/>
    <w:rsid w:val="009463E4"/>
    <w:rsid w:val="00950537"/>
    <w:rsid w:val="009507A1"/>
    <w:rsid w:val="009509FC"/>
    <w:rsid w:val="0095107D"/>
    <w:rsid w:val="0095149A"/>
    <w:rsid w:val="00952644"/>
    <w:rsid w:val="009537A8"/>
    <w:rsid w:val="00953B8D"/>
    <w:rsid w:val="00953C7D"/>
    <w:rsid w:val="0095539E"/>
    <w:rsid w:val="00955405"/>
    <w:rsid w:val="0095589B"/>
    <w:rsid w:val="00956415"/>
    <w:rsid w:val="009564D4"/>
    <w:rsid w:val="00956AEC"/>
    <w:rsid w:val="00963140"/>
    <w:rsid w:val="0096350E"/>
    <w:rsid w:val="009637AE"/>
    <w:rsid w:val="009651FF"/>
    <w:rsid w:val="00966535"/>
    <w:rsid w:val="00966933"/>
    <w:rsid w:val="00966E36"/>
    <w:rsid w:val="00967423"/>
    <w:rsid w:val="0096777B"/>
    <w:rsid w:val="00967DB4"/>
    <w:rsid w:val="00970160"/>
    <w:rsid w:val="00971819"/>
    <w:rsid w:val="0097214B"/>
    <w:rsid w:val="0097237B"/>
    <w:rsid w:val="00972571"/>
    <w:rsid w:val="00972C91"/>
    <w:rsid w:val="00973D7A"/>
    <w:rsid w:val="00973F56"/>
    <w:rsid w:val="0097436B"/>
    <w:rsid w:val="00975B37"/>
    <w:rsid w:val="009762E0"/>
    <w:rsid w:val="009764AA"/>
    <w:rsid w:val="0097720A"/>
    <w:rsid w:val="009779BE"/>
    <w:rsid w:val="00982C97"/>
    <w:rsid w:val="00983A97"/>
    <w:rsid w:val="009841F3"/>
    <w:rsid w:val="0098432E"/>
    <w:rsid w:val="0098522F"/>
    <w:rsid w:val="00985438"/>
    <w:rsid w:val="009855CF"/>
    <w:rsid w:val="00985E5A"/>
    <w:rsid w:val="00985E7F"/>
    <w:rsid w:val="009866F2"/>
    <w:rsid w:val="0099033B"/>
    <w:rsid w:val="00990C7A"/>
    <w:rsid w:val="00991465"/>
    <w:rsid w:val="009918DD"/>
    <w:rsid w:val="00992D78"/>
    <w:rsid w:val="00993023"/>
    <w:rsid w:val="00993032"/>
    <w:rsid w:val="00993DED"/>
    <w:rsid w:val="00994539"/>
    <w:rsid w:val="00994D68"/>
    <w:rsid w:val="0099556C"/>
    <w:rsid w:val="009A022A"/>
    <w:rsid w:val="009A14EE"/>
    <w:rsid w:val="009A1EA1"/>
    <w:rsid w:val="009A2043"/>
    <w:rsid w:val="009A302E"/>
    <w:rsid w:val="009A4711"/>
    <w:rsid w:val="009A5B62"/>
    <w:rsid w:val="009A6292"/>
    <w:rsid w:val="009A7453"/>
    <w:rsid w:val="009A7624"/>
    <w:rsid w:val="009B0A90"/>
    <w:rsid w:val="009B1967"/>
    <w:rsid w:val="009B1D6A"/>
    <w:rsid w:val="009B227D"/>
    <w:rsid w:val="009B3256"/>
    <w:rsid w:val="009B3F29"/>
    <w:rsid w:val="009B45BC"/>
    <w:rsid w:val="009B4887"/>
    <w:rsid w:val="009B5A72"/>
    <w:rsid w:val="009B6AA9"/>
    <w:rsid w:val="009C0FB2"/>
    <w:rsid w:val="009C174E"/>
    <w:rsid w:val="009C4A86"/>
    <w:rsid w:val="009C539F"/>
    <w:rsid w:val="009C580B"/>
    <w:rsid w:val="009C5BC5"/>
    <w:rsid w:val="009C62FC"/>
    <w:rsid w:val="009C714D"/>
    <w:rsid w:val="009C74D8"/>
    <w:rsid w:val="009C7E61"/>
    <w:rsid w:val="009D10ED"/>
    <w:rsid w:val="009D1772"/>
    <w:rsid w:val="009D4735"/>
    <w:rsid w:val="009D4D0F"/>
    <w:rsid w:val="009D62FA"/>
    <w:rsid w:val="009D750A"/>
    <w:rsid w:val="009E0BDC"/>
    <w:rsid w:val="009E1CD9"/>
    <w:rsid w:val="009E26C7"/>
    <w:rsid w:val="009E2BF0"/>
    <w:rsid w:val="009E40DA"/>
    <w:rsid w:val="009F08B5"/>
    <w:rsid w:val="009F1409"/>
    <w:rsid w:val="009F2691"/>
    <w:rsid w:val="009F3677"/>
    <w:rsid w:val="009F453F"/>
    <w:rsid w:val="009F5899"/>
    <w:rsid w:val="009F740E"/>
    <w:rsid w:val="009F7895"/>
    <w:rsid w:val="00A002EA"/>
    <w:rsid w:val="00A00307"/>
    <w:rsid w:val="00A00B72"/>
    <w:rsid w:val="00A02732"/>
    <w:rsid w:val="00A03F4B"/>
    <w:rsid w:val="00A0467A"/>
    <w:rsid w:val="00A04D8F"/>
    <w:rsid w:val="00A066F9"/>
    <w:rsid w:val="00A11806"/>
    <w:rsid w:val="00A12C89"/>
    <w:rsid w:val="00A1306F"/>
    <w:rsid w:val="00A16225"/>
    <w:rsid w:val="00A1636A"/>
    <w:rsid w:val="00A16527"/>
    <w:rsid w:val="00A16792"/>
    <w:rsid w:val="00A20047"/>
    <w:rsid w:val="00A205FD"/>
    <w:rsid w:val="00A20B1A"/>
    <w:rsid w:val="00A20C54"/>
    <w:rsid w:val="00A21719"/>
    <w:rsid w:val="00A217A1"/>
    <w:rsid w:val="00A21A17"/>
    <w:rsid w:val="00A2437F"/>
    <w:rsid w:val="00A25DD7"/>
    <w:rsid w:val="00A271E6"/>
    <w:rsid w:val="00A32B80"/>
    <w:rsid w:val="00A33AC1"/>
    <w:rsid w:val="00A3456D"/>
    <w:rsid w:val="00A34AE0"/>
    <w:rsid w:val="00A35341"/>
    <w:rsid w:val="00A36BE7"/>
    <w:rsid w:val="00A408CA"/>
    <w:rsid w:val="00A42474"/>
    <w:rsid w:val="00A43459"/>
    <w:rsid w:val="00A43DA7"/>
    <w:rsid w:val="00A442B3"/>
    <w:rsid w:val="00A449DE"/>
    <w:rsid w:val="00A45F3B"/>
    <w:rsid w:val="00A46787"/>
    <w:rsid w:val="00A46F1F"/>
    <w:rsid w:val="00A51229"/>
    <w:rsid w:val="00A52C18"/>
    <w:rsid w:val="00A5401F"/>
    <w:rsid w:val="00A5668C"/>
    <w:rsid w:val="00A602ED"/>
    <w:rsid w:val="00A61B05"/>
    <w:rsid w:val="00A6215C"/>
    <w:rsid w:val="00A62DC5"/>
    <w:rsid w:val="00A63353"/>
    <w:rsid w:val="00A63D34"/>
    <w:rsid w:val="00A641C0"/>
    <w:rsid w:val="00A64CC0"/>
    <w:rsid w:val="00A67A48"/>
    <w:rsid w:val="00A7053B"/>
    <w:rsid w:val="00A7228D"/>
    <w:rsid w:val="00A75FF5"/>
    <w:rsid w:val="00A7665E"/>
    <w:rsid w:val="00A77082"/>
    <w:rsid w:val="00A77D97"/>
    <w:rsid w:val="00A77EB4"/>
    <w:rsid w:val="00A80A9B"/>
    <w:rsid w:val="00A8104E"/>
    <w:rsid w:val="00A81C6F"/>
    <w:rsid w:val="00A84052"/>
    <w:rsid w:val="00A84536"/>
    <w:rsid w:val="00A8540D"/>
    <w:rsid w:val="00A85C1A"/>
    <w:rsid w:val="00A86B7E"/>
    <w:rsid w:val="00A90DDE"/>
    <w:rsid w:val="00A91605"/>
    <w:rsid w:val="00A9168F"/>
    <w:rsid w:val="00A92923"/>
    <w:rsid w:val="00A94B0F"/>
    <w:rsid w:val="00A94FF5"/>
    <w:rsid w:val="00A954E2"/>
    <w:rsid w:val="00A95E46"/>
    <w:rsid w:val="00A966A3"/>
    <w:rsid w:val="00AA03BD"/>
    <w:rsid w:val="00AA188E"/>
    <w:rsid w:val="00AA2365"/>
    <w:rsid w:val="00AA267B"/>
    <w:rsid w:val="00AA56A3"/>
    <w:rsid w:val="00AA71C6"/>
    <w:rsid w:val="00AA7846"/>
    <w:rsid w:val="00AB188E"/>
    <w:rsid w:val="00AB2120"/>
    <w:rsid w:val="00AB3510"/>
    <w:rsid w:val="00AB3FFD"/>
    <w:rsid w:val="00AB4761"/>
    <w:rsid w:val="00AB4814"/>
    <w:rsid w:val="00AB4943"/>
    <w:rsid w:val="00AB5C48"/>
    <w:rsid w:val="00AB5FC6"/>
    <w:rsid w:val="00AB7EB1"/>
    <w:rsid w:val="00AC02E0"/>
    <w:rsid w:val="00AC26CE"/>
    <w:rsid w:val="00AC4087"/>
    <w:rsid w:val="00AC4697"/>
    <w:rsid w:val="00AC4DC3"/>
    <w:rsid w:val="00AC4ED5"/>
    <w:rsid w:val="00AC7385"/>
    <w:rsid w:val="00AC7532"/>
    <w:rsid w:val="00AD0199"/>
    <w:rsid w:val="00AD12D2"/>
    <w:rsid w:val="00AD1466"/>
    <w:rsid w:val="00AD22FC"/>
    <w:rsid w:val="00AD2AF8"/>
    <w:rsid w:val="00AD3101"/>
    <w:rsid w:val="00AD544C"/>
    <w:rsid w:val="00AD5BC9"/>
    <w:rsid w:val="00AD669F"/>
    <w:rsid w:val="00AD6B44"/>
    <w:rsid w:val="00AD7A0B"/>
    <w:rsid w:val="00AD7A65"/>
    <w:rsid w:val="00AD7BF1"/>
    <w:rsid w:val="00AD7D9F"/>
    <w:rsid w:val="00AE022B"/>
    <w:rsid w:val="00AE0514"/>
    <w:rsid w:val="00AE128A"/>
    <w:rsid w:val="00AE196C"/>
    <w:rsid w:val="00AE20C8"/>
    <w:rsid w:val="00AE3583"/>
    <w:rsid w:val="00AE5147"/>
    <w:rsid w:val="00AE5594"/>
    <w:rsid w:val="00AE5FA3"/>
    <w:rsid w:val="00AE6E43"/>
    <w:rsid w:val="00AE7289"/>
    <w:rsid w:val="00AE7701"/>
    <w:rsid w:val="00AE7A10"/>
    <w:rsid w:val="00AF0256"/>
    <w:rsid w:val="00AF0BC3"/>
    <w:rsid w:val="00AF1191"/>
    <w:rsid w:val="00AF1C32"/>
    <w:rsid w:val="00AF3161"/>
    <w:rsid w:val="00AF6F7F"/>
    <w:rsid w:val="00B0120C"/>
    <w:rsid w:val="00B0194E"/>
    <w:rsid w:val="00B0215A"/>
    <w:rsid w:val="00B0295C"/>
    <w:rsid w:val="00B05D31"/>
    <w:rsid w:val="00B07291"/>
    <w:rsid w:val="00B10ECC"/>
    <w:rsid w:val="00B11AE9"/>
    <w:rsid w:val="00B15982"/>
    <w:rsid w:val="00B17167"/>
    <w:rsid w:val="00B17929"/>
    <w:rsid w:val="00B20149"/>
    <w:rsid w:val="00B205C1"/>
    <w:rsid w:val="00B20CE0"/>
    <w:rsid w:val="00B230BD"/>
    <w:rsid w:val="00B2377B"/>
    <w:rsid w:val="00B23987"/>
    <w:rsid w:val="00B254F3"/>
    <w:rsid w:val="00B26705"/>
    <w:rsid w:val="00B27B47"/>
    <w:rsid w:val="00B3049B"/>
    <w:rsid w:val="00B31773"/>
    <w:rsid w:val="00B32801"/>
    <w:rsid w:val="00B330A2"/>
    <w:rsid w:val="00B337E0"/>
    <w:rsid w:val="00B33BA1"/>
    <w:rsid w:val="00B33E54"/>
    <w:rsid w:val="00B33FB0"/>
    <w:rsid w:val="00B34308"/>
    <w:rsid w:val="00B34349"/>
    <w:rsid w:val="00B42598"/>
    <w:rsid w:val="00B434BA"/>
    <w:rsid w:val="00B4433E"/>
    <w:rsid w:val="00B4502D"/>
    <w:rsid w:val="00B4582B"/>
    <w:rsid w:val="00B46133"/>
    <w:rsid w:val="00B506D2"/>
    <w:rsid w:val="00B51E28"/>
    <w:rsid w:val="00B52DD3"/>
    <w:rsid w:val="00B52FA1"/>
    <w:rsid w:val="00B5332C"/>
    <w:rsid w:val="00B5341F"/>
    <w:rsid w:val="00B53CD5"/>
    <w:rsid w:val="00B54C1B"/>
    <w:rsid w:val="00B5540F"/>
    <w:rsid w:val="00B56E33"/>
    <w:rsid w:val="00B57BC0"/>
    <w:rsid w:val="00B57D84"/>
    <w:rsid w:val="00B618E9"/>
    <w:rsid w:val="00B61F26"/>
    <w:rsid w:val="00B662B0"/>
    <w:rsid w:val="00B6631A"/>
    <w:rsid w:val="00B66872"/>
    <w:rsid w:val="00B729A2"/>
    <w:rsid w:val="00B7361D"/>
    <w:rsid w:val="00B75281"/>
    <w:rsid w:val="00B7791D"/>
    <w:rsid w:val="00B80218"/>
    <w:rsid w:val="00B80A42"/>
    <w:rsid w:val="00B82787"/>
    <w:rsid w:val="00B82B35"/>
    <w:rsid w:val="00B82DA8"/>
    <w:rsid w:val="00B83377"/>
    <w:rsid w:val="00B84BF1"/>
    <w:rsid w:val="00B84F73"/>
    <w:rsid w:val="00B853C2"/>
    <w:rsid w:val="00B85908"/>
    <w:rsid w:val="00B85AB4"/>
    <w:rsid w:val="00B86A0E"/>
    <w:rsid w:val="00B872F3"/>
    <w:rsid w:val="00B92692"/>
    <w:rsid w:val="00B92808"/>
    <w:rsid w:val="00B93224"/>
    <w:rsid w:val="00B93E76"/>
    <w:rsid w:val="00B9608B"/>
    <w:rsid w:val="00B97A25"/>
    <w:rsid w:val="00BA002E"/>
    <w:rsid w:val="00BA154E"/>
    <w:rsid w:val="00BA2598"/>
    <w:rsid w:val="00BA25DB"/>
    <w:rsid w:val="00BA303C"/>
    <w:rsid w:val="00BA33B4"/>
    <w:rsid w:val="00BA3975"/>
    <w:rsid w:val="00BA48C3"/>
    <w:rsid w:val="00BA6605"/>
    <w:rsid w:val="00BA69B9"/>
    <w:rsid w:val="00BA7ECF"/>
    <w:rsid w:val="00BB0D85"/>
    <w:rsid w:val="00BB157B"/>
    <w:rsid w:val="00BB182C"/>
    <w:rsid w:val="00BB1CA8"/>
    <w:rsid w:val="00BB1FDD"/>
    <w:rsid w:val="00BB3D9F"/>
    <w:rsid w:val="00BB5003"/>
    <w:rsid w:val="00BB570B"/>
    <w:rsid w:val="00BB59BE"/>
    <w:rsid w:val="00BB661A"/>
    <w:rsid w:val="00BB6ACE"/>
    <w:rsid w:val="00BB6B3E"/>
    <w:rsid w:val="00BB6CEF"/>
    <w:rsid w:val="00BB7059"/>
    <w:rsid w:val="00BB76C9"/>
    <w:rsid w:val="00BB78DA"/>
    <w:rsid w:val="00BC08EE"/>
    <w:rsid w:val="00BC0A26"/>
    <w:rsid w:val="00BC39EC"/>
    <w:rsid w:val="00BC4500"/>
    <w:rsid w:val="00BC5D30"/>
    <w:rsid w:val="00BC6DB6"/>
    <w:rsid w:val="00BD3AAE"/>
    <w:rsid w:val="00BD4103"/>
    <w:rsid w:val="00BD499A"/>
    <w:rsid w:val="00BD4C5E"/>
    <w:rsid w:val="00BD6ED4"/>
    <w:rsid w:val="00BD780A"/>
    <w:rsid w:val="00BD7CDD"/>
    <w:rsid w:val="00BE14C3"/>
    <w:rsid w:val="00BE2FBF"/>
    <w:rsid w:val="00BE371E"/>
    <w:rsid w:val="00BE398A"/>
    <w:rsid w:val="00BE3E57"/>
    <w:rsid w:val="00BE514A"/>
    <w:rsid w:val="00BE742B"/>
    <w:rsid w:val="00BE748E"/>
    <w:rsid w:val="00BE7757"/>
    <w:rsid w:val="00BE7D00"/>
    <w:rsid w:val="00BF026C"/>
    <w:rsid w:val="00BF0D45"/>
    <w:rsid w:val="00BF0DEB"/>
    <w:rsid w:val="00BF269A"/>
    <w:rsid w:val="00BF2CC6"/>
    <w:rsid w:val="00BF3035"/>
    <w:rsid w:val="00BF381D"/>
    <w:rsid w:val="00BF439D"/>
    <w:rsid w:val="00BF4710"/>
    <w:rsid w:val="00C01504"/>
    <w:rsid w:val="00C019DE"/>
    <w:rsid w:val="00C0290C"/>
    <w:rsid w:val="00C04609"/>
    <w:rsid w:val="00C0594D"/>
    <w:rsid w:val="00C063B4"/>
    <w:rsid w:val="00C10276"/>
    <w:rsid w:val="00C10C38"/>
    <w:rsid w:val="00C10E13"/>
    <w:rsid w:val="00C1143B"/>
    <w:rsid w:val="00C11C16"/>
    <w:rsid w:val="00C12670"/>
    <w:rsid w:val="00C1624B"/>
    <w:rsid w:val="00C16AAA"/>
    <w:rsid w:val="00C1705A"/>
    <w:rsid w:val="00C1797F"/>
    <w:rsid w:val="00C206C9"/>
    <w:rsid w:val="00C20B03"/>
    <w:rsid w:val="00C21373"/>
    <w:rsid w:val="00C2165B"/>
    <w:rsid w:val="00C22DD4"/>
    <w:rsid w:val="00C241B0"/>
    <w:rsid w:val="00C25243"/>
    <w:rsid w:val="00C25697"/>
    <w:rsid w:val="00C259AF"/>
    <w:rsid w:val="00C25FAA"/>
    <w:rsid w:val="00C32177"/>
    <w:rsid w:val="00C33AD4"/>
    <w:rsid w:val="00C33FEB"/>
    <w:rsid w:val="00C34197"/>
    <w:rsid w:val="00C357C6"/>
    <w:rsid w:val="00C3736B"/>
    <w:rsid w:val="00C40D7F"/>
    <w:rsid w:val="00C41037"/>
    <w:rsid w:val="00C41D1F"/>
    <w:rsid w:val="00C430D0"/>
    <w:rsid w:val="00C463E8"/>
    <w:rsid w:val="00C51226"/>
    <w:rsid w:val="00C52C86"/>
    <w:rsid w:val="00C52D1B"/>
    <w:rsid w:val="00C53103"/>
    <w:rsid w:val="00C55678"/>
    <w:rsid w:val="00C55E00"/>
    <w:rsid w:val="00C569FF"/>
    <w:rsid w:val="00C56D6B"/>
    <w:rsid w:val="00C578C3"/>
    <w:rsid w:val="00C57C56"/>
    <w:rsid w:val="00C617E0"/>
    <w:rsid w:val="00C63C22"/>
    <w:rsid w:val="00C646BF"/>
    <w:rsid w:val="00C647F0"/>
    <w:rsid w:val="00C65B9D"/>
    <w:rsid w:val="00C7033E"/>
    <w:rsid w:val="00C70744"/>
    <w:rsid w:val="00C71E8D"/>
    <w:rsid w:val="00C7291D"/>
    <w:rsid w:val="00C731EE"/>
    <w:rsid w:val="00C74496"/>
    <w:rsid w:val="00C74B32"/>
    <w:rsid w:val="00C75DAA"/>
    <w:rsid w:val="00C75F3D"/>
    <w:rsid w:val="00C76D0E"/>
    <w:rsid w:val="00C76F6F"/>
    <w:rsid w:val="00C77A32"/>
    <w:rsid w:val="00C77A93"/>
    <w:rsid w:val="00C77FA6"/>
    <w:rsid w:val="00C84D9D"/>
    <w:rsid w:val="00C86469"/>
    <w:rsid w:val="00C86614"/>
    <w:rsid w:val="00C87192"/>
    <w:rsid w:val="00C91540"/>
    <w:rsid w:val="00C9156B"/>
    <w:rsid w:val="00C91C3B"/>
    <w:rsid w:val="00C95337"/>
    <w:rsid w:val="00C95B6C"/>
    <w:rsid w:val="00C95FC3"/>
    <w:rsid w:val="00C96DA8"/>
    <w:rsid w:val="00CA3503"/>
    <w:rsid w:val="00CA3521"/>
    <w:rsid w:val="00CA381A"/>
    <w:rsid w:val="00CA45D2"/>
    <w:rsid w:val="00CA4735"/>
    <w:rsid w:val="00CA4E95"/>
    <w:rsid w:val="00CA4EBE"/>
    <w:rsid w:val="00CA5ACE"/>
    <w:rsid w:val="00CB1597"/>
    <w:rsid w:val="00CB1E54"/>
    <w:rsid w:val="00CB2933"/>
    <w:rsid w:val="00CB3917"/>
    <w:rsid w:val="00CB40A1"/>
    <w:rsid w:val="00CB520F"/>
    <w:rsid w:val="00CB53A1"/>
    <w:rsid w:val="00CB5631"/>
    <w:rsid w:val="00CB775A"/>
    <w:rsid w:val="00CB7E3D"/>
    <w:rsid w:val="00CC1C28"/>
    <w:rsid w:val="00CC32C6"/>
    <w:rsid w:val="00CC340F"/>
    <w:rsid w:val="00CC4BC2"/>
    <w:rsid w:val="00CC7192"/>
    <w:rsid w:val="00CC73DB"/>
    <w:rsid w:val="00CC7487"/>
    <w:rsid w:val="00CC7C93"/>
    <w:rsid w:val="00CD0957"/>
    <w:rsid w:val="00CD097C"/>
    <w:rsid w:val="00CD0CBE"/>
    <w:rsid w:val="00CD1743"/>
    <w:rsid w:val="00CD1946"/>
    <w:rsid w:val="00CD1C19"/>
    <w:rsid w:val="00CD1F61"/>
    <w:rsid w:val="00CD2047"/>
    <w:rsid w:val="00CD44AA"/>
    <w:rsid w:val="00CD5F77"/>
    <w:rsid w:val="00CD6E22"/>
    <w:rsid w:val="00CE01CB"/>
    <w:rsid w:val="00CE19BB"/>
    <w:rsid w:val="00CE1ED7"/>
    <w:rsid w:val="00CE2ABF"/>
    <w:rsid w:val="00CE3148"/>
    <w:rsid w:val="00CE40F4"/>
    <w:rsid w:val="00CE4AE6"/>
    <w:rsid w:val="00CE57EC"/>
    <w:rsid w:val="00CE5E56"/>
    <w:rsid w:val="00CE5F45"/>
    <w:rsid w:val="00CE6963"/>
    <w:rsid w:val="00CF07C0"/>
    <w:rsid w:val="00CF1B20"/>
    <w:rsid w:val="00CF341E"/>
    <w:rsid w:val="00CF474F"/>
    <w:rsid w:val="00CF5CED"/>
    <w:rsid w:val="00CF7262"/>
    <w:rsid w:val="00CF732F"/>
    <w:rsid w:val="00D0064C"/>
    <w:rsid w:val="00D00707"/>
    <w:rsid w:val="00D00C50"/>
    <w:rsid w:val="00D00CBE"/>
    <w:rsid w:val="00D01FE2"/>
    <w:rsid w:val="00D02D93"/>
    <w:rsid w:val="00D02EDB"/>
    <w:rsid w:val="00D03383"/>
    <w:rsid w:val="00D04234"/>
    <w:rsid w:val="00D04658"/>
    <w:rsid w:val="00D04F62"/>
    <w:rsid w:val="00D04F90"/>
    <w:rsid w:val="00D05BFB"/>
    <w:rsid w:val="00D06F52"/>
    <w:rsid w:val="00D07820"/>
    <w:rsid w:val="00D12095"/>
    <w:rsid w:val="00D14022"/>
    <w:rsid w:val="00D15203"/>
    <w:rsid w:val="00D16D4B"/>
    <w:rsid w:val="00D16D79"/>
    <w:rsid w:val="00D16FE5"/>
    <w:rsid w:val="00D1702A"/>
    <w:rsid w:val="00D17E10"/>
    <w:rsid w:val="00D211C6"/>
    <w:rsid w:val="00D21A9A"/>
    <w:rsid w:val="00D21BA9"/>
    <w:rsid w:val="00D2245E"/>
    <w:rsid w:val="00D22771"/>
    <w:rsid w:val="00D22CAA"/>
    <w:rsid w:val="00D235D1"/>
    <w:rsid w:val="00D24646"/>
    <w:rsid w:val="00D24A5E"/>
    <w:rsid w:val="00D2566B"/>
    <w:rsid w:val="00D259B6"/>
    <w:rsid w:val="00D26039"/>
    <w:rsid w:val="00D267DC"/>
    <w:rsid w:val="00D318D3"/>
    <w:rsid w:val="00D3209B"/>
    <w:rsid w:val="00D331DB"/>
    <w:rsid w:val="00D3742D"/>
    <w:rsid w:val="00D4196D"/>
    <w:rsid w:val="00D426C2"/>
    <w:rsid w:val="00D42988"/>
    <w:rsid w:val="00D437F3"/>
    <w:rsid w:val="00D45422"/>
    <w:rsid w:val="00D46231"/>
    <w:rsid w:val="00D47FC9"/>
    <w:rsid w:val="00D512AD"/>
    <w:rsid w:val="00D51E86"/>
    <w:rsid w:val="00D53755"/>
    <w:rsid w:val="00D54AB7"/>
    <w:rsid w:val="00D55D23"/>
    <w:rsid w:val="00D5640B"/>
    <w:rsid w:val="00D566B8"/>
    <w:rsid w:val="00D571AF"/>
    <w:rsid w:val="00D576ED"/>
    <w:rsid w:val="00D5781C"/>
    <w:rsid w:val="00D579BB"/>
    <w:rsid w:val="00D6014B"/>
    <w:rsid w:val="00D611AD"/>
    <w:rsid w:val="00D62EA7"/>
    <w:rsid w:val="00D64405"/>
    <w:rsid w:val="00D65ABE"/>
    <w:rsid w:val="00D6732C"/>
    <w:rsid w:val="00D67E48"/>
    <w:rsid w:val="00D705D6"/>
    <w:rsid w:val="00D722CD"/>
    <w:rsid w:val="00D76DB7"/>
    <w:rsid w:val="00D84402"/>
    <w:rsid w:val="00D84E9D"/>
    <w:rsid w:val="00D84FE9"/>
    <w:rsid w:val="00D85BDB"/>
    <w:rsid w:val="00D86399"/>
    <w:rsid w:val="00D872EE"/>
    <w:rsid w:val="00D90787"/>
    <w:rsid w:val="00D90A91"/>
    <w:rsid w:val="00D94CA6"/>
    <w:rsid w:val="00D94D72"/>
    <w:rsid w:val="00D94DAD"/>
    <w:rsid w:val="00D94F32"/>
    <w:rsid w:val="00D97871"/>
    <w:rsid w:val="00D97BCF"/>
    <w:rsid w:val="00D97C81"/>
    <w:rsid w:val="00DA0455"/>
    <w:rsid w:val="00DA146F"/>
    <w:rsid w:val="00DA2F48"/>
    <w:rsid w:val="00DA365B"/>
    <w:rsid w:val="00DA3AE1"/>
    <w:rsid w:val="00DA4684"/>
    <w:rsid w:val="00DA5355"/>
    <w:rsid w:val="00DB0463"/>
    <w:rsid w:val="00DB0503"/>
    <w:rsid w:val="00DB146D"/>
    <w:rsid w:val="00DB3ABB"/>
    <w:rsid w:val="00DB400C"/>
    <w:rsid w:val="00DB4436"/>
    <w:rsid w:val="00DB6188"/>
    <w:rsid w:val="00DB643B"/>
    <w:rsid w:val="00DB6B46"/>
    <w:rsid w:val="00DC144F"/>
    <w:rsid w:val="00DC18BF"/>
    <w:rsid w:val="00DC2B59"/>
    <w:rsid w:val="00DC2FD3"/>
    <w:rsid w:val="00DC30DB"/>
    <w:rsid w:val="00DC465F"/>
    <w:rsid w:val="00DD006D"/>
    <w:rsid w:val="00DD1519"/>
    <w:rsid w:val="00DD1DB3"/>
    <w:rsid w:val="00DD261A"/>
    <w:rsid w:val="00DD31E8"/>
    <w:rsid w:val="00DD3C44"/>
    <w:rsid w:val="00DD4975"/>
    <w:rsid w:val="00DD5CE1"/>
    <w:rsid w:val="00DD711D"/>
    <w:rsid w:val="00DD741B"/>
    <w:rsid w:val="00DD79D0"/>
    <w:rsid w:val="00DD7A94"/>
    <w:rsid w:val="00DE0CF0"/>
    <w:rsid w:val="00DE1211"/>
    <w:rsid w:val="00DE2DA5"/>
    <w:rsid w:val="00DE2F87"/>
    <w:rsid w:val="00DE60D1"/>
    <w:rsid w:val="00DE6700"/>
    <w:rsid w:val="00DE7AC5"/>
    <w:rsid w:val="00DE7D6E"/>
    <w:rsid w:val="00DE7E03"/>
    <w:rsid w:val="00DF017A"/>
    <w:rsid w:val="00DF2A5E"/>
    <w:rsid w:val="00DF2C22"/>
    <w:rsid w:val="00DF2F88"/>
    <w:rsid w:val="00DF4B18"/>
    <w:rsid w:val="00DF5237"/>
    <w:rsid w:val="00DF5C70"/>
    <w:rsid w:val="00DF67C7"/>
    <w:rsid w:val="00DF72C1"/>
    <w:rsid w:val="00E0008D"/>
    <w:rsid w:val="00E02CB1"/>
    <w:rsid w:val="00E0390F"/>
    <w:rsid w:val="00E05036"/>
    <w:rsid w:val="00E051E8"/>
    <w:rsid w:val="00E05444"/>
    <w:rsid w:val="00E11BA3"/>
    <w:rsid w:val="00E11DF2"/>
    <w:rsid w:val="00E14E0A"/>
    <w:rsid w:val="00E156B4"/>
    <w:rsid w:val="00E1731C"/>
    <w:rsid w:val="00E17ABA"/>
    <w:rsid w:val="00E202DA"/>
    <w:rsid w:val="00E20979"/>
    <w:rsid w:val="00E20D6D"/>
    <w:rsid w:val="00E21745"/>
    <w:rsid w:val="00E2263A"/>
    <w:rsid w:val="00E22713"/>
    <w:rsid w:val="00E249B9"/>
    <w:rsid w:val="00E24B2E"/>
    <w:rsid w:val="00E26B89"/>
    <w:rsid w:val="00E27E8B"/>
    <w:rsid w:val="00E304FF"/>
    <w:rsid w:val="00E30598"/>
    <w:rsid w:val="00E30FB3"/>
    <w:rsid w:val="00E31536"/>
    <w:rsid w:val="00E3335E"/>
    <w:rsid w:val="00E33B37"/>
    <w:rsid w:val="00E33BC6"/>
    <w:rsid w:val="00E33DE8"/>
    <w:rsid w:val="00E33FAF"/>
    <w:rsid w:val="00E34E95"/>
    <w:rsid w:val="00E35F17"/>
    <w:rsid w:val="00E408AE"/>
    <w:rsid w:val="00E40948"/>
    <w:rsid w:val="00E42814"/>
    <w:rsid w:val="00E460FF"/>
    <w:rsid w:val="00E465F2"/>
    <w:rsid w:val="00E47FED"/>
    <w:rsid w:val="00E50CA2"/>
    <w:rsid w:val="00E53029"/>
    <w:rsid w:val="00E551FE"/>
    <w:rsid w:val="00E552FA"/>
    <w:rsid w:val="00E559E0"/>
    <w:rsid w:val="00E561B1"/>
    <w:rsid w:val="00E60E28"/>
    <w:rsid w:val="00E61495"/>
    <w:rsid w:val="00E62A14"/>
    <w:rsid w:val="00E64420"/>
    <w:rsid w:val="00E65112"/>
    <w:rsid w:val="00E66536"/>
    <w:rsid w:val="00E70EA3"/>
    <w:rsid w:val="00E71449"/>
    <w:rsid w:val="00E71C86"/>
    <w:rsid w:val="00E72B56"/>
    <w:rsid w:val="00E733D4"/>
    <w:rsid w:val="00E74527"/>
    <w:rsid w:val="00E76029"/>
    <w:rsid w:val="00E76AF5"/>
    <w:rsid w:val="00E77501"/>
    <w:rsid w:val="00E80894"/>
    <w:rsid w:val="00E8098C"/>
    <w:rsid w:val="00E8378F"/>
    <w:rsid w:val="00E837CD"/>
    <w:rsid w:val="00E863F4"/>
    <w:rsid w:val="00E86AF6"/>
    <w:rsid w:val="00E86B9F"/>
    <w:rsid w:val="00E8751F"/>
    <w:rsid w:val="00E91A3F"/>
    <w:rsid w:val="00E95803"/>
    <w:rsid w:val="00E968E5"/>
    <w:rsid w:val="00EA11D7"/>
    <w:rsid w:val="00EA217E"/>
    <w:rsid w:val="00EA2BED"/>
    <w:rsid w:val="00EA30EB"/>
    <w:rsid w:val="00EA3BC4"/>
    <w:rsid w:val="00EA59F4"/>
    <w:rsid w:val="00EB1DE1"/>
    <w:rsid w:val="00EB450F"/>
    <w:rsid w:val="00EB4B0F"/>
    <w:rsid w:val="00EB4EA2"/>
    <w:rsid w:val="00EB62B5"/>
    <w:rsid w:val="00EB70A2"/>
    <w:rsid w:val="00EC06A3"/>
    <w:rsid w:val="00EC1EFA"/>
    <w:rsid w:val="00EC37ED"/>
    <w:rsid w:val="00EC71D1"/>
    <w:rsid w:val="00ED0523"/>
    <w:rsid w:val="00ED204C"/>
    <w:rsid w:val="00ED49F0"/>
    <w:rsid w:val="00ED5A20"/>
    <w:rsid w:val="00EE0869"/>
    <w:rsid w:val="00EE2B24"/>
    <w:rsid w:val="00EE5AAA"/>
    <w:rsid w:val="00EE6C5F"/>
    <w:rsid w:val="00EE713A"/>
    <w:rsid w:val="00EF002C"/>
    <w:rsid w:val="00EF083E"/>
    <w:rsid w:val="00EF0BEB"/>
    <w:rsid w:val="00EF1541"/>
    <w:rsid w:val="00EF1662"/>
    <w:rsid w:val="00EF1BDF"/>
    <w:rsid w:val="00EF1D12"/>
    <w:rsid w:val="00EF2238"/>
    <w:rsid w:val="00EF247E"/>
    <w:rsid w:val="00EF464D"/>
    <w:rsid w:val="00EF6936"/>
    <w:rsid w:val="00EF724C"/>
    <w:rsid w:val="00F008AC"/>
    <w:rsid w:val="00F021BD"/>
    <w:rsid w:val="00F0288C"/>
    <w:rsid w:val="00F03425"/>
    <w:rsid w:val="00F03792"/>
    <w:rsid w:val="00F03941"/>
    <w:rsid w:val="00F0501B"/>
    <w:rsid w:val="00F053D2"/>
    <w:rsid w:val="00F05769"/>
    <w:rsid w:val="00F06167"/>
    <w:rsid w:val="00F07325"/>
    <w:rsid w:val="00F076FF"/>
    <w:rsid w:val="00F106DB"/>
    <w:rsid w:val="00F11370"/>
    <w:rsid w:val="00F120B3"/>
    <w:rsid w:val="00F1224C"/>
    <w:rsid w:val="00F1253C"/>
    <w:rsid w:val="00F12648"/>
    <w:rsid w:val="00F131C0"/>
    <w:rsid w:val="00F134FE"/>
    <w:rsid w:val="00F14532"/>
    <w:rsid w:val="00F153BC"/>
    <w:rsid w:val="00F1653A"/>
    <w:rsid w:val="00F177E9"/>
    <w:rsid w:val="00F17BF7"/>
    <w:rsid w:val="00F2208E"/>
    <w:rsid w:val="00F222C2"/>
    <w:rsid w:val="00F22678"/>
    <w:rsid w:val="00F22C7D"/>
    <w:rsid w:val="00F23233"/>
    <w:rsid w:val="00F24CB6"/>
    <w:rsid w:val="00F30556"/>
    <w:rsid w:val="00F30DA2"/>
    <w:rsid w:val="00F31BE1"/>
    <w:rsid w:val="00F31ECE"/>
    <w:rsid w:val="00F31FB6"/>
    <w:rsid w:val="00F32306"/>
    <w:rsid w:val="00F33BC8"/>
    <w:rsid w:val="00F33E25"/>
    <w:rsid w:val="00F356DA"/>
    <w:rsid w:val="00F366D9"/>
    <w:rsid w:val="00F37421"/>
    <w:rsid w:val="00F4185C"/>
    <w:rsid w:val="00F421BE"/>
    <w:rsid w:val="00F42347"/>
    <w:rsid w:val="00F42827"/>
    <w:rsid w:val="00F4334E"/>
    <w:rsid w:val="00F4376E"/>
    <w:rsid w:val="00F43D3C"/>
    <w:rsid w:val="00F43EAA"/>
    <w:rsid w:val="00F44E58"/>
    <w:rsid w:val="00F47373"/>
    <w:rsid w:val="00F47B38"/>
    <w:rsid w:val="00F511E0"/>
    <w:rsid w:val="00F516AB"/>
    <w:rsid w:val="00F51B57"/>
    <w:rsid w:val="00F528C8"/>
    <w:rsid w:val="00F52CC5"/>
    <w:rsid w:val="00F52D7A"/>
    <w:rsid w:val="00F53EE4"/>
    <w:rsid w:val="00F547C9"/>
    <w:rsid w:val="00F54AB0"/>
    <w:rsid w:val="00F56723"/>
    <w:rsid w:val="00F56770"/>
    <w:rsid w:val="00F56F5A"/>
    <w:rsid w:val="00F578E6"/>
    <w:rsid w:val="00F57B75"/>
    <w:rsid w:val="00F6046A"/>
    <w:rsid w:val="00F60851"/>
    <w:rsid w:val="00F61068"/>
    <w:rsid w:val="00F61484"/>
    <w:rsid w:val="00F6149B"/>
    <w:rsid w:val="00F61793"/>
    <w:rsid w:val="00F6188F"/>
    <w:rsid w:val="00F61A24"/>
    <w:rsid w:val="00F6408C"/>
    <w:rsid w:val="00F6515A"/>
    <w:rsid w:val="00F6683A"/>
    <w:rsid w:val="00F66C40"/>
    <w:rsid w:val="00F67BF6"/>
    <w:rsid w:val="00F7121F"/>
    <w:rsid w:val="00F73220"/>
    <w:rsid w:val="00F73645"/>
    <w:rsid w:val="00F74278"/>
    <w:rsid w:val="00F747C5"/>
    <w:rsid w:val="00F75882"/>
    <w:rsid w:val="00F760CC"/>
    <w:rsid w:val="00F77343"/>
    <w:rsid w:val="00F80757"/>
    <w:rsid w:val="00F80DE4"/>
    <w:rsid w:val="00F82A33"/>
    <w:rsid w:val="00F848EC"/>
    <w:rsid w:val="00F8642F"/>
    <w:rsid w:val="00F8731E"/>
    <w:rsid w:val="00F90E92"/>
    <w:rsid w:val="00F927AB"/>
    <w:rsid w:val="00F95A30"/>
    <w:rsid w:val="00F9699B"/>
    <w:rsid w:val="00F96C1F"/>
    <w:rsid w:val="00F96F77"/>
    <w:rsid w:val="00F97F08"/>
    <w:rsid w:val="00FA0E54"/>
    <w:rsid w:val="00FA1AA3"/>
    <w:rsid w:val="00FA2E00"/>
    <w:rsid w:val="00FA38AD"/>
    <w:rsid w:val="00FA4E8C"/>
    <w:rsid w:val="00FB2048"/>
    <w:rsid w:val="00FB3F45"/>
    <w:rsid w:val="00FB52A2"/>
    <w:rsid w:val="00FB67A8"/>
    <w:rsid w:val="00FB6A5F"/>
    <w:rsid w:val="00FB7045"/>
    <w:rsid w:val="00FB74D6"/>
    <w:rsid w:val="00FC099D"/>
    <w:rsid w:val="00FC0B78"/>
    <w:rsid w:val="00FC1C57"/>
    <w:rsid w:val="00FC2394"/>
    <w:rsid w:val="00FC2BEA"/>
    <w:rsid w:val="00FC4A3D"/>
    <w:rsid w:val="00FC50F2"/>
    <w:rsid w:val="00FC62C9"/>
    <w:rsid w:val="00FC65C5"/>
    <w:rsid w:val="00FC69EE"/>
    <w:rsid w:val="00FC73C7"/>
    <w:rsid w:val="00FC752D"/>
    <w:rsid w:val="00FC79FD"/>
    <w:rsid w:val="00FD04AF"/>
    <w:rsid w:val="00FD18E3"/>
    <w:rsid w:val="00FD2142"/>
    <w:rsid w:val="00FD27F8"/>
    <w:rsid w:val="00FD2CC0"/>
    <w:rsid w:val="00FD4F84"/>
    <w:rsid w:val="00FD57C9"/>
    <w:rsid w:val="00FD6C8E"/>
    <w:rsid w:val="00FE065E"/>
    <w:rsid w:val="00FE0E8D"/>
    <w:rsid w:val="00FE17D8"/>
    <w:rsid w:val="00FE1FC9"/>
    <w:rsid w:val="00FE23A7"/>
    <w:rsid w:val="00FE42E8"/>
    <w:rsid w:val="00FE4561"/>
    <w:rsid w:val="00FE492F"/>
    <w:rsid w:val="00FE5143"/>
    <w:rsid w:val="00FE526B"/>
    <w:rsid w:val="00FE5827"/>
    <w:rsid w:val="00FE653C"/>
    <w:rsid w:val="00FE6D00"/>
    <w:rsid w:val="00FE7267"/>
    <w:rsid w:val="00FF2099"/>
    <w:rsid w:val="00FF2A66"/>
    <w:rsid w:val="00FF2AAC"/>
    <w:rsid w:val="00FF581A"/>
    <w:rsid w:val="00FF6498"/>
    <w:rsid w:val="00FF6AB3"/>
    <w:rsid w:val="00FF6B5A"/>
    <w:rsid w:val="00FF6E30"/>
    <w:rsid w:val="00FF776A"/>
    <w:rsid w:val="00FF7A42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A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A9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Normal (Web)"/>
    <w:basedOn w:val="a"/>
    <w:rsid w:val="00D90A91"/>
    <w:pPr>
      <w:spacing w:before="100" w:beforeAutospacing="1" w:after="100" w:afterAutospacing="1"/>
    </w:pPr>
  </w:style>
  <w:style w:type="character" w:styleId="a4">
    <w:name w:val="Strong"/>
    <w:qFormat/>
    <w:rsid w:val="00D90A91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130675"/>
  </w:style>
  <w:style w:type="paragraph" w:styleId="a5">
    <w:name w:val="footer"/>
    <w:basedOn w:val="a"/>
    <w:link w:val="a6"/>
    <w:uiPriority w:val="99"/>
    <w:unhideWhenUsed/>
    <w:rsid w:val="001306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130675"/>
    <w:rPr>
      <w:rFonts w:ascii="Calibri" w:eastAsia="Calibri" w:hAnsi="Calibri"/>
      <w:sz w:val="22"/>
      <w:szCs w:val="22"/>
      <w:lang w:eastAsia="en-US"/>
    </w:rPr>
  </w:style>
  <w:style w:type="character" w:styleId="a7">
    <w:name w:val="page number"/>
    <w:rsid w:val="00130675"/>
  </w:style>
  <w:style w:type="character" w:styleId="a8">
    <w:name w:val="Hyperlink"/>
    <w:uiPriority w:val="99"/>
    <w:unhideWhenUsed/>
    <w:rsid w:val="00130675"/>
    <w:rPr>
      <w:color w:val="0000FF"/>
      <w:u w:val="single"/>
    </w:rPr>
  </w:style>
  <w:style w:type="paragraph" w:styleId="a9">
    <w:name w:val="No Spacing"/>
    <w:qFormat/>
    <w:rsid w:val="0013067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30675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11">
    <w:name w:val="Заголовок 11"/>
    <w:basedOn w:val="a"/>
    <w:uiPriority w:val="1"/>
    <w:qFormat/>
    <w:rsid w:val="00130675"/>
    <w:pPr>
      <w:widowControl w:val="0"/>
      <w:autoSpaceDE w:val="0"/>
      <w:autoSpaceDN w:val="0"/>
      <w:ind w:left="101" w:firstLine="708"/>
      <w:jc w:val="both"/>
      <w:outlineLvl w:val="1"/>
    </w:pPr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3067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30675"/>
    <w:pPr>
      <w:widowControl w:val="0"/>
      <w:autoSpaceDE w:val="0"/>
      <w:autoSpaceDN w:val="0"/>
      <w:ind w:left="101" w:firstLine="708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link w:val="aa"/>
    <w:uiPriority w:val="1"/>
    <w:rsid w:val="00130675"/>
    <w:rPr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130675"/>
    <w:pPr>
      <w:widowControl w:val="0"/>
      <w:autoSpaceDE w:val="0"/>
      <w:autoSpaceDN w:val="0"/>
      <w:ind w:left="101" w:right="104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0675"/>
    <w:pPr>
      <w:widowControl w:val="0"/>
      <w:autoSpaceDE w:val="0"/>
      <w:autoSpaceDN w:val="0"/>
      <w:ind w:left="107"/>
      <w:jc w:val="center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130675"/>
    <w:pPr>
      <w:widowControl w:val="0"/>
      <w:autoSpaceDE w:val="0"/>
      <w:autoSpaceDN w:val="0"/>
    </w:pPr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130675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rsid w:val="00156F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56F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A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A9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Normal (Web)"/>
    <w:basedOn w:val="a"/>
    <w:rsid w:val="00D90A91"/>
    <w:pPr>
      <w:spacing w:before="100" w:beforeAutospacing="1" w:after="100" w:afterAutospacing="1"/>
    </w:pPr>
  </w:style>
  <w:style w:type="character" w:styleId="a4">
    <w:name w:val="Strong"/>
    <w:qFormat/>
    <w:rsid w:val="00D90A91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130675"/>
  </w:style>
  <w:style w:type="paragraph" w:styleId="a5">
    <w:name w:val="footer"/>
    <w:basedOn w:val="a"/>
    <w:link w:val="a6"/>
    <w:uiPriority w:val="99"/>
    <w:unhideWhenUsed/>
    <w:rsid w:val="001306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130675"/>
    <w:rPr>
      <w:rFonts w:ascii="Calibri" w:eastAsia="Calibri" w:hAnsi="Calibri"/>
      <w:sz w:val="22"/>
      <w:szCs w:val="22"/>
      <w:lang w:eastAsia="en-US"/>
    </w:rPr>
  </w:style>
  <w:style w:type="character" w:styleId="a7">
    <w:name w:val="page number"/>
    <w:rsid w:val="00130675"/>
  </w:style>
  <w:style w:type="character" w:styleId="a8">
    <w:name w:val="Hyperlink"/>
    <w:uiPriority w:val="99"/>
    <w:unhideWhenUsed/>
    <w:rsid w:val="00130675"/>
    <w:rPr>
      <w:color w:val="0000FF"/>
      <w:u w:val="single"/>
    </w:rPr>
  </w:style>
  <w:style w:type="paragraph" w:styleId="a9">
    <w:name w:val="No Spacing"/>
    <w:qFormat/>
    <w:rsid w:val="0013067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30675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11">
    <w:name w:val="Заголовок 11"/>
    <w:basedOn w:val="a"/>
    <w:uiPriority w:val="1"/>
    <w:qFormat/>
    <w:rsid w:val="00130675"/>
    <w:pPr>
      <w:widowControl w:val="0"/>
      <w:autoSpaceDE w:val="0"/>
      <w:autoSpaceDN w:val="0"/>
      <w:ind w:left="101" w:firstLine="708"/>
      <w:jc w:val="both"/>
      <w:outlineLvl w:val="1"/>
    </w:pPr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3067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30675"/>
    <w:pPr>
      <w:widowControl w:val="0"/>
      <w:autoSpaceDE w:val="0"/>
      <w:autoSpaceDN w:val="0"/>
      <w:ind w:left="101" w:firstLine="708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link w:val="aa"/>
    <w:uiPriority w:val="1"/>
    <w:rsid w:val="00130675"/>
    <w:rPr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130675"/>
    <w:pPr>
      <w:widowControl w:val="0"/>
      <w:autoSpaceDE w:val="0"/>
      <w:autoSpaceDN w:val="0"/>
      <w:ind w:left="101" w:right="104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0675"/>
    <w:pPr>
      <w:widowControl w:val="0"/>
      <w:autoSpaceDE w:val="0"/>
      <w:autoSpaceDN w:val="0"/>
      <w:ind w:left="107"/>
      <w:jc w:val="center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130675"/>
    <w:pPr>
      <w:widowControl w:val="0"/>
      <w:autoSpaceDE w:val="0"/>
      <w:autoSpaceDN w:val="0"/>
    </w:pPr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130675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rsid w:val="00156F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56F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B780865-4E02-4DBE-8C40-20FB6DDB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2023-12-06T09:56:00Z</cp:lastPrinted>
  <dcterms:created xsi:type="dcterms:W3CDTF">2025-10-27T06:55:00Z</dcterms:created>
  <dcterms:modified xsi:type="dcterms:W3CDTF">2025-10-27T06:55:00Z</dcterms:modified>
</cp:coreProperties>
</file>