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в </w:t>
      </w:r>
      <w:r w:rsidR="006F0D06">
        <w:t xml:space="preserve"> д. Красный Клин, д. Змеевка, д. Чичирино</w:t>
      </w:r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д. Красный Клин, д. Змеевка, д. Чичирино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слушаний-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9584A">
        <w:rPr>
          <w:sz w:val="28"/>
          <w:szCs w:val="28"/>
        </w:rPr>
        <w:t xml:space="preserve"> д. Красный Клин, д. Змеевка, д</w:t>
      </w:r>
      <w:proofErr w:type="gramStart"/>
      <w:r w:rsidR="0069584A">
        <w:rPr>
          <w:sz w:val="28"/>
          <w:szCs w:val="28"/>
        </w:rPr>
        <w:t>.Ч</w:t>
      </w:r>
      <w:proofErr w:type="gramEnd"/>
      <w:r w:rsidR="0069584A">
        <w:rPr>
          <w:sz w:val="28"/>
          <w:szCs w:val="28"/>
        </w:rPr>
        <w:t xml:space="preserve">ичирино </w:t>
      </w:r>
      <w:r w:rsidR="00C8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д. Красный Клин, д. Змеевка, д. Чичирино </w:t>
      </w:r>
      <w:r>
        <w:rPr>
          <w:sz w:val="28"/>
          <w:szCs w:val="28"/>
        </w:rPr>
        <w:t xml:space="preserve"> 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18760B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51530D"/>
    <w:rsid w:val="00515A90"/>
    <w:rsid w:val="0052507A"/>
    <w:rsid w:val="005504FD"/>
    <w:rsid w:val="00562CA3"/>
    <w:rsid w:val="00580E58"/>
    <w:rsid w:val="005D3265"/>
    <w:rsid w:val="00693E6B"/>
    <w:rsid w:val="0069584A"/>
    <w:rsid w:val="006F0D06"/>
    <w:rsid w:val="0073195D"/>
    <w:rsid w:val="00736904"/>
    <w:rsid w:val="00787539"/>
    <w:rsid w:val="007C5FB8"/>
    <w:rsid w:val="0082391C"/>
    <w:rsid w:val="008A765A"/>
    <w:rsid w:val="00997581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2015-05-22T10:47:00Z</dcterms:created>
  <dcterms:modified xsi:type="dcterms:W3CDTF">2015-05-22T10:47:00Z</dcterms:modified>
</cp:coreProperties>
</file>