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80" w:rsidRPr="00C86880" w:rsidRDefault="00C86880" w:rsidP="00C86880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6880" w:rsidRPr="00C86880" w:rsidRDefault="00C86880" w:rsidP="00C86880">
      <w:pPr>
        <w:spacing w:before="211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32F7C" w:rsidRDefault="00132F7C" w:rsidP="00E132C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Адресный перечень земельных участков</w:t>
      </w:r>
      <w:r w:rsidRPr="00132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территории </w:t>
      </w:r>
      <w:r w:rsidR="00B5026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рловской области, отобранных для участия в программе «Жилье</w:t>
      </w:r>
      <w:r w:rsidR="00B50264">
        <w:rPr>
          <w:rFonts w:ascii="Times New Roman" w:hAnsi="Times New Roman" w:cs="Times New Roman"/>
        </w:rPr>
        <w:t xml:space="preserve"> для российской семьи»</w:t>
      </w:r>
    </w:p>
    <w:p w:rsidR="00055033" w:rsidRPr="00132F7C" w:rsidRDefault="00055033" w:rsidP="00E132C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1681"/>
        <w:gridCol w:w="3131"/>
      </w:tblGrid>
      <w:tr w:rsidR="00C86880" w:rsidRPr="00C86880" w:rsidTr="00B841B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80" w:rsidRPr="00C86880" w:rsidRDefault="00C86880" w:rsidP="00E132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земельного участка, категория земель, площадь, кадастровый номер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80" w:rsidRPr="00C86880" w:rsidRDefault="00C86880" w:rsidP="00E13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</w:t>
            </w:r>
          </w:p>
          <w:p w:rsidR="00C86880" w:rsidRPr="00C86880" w:rsidRDefault="00C86880" w:rsidP="00E13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обьем</w:t>
            </w:r>
            <w:proofErr w:type="spellEnd"/>
            <w:r w:rsidRPr="00B841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строительства жилья </w:t>
            </w:r>
            <w:proofErr w:type="spellStart"/>
            <w:proofErr w:type="gramStart"/>
            <w:r w:rsidRPr="00B841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эконом-класса</w:t>
            </w:r>
            <w:proofErr w:type="spellEnd"/>
            <w:proofErr w:type="gramEnd"/>
            <w:r w:rsidRPr="00B841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кв. м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80" w:rsidRPr="00C86880" w:rsidRDefault="00C86880" w:rsidP="00E13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Максимальная</w:t>
            </w:r>
          </w:p>
          <w:p w:rsidR="00C86880" w:rsidRPr="00C86880" w:rsidRDefault="00C86880" w:rsidP="00E13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цена жилья </w:t>
            </w:r>
            <w:proofErr w:type="spellStart"/>
            <w:r w:rsidRPr="00B841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эконом-класса</w:t>
            </w:r>
            <w:proofErr w:type="spellEnd"/>
            <w:r w:rsidRPr="00B841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Start"/>
            <w:r w:rsidRPr="00B841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B841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расчете на 1 кв</w:t>
            </w:r>
            <w:r w:rsidRPr="00B841BC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 xml:space="preserve">.м </w:t>
            </w:r>
            <w:r w:rsidRPr="00B841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общей площади такого жилья</w:t>
            </w:r>
          </w:p>
        </w:tc>
      </w:tr>
      <w:tr w:rsidR="00B841BC" w:rsidRPr="00132F7C" w:rsidTr="00B841BC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BC" w:rsidRPr="00C86880" w:rsidRDefault="00B841BC" w:rsidP="00E132C7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область, г. Мценск, микрорайон</w:t>
            </w:r>
            <w:r w:rsidR="00132F7C"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район </w:t>
            </w:r>
            <w:r w:rsidR="00132F7C"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В», позиция 23, площадь 29 600 кв</w:t>
            </w:r>
            <w:proofErr w:type="gramStart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, кадастровый номер 57:27:0020701:1853, разрешенное использование: для размещения многоквартирного жилого дома, категория земель: земли населенных пунктов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BC" w:rsidRPr="00C86880" w:rsidRDefault="00B841BC" w:rsidP="00E13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3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41BC" w:rsidRPr="00C86880" w:rsidRDefault="00B841BC" w:rsidP="00E13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цена</w:t>
            </w:r>
          </w:p>
          <w:p w:rsidR="00B841BC" w:rsidRPr="00C86880" w:rsidRDefault="00B841BC" w:rsidP="00E13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жилья </w:t>
            </w:r>
            <w:proofErr w:type="spellStart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эконом-класса</w:t>
            </w:r>
            <w:proofErr w:type="spellEnd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расчете на 1 кв.. м общей площади такого жилья будет определена по</w:t>
            </w:r>
            <w:proofErr w:type="gramStart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результатам аукциона на право заключения, договора о комплексном освоении территории в целях строительства</w:t>
            </w:r>
          </w:p>
          <w:p w:rsidR="00B841BC" w:rsidRPr="00C86880" w:rsidRDefault="00B841BC" w:rsidP="00E13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жилья экономического класса. Вместе с тем, цена жилья </w:t>
            </w:r>
            <w:proofErr w:type="spellStart"/>
            <w:proofErr w:type="gramStart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эконом-класса</w:t>
            </w:r>
            <w:proofErr w:type="spellEnd"/>
            <w:proofErr w:type="gramEnd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должна превышать максимальную цену жилья экономического</w:t>
            </w:r>
          </w:p>
          <w:p w:rsidR="00B841BC" w:rsidRPr="00C86880" w:rsidRDefault="00B841BC" w:rsidP="00E13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класса, </w:t>
            </w:r>
            <w:proofErr w:type="gramStart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установленную</w:t>
            </w:r>
            <w:proofErr w:type="gramEnd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постановлением Правительства Российской Федерации от 5 мая 2014 г. № 404 «О некоторых вопросах</w:t>
            </w:r>
          </w:p>
          <w:p w:rsidR="00B841BC" w:rsidRPr="00C86880" w:rsidRDefault="00B841BC" w:rsidP="00E132C7">
            <w:pPr>
              <w:widowControl w:val="0"/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составляющую 30 000 (тридцать тысяч) рублей.</w:t>
            </w:r>
          </w:p>
        </w:tc>
      </w:tr>
      <w:tr w:rsidR="00B841BC" w:rsidRPr="00132F7C" w:rsidTr="00132F7C">
        <w:trPr>
          <w:trHeight w:val="206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BC" w:rsidRPr="00132F7C" w:rsidRDefault="00B841BC" w:rsidP="00E132C7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область, г. Орел, микрорайон</w:t>
            </w:r>
            <w:r w:rsid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13, в границах улиц </w:t>
            </w:r>
            <w:proofErr w:type="gramStart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Раздольной</w:t>
            </w:r>
            <w:proofErr w:type="gramEnd"/>
            <w:r w:rsid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Дмитрия </w:t>
            </w:r>
            <w:proofErr w:type="spellStart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Блынского</w:t>
            </w:r>
            <w:proofErr w:type="spellEnd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, Космонавтов,</w:t>
            </w:r>
          </w:p>
          <w:p w:rsidR="00132F7C" w:rsidRDefault="00B841BC" w:rsidP="00E132C7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Михалицына</w:t>
            </w:r>
            <w:proofErr w:type="spellEnd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, площадь 116 143 кв.м.,</w:t>
            </w:r>
            <w:r w:rsid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841BC" w:rsidRPr="00132F7C" w:rsidRDefault="00B841BC" w:rsidP="00E132C7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57:25:0000000:4952,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разрешенное использование: для</w:t>
            </w:r>
            <w:r w:rsid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комплексного освоения в целях</w:t>
            </w:r>
            <w:r w:rsid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жилищного строительства, категория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земель: земли населенных пунктов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BC" w:rsidRPr="00132F7C" w:rsidRDefault="00B841BC" w:rsidP="00E13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53 354</w:t>
            </w:r>
          </w:p>
        </w:tc>
        <w:tc>
          <w:tcPr>
            <w:tcW w:w="3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1BC" w:rsidRPr="00132F7C" w:rsidRDefault="00B841BC" w:rsidP="00E13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1BC" w:rsidRPr="00132F7C" w:rsidTr="00132F7C">
        <w:trPr>
          <w:trHeight w:val="216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BC" w:rsidRPr="00132F7C" w:rsidRDefault="00B841BC" w:rsidP="00E132C7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Орловская область, </w:t>
            </w:r>
            <w:proofErr w:type="gramStart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. Орёл, микрорайон</w:t>
            </w:r>
            <w:r w:rsid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№ 13, в границах улиц Раздольной,</w:t>
            </w:r>
            <w:r w:rsid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Дмитрия </w:t>
            </w:r>
            <w:proofErr w:type="spellStart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Блынского</w:t>
            </w:r>
            <w:proofErr w:type="spellEnd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, Космонавтов,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Михалицына</w:t>
            </w:r>
            <w:proofErr w:type="spellEnd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, площадь 199 612 кв.м.,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кадастровый номер 57:25:0000000:4953,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разрешенное использование: для</w:t>
            </w:r>
            <w:r w:rsid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комплексного освоения в целях</w:t>
            </w:r>
            <w:r w:rsid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жилищного строительства, категория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земель: земли населенных пунктов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BC" w:rsidRPr="00132F7C" w:rsidRDefault="00B841BC" w:rsidP="00E13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106 708</w:t>
            </w:r>
          </w:p>
        </w:tc>
        <w:tc>
          <w:tcPr>
            <w:tcW w:w="3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1BC" w:rsidRPr="00132F7C" w:rsidRDefault="00B841BC" w:rsidP="00E13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1BC" w:rsidRPr="00132F7C" w:rsidTr="00132F7C">
        <w:trPr>
          <w:trHeight w:val="211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BC" w:rsidRPr="00132F7C" w:rsidRDefault="00B841BC" w:rsidP="00E132C7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Орловская область, </w:t>
            </w:r>
            <w:proofErr w:type="gramStart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. Орёл, микрорайон</w:t>
            </w:r>
            <w:r w:rsid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№ 13, в границах улиц Раздольной,</w:t>
            </w:r>
            <w:r w:rsid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Дмитрия </w:t>
            </w:r>
            <w:proofErr w:type="spellStart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Блынского</w:t>
            </w:r>
            <w:proofErr w:type="spellEnd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, Космонавтов,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Михалицына</w:t>
            </w:r>
            <w:proofErr w:type="spellEnd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, площадь 68 666 кв.м.,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кадастровый номер 57:25:0000000:4951,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разрешенное использование: для</w:t>
            </w:r>
            <w:r w:rsid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комплексного освоения в целях</w:t>
            </w:r>
            <w:r w:rsid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жилищного строительства, категория</w:t>
            </w: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земель: земли населенных пунктов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BC" w:rsidRPr="00132F7C" w:rsidRDefault="00B841BC" w:rsidP="00E13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26 677</w:t>
            </w:r>
          </w:p>
        </w:tc>
        <w:tc>
          <w:tcPr>
            <w:tcW w:w="3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1BC" w:rsidRPr="00132F7C" w:rsidRDefault="00B841BC" w:rsidP="00E13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1BC" w:rsidRPr="00132F7C" w:rsidTr="00132F7C">
        <w:trPr>
          <w:trHeight w:val="207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F7C" w:rsidRDefault="00B841BC" w:rsidP="00E132C7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Орловская область, г. Орёл, микрорайон № 13, в границах улиц </w:t>
            </w:r>
            <w:proofErr w:type="gramStart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Раздольной</w:t>
            </w:r>
            <w:proofErr w:type="gramEnd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Дмитрия </w:t>
            </w:r>
            <w:proofErr w:type="spellStart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Блынского</w:t>
            </w:r>
            <w:proofErr w:type="spellEnd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Космонавтов, </w:t>
            </w:r>
            <w:proofErr w:type="spellStart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Михалицына</w:t>
            </w:r>
            <w:proofErr w:type="spellEnd"/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площадь 150 973 кв.м., </w:t>
            </w:r>
          </w:p>
          <w:p w:rsidR="00132F7C" w:rsidRDefault="00B841BC" w:rsidP="00E132C7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номер 57:25:0000000:4954, </w:t>
            </w:r>
          </w:p>
          <w:p w:rsidR="00132F7C" w:rsidRDefault="00B841BC" w:rsidP="00E132C7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разрешенное использование: для комплексного освоения в целях жилищного строительства, </w:t>
            </w:r>
          </w:p>
          <w:p w:rsidR="00B841BC" w:rsidRPr="00132F7C" w:rsidRDefault="00B841BC" w:rsidP="00E132C7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земель: земли населенных пунктов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BC" w:rsidRPr="00132F7C" w:rsidRDefault="00B841BC" w:rsidP="00E13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F7C">
              <w:rPr>
                <w:rFonts w:ascii="Times New Roman" w:eastAsia="Times New Roman" w:hAnsi="Times New Roman" w:cs="Times New Roman"/>
                <w:sz w:val="20"/>
                <w:szCs w:val="20"/>
              </w:rPr>
              <w:t>80 031</w:t>
            </w:r>
          </w:p>
        </w:tc>
        <w:tc>
          <w:tcPr>
            <w:tcW w:w="3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BC" w:rsidRPr="00132F7C" w:rsidRDefault="00B841BC" w:rsidP="00E13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32C7" w:rsidRDefault="00E132C7" w:rsidP="00E132C7">
      <w:pPr>
        <w:widowControl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877" w:rsidRPr="00F24877" w:rsidRDefault="00C86880" w:rsidP="00E132C7">
      <w:pPr>
        <w:widowControl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4877"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 «Жилье для российской семьи» на территории Орловской области, перечень необходимых документов, включая письменное согласие граждан на обработку и представление их персональных данных в случае включения гражданина в список граждан, и требования к их оформлению для подачи заявления, в том числе форма заявления, а также требования к гражданам, имеющим право на приобретение жилья экономического класса в рамках реализации</w:t>
      </w:r>
      <w:proofErr w:type="gramEnd"/>
      <w:r w:rsidRPr="00F24877">
        <w:rPr>
          <w:rFonts w:ascii="Times New Roman" w:eastAsia="Times New Roman" w:hAnsi="Times New Roman" w:cs="Times New Roman"/>
          <w:sz w:val="24"/>
          <w:szCs w:val="24"/>
        </w:rPr>
        <w:t xml:space="preserve"> программы, установлены постановлением Правительства Орловской области от</w:t>
      </w:r>
      <w:r w:rsidR="00F24877" w:rsidRPr="00F24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877">
        <w:rPr>
          <w:rFonts w:ascii="Times New Roman" w:eastAsia="Times New Roman" w:hAnsi="Times New Roman" w:cs="Times New Roman"/>
          <w:sz w:val="24"/>
          <w:szCs w:val="24"/>
        </w:rPr>
        <w:t>28 август</w:t>
      </w:r>
      <w:r w:rsidR="00F24877" w:rsidRPr="00F24877">
        <w:rPr>
          <w:rFonts w:ascii="Times New Roman" w:eastAsia="Times New Roman" w:hAnsi="Times New Roman" w:cs="Times New Roman"/>
          <w:sz w:val="24"/>
          <w:szCs w:val="24"/>
        </w:rPr>
        <w:t>а 2014 года №251</w:t>
      </w:r>
      <w:r w:rsidRPr="00F248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880" w:rsidRPr="00C86880" w:rsidRDefault="00C86880" w:rsidP="00E132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86880" w:rsidRPr="00C86880" w:rsidRDefault="00C86880" w:rsidP="00E132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32C7" w:rsidRDefault="00E132C7" w:rsidP="00E132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sectPr w:rsidR="00E132C7" w:rsidSect="00E132C7">
      <w:pgSz w:w="12401" w:h="16920"/>
      <w:pgMar w:top="1100" w:right="1134" w:bottom="851" w:left="148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 w:grammar="clean"/>
  <w:defaultTabStop w:val="708"/>
  <w:characterSpacingControl w:val="doNotCompress"/>
  <w:compat>
    <w:useFELayout/>
  </w:compat>
  <w:rsids>
    <w:rsidRoot w:val="00C86880"/>
    <w:rsid w:val="00055033"/>
    <w:rsid w:val="00132F7C"/>
    <w:rsid w:val="001444DB"/>
    <w:rsid w:val="001B4D92"/>
    <w:rsid w:val="00470986"/>
    <w:rsid w:val="00B50264"/>
    <w:rsid w:val="00B841BC"/>
    <w:rsid w:val="00C86880"/>
    <w:rsid w:val="00E132C7"/>
    <w:rsid w:val="00E82B16"/>
    <w:rsid w:val="00E93F0B"/>
    <w:rsid w:val="00F2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C86880"/>
    <w:pPr>
      <w:spacing w:after="0" w:line="262" w:lineRule="exact"/>
      <w:ind w:hanging="13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C86880"/>
    <w:pPr>
      <w:spacing w:after="0" w:line="234" w:lineRule="exact"/>
      <w:ind w:firstLine="19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C86880"/>
    <w:pPr>
      <w:spacing w:after="0" w:line="31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C8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C86880"/>
    <w:pPr>
      <w:spacing w:after="0" w:line="32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C86880"/>
    <w:pPr>
      <w:spacing w:after="0" w:line="320" w:lineRule="exact"/>
      <w:ind w:firstLine="9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C86880"/>
    <w:pPr>
      <w:spacing w:after="0" w:line="319" w:lineRule="exact"/>
      <w:ind w:firstLine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C86880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C86880"/>
    <w:pPr>
      <w:spacing w:after="0" w:line="30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rsid w:val="00C86880"/>
    <w:pPr>
      <w:spacing w:after="0" w:line="316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C86880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C8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C8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C86880"/>
    <w:pPr>
      <w:spacing w:after="0" w:line="31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rsid w:val="00C86880"/>
    <w:pPr>
      <w:spacing w:after="0" w:line="273" w:lineRule="exact"/>
      <w:ind w:firstLine="2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5">
    <w:name w:val="CharStyle25"/>
    <w:basedOn w:val="a0"/>
    <w:rsid w:val="00C8688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34">
    <w:name w:val="CharStyle34"/>
    <w:basedOn w:val="a0"/>
    <w:rsid w:val="00C8688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5">
    <w:name w:val="CharStyle35"/>
    <w:basedOn w:val="a0"/>
    <w:rsid w:val="00C8688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36">
    <w:name w:val="CharStyle36"/>
    <w:basedOn w:val="a0"/>
    <w:rsid w:val="00C86880"/>
    <w:rPr>
      <w:rFonts w:ascii="Times New Roman" w:eastAsia="Times New Roman" w:hAnsi="Times New Roman" w:cs="Times New Roman"/>
      <w:b/>
      <w:bCs/>
      <w:i/>
      <w:iCs/>
      <w:smallCaps w:val="0"/>
      <w:spacing w:val="-10"/>
      <w:sz w:val="28"/>
      <w:szCs w:val="28"/>
    </w:rPr>
  </w:style>
  <w:style w:type="character" w:customStyle="1" w:styleId="CharStyle37">
    <w:name w:val="CharStyle37"/>
    <w:basedOn w:val="a0"/>
    <w:rsid w:val="00C86880"/>
    <w:rPr>
      <w:rFonts w:ascii="Times New Roman" w:eastAsia="Times New Roman" w:hAnsi="Times New Roman" w:cs="Times New Roman"/>
      <w:b w:val="0"/>
      <w:bCs w:val="0"/>
      <w:i/>
      <w:iCs/>
      <w:smallCaps w:val="0"/>
      <w:spacing w:val="-20"/>
      <w:sz w:val="20"/>
      <w:szCs w:val="20"/>
    </w:rPr>
  </w:style>
  <w:style w:type="character" w:customStyle="1" w:styleId="CharStyle42">
    <w:name w:val="CharStyle42"/>
    <w:basedOn w:val="a0"/>
    <w:rsid w:val="00C86880"/>
    <w:rPr>
      <w:rFonts w:ascii="Times New Roman" w:eastAsia="Times New Roman" w:hAnsi="Times New Roman" w:cs="Times New Roman"/>
      <w:b w:val="0"/>
      <w:bCs w:val="0"/>
      <w:i/>
      <w:iCs/>
      <w:smallCaps w:val="0"/>
      <w:spacing w:val="-10"/>
      <w:sz w:val="14"/>
      <w:szCs w:val="14"/>
    </w:rPr>
  </w:style>
  <w:style w:type="character" w:customStyle="1" w:styleId="CharStyle43">
    <w:name w:val="CharStyle43"/>
    <w:basedOn w:val="a0"/>
    <w:rsid w:val="00C86880"/>
    <w:rPr>
      <w:rFonts w:ascii="Times New Roman" w:eastAsia="Times New Roman" w:hAnsi="Times New Roman" w:cs="Times New Roman"/>
      <w:b w:val="0"/>
      <w:bCs w:val="0"/>
      <w:i w:val="0"/>
      <w:iCs w:val="0"/>
      <w:smallCaps/>
      <w:sz w:val="18"/>
      <w:szCs w:val="18"/>
    </w:rPr>
  </w:style>
  <w:style w:type="character" w:customStyle="1" w:styleId="CharStyle48">
    <w:name w:val="CharStyle48"/>
    <w:basedOn w:val="a0"/>
    <w:rsid w:val="00C8688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49">
    <w:name w:val="CharStyle49"/>
    <w:basedOn w:val="a0"/>
    <w:rsid w:val="00C8688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53">
    <w:name w:val="CharStyle53"/>
    <w:basedOn w:val="a0"/>
    <w:rsid w:val="00C8688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60">
    <w:name w:val="CharStyle60"/>
    <w:basedOn w:val="a0"/>
    <w:rsid w:val="00C8688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61">
    <w:name w:val="CharStyle61"/>
    <w:basedOn w:val="a0"/>
    <w:rsid w:val="00C86880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62">
    <w:name w:val="CharStyle62"/>
    <w:basedOn w:val="a0"/>
    <w:rsid w:val="00C86880"/>
    <w:rPr>
      <w:rFonts w:ascii="Times New Roman" w:eastAsia="Times New Roman" w:hAnsi="Times New Roman" w:cs="Times New Roman"/>
      <w:b w:val="0"/>
      <w:bCs w:val="0"/>
      <w:i/>
      <w:iCs/>
      <w:smallCaps/>
      <w:spacing w:val="-30"/>
      <w:sz w:val="36"/>
      <w:szCs w:val="36"/>
    </w:rPr>
  </w:style>
  <w:style w:type="character" w:customStyle="1" w:styleId="CharStyle63">
    <w:name w:val="CharStyle63"/>
    <w:basedOn w:val="a0"/>
    <w:rsid w:val="00C86880"/>
    <w:rPr>
      <w:rFonts w:ascii="Times New Roman" w:eastAsia="Times New Roman" w:hAnsi="Times New Roman" w:cs="Times New Roman"/>
      <w:b w:val="0"/>
      <w:bCs w:val="0"/>
      <w:i/>
      <w:iCs/>
      <w:smallCaps/>
      <w:sz w:val="38"/>
      <w:szCs w:val="38"/>
    </w:rPr>
  </w:style>
  <w:style w:type="character" w:customStyle="1" w:styleId="CharStyle64">
    <w:name w:val="CharStyle64"/>
    <w:basedOn w:val="a0"/>
    <w:rsid w:val="00C86880"/>
    <w:rPr>
      <w:rFonts w:ascii="Times New Roman" w:eastAsia="Times New Roman" w:hAnsi="Times New Roman" w:cs="Times New Roman"/>
      <w:b w:val="0"/>
      <w:bCs w:val="0"/>
      <w:i/>
      <w:iCs/>
      <w:smallCaps w:val="0"/>
      <w:sz w:val="58"/>
      <w:szCs w:val="58"/>
    </w:rPr>
  </w:style>
  <w:style w:type="character" w:customStyle="1" w:styleId="CharStyle66">
    <w:name w:val="CharStyle66"/>
    <w:basedOn w:val="a0"/>
    <w:rsid w:val="00C8688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5</cp:revision>
  <dcterms:created xsi:type="dcterms:W3CDTF">2015-01-20T09:20:00Z</dcterms:created>
  <dcterms:modified xsi:type="dcterms:W3CDTF">2015-01-20T10:04:00Z</dcterms:modified>
</cp:coreProperties>
</file>