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РОССИЙСКАЯ ФЕДЕРАЦИЯ</w:t>
      </w:r>
    </w:p>
    <w:p w:rsidR="00321E7B" w:rsidRPr="00925606" w:rsidRDefault="00321E7B" w:rsidP="00321E7B">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ТРОСНЯНСКИЙ РАЙОН</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РЕШЕНИЕ</w:t>
      </w:r>
    </w:p>
    <w:p w:rsidR="00321E7B" w:rsidRPr="00925606" w:rsidRDefault="00321E7B" w:rsidP="00321E7B">
      <w:pPr>
        <w:jc w:val="both"/>
        <w:outlineLvl w:val="0"/>
        <w:rPr>
          <w:rFonts w:ascii="Arial" w:hAnsi="Arial" w:cs="Arial"/>
          <w:sz w:val="24"/>
          <w:szCs w:val="24"/>
        </w:rPr>
      </w:pPr>
      <w:r>
        <w:rPr>
          <w:rFonts w:ascii="Arial" w:hAnsi="Arial" w:cs="Arial"/>
          <w:sz w:val="24"/>
          <w:szCs w:val="24"/>
        </w:rPr>
        <w:t xml:space="preserve">21 ноября </w:t>
      </w:r>
      <w:r w:rsidRPr="00925606">
        <w:rPr>
          <w:rFonts w:ascii="Arial" w:hAnsi="Arial" w:cs="Arial"/>
          <w:sz w:val="24"/>
          <w:szCs w:val="24"/>
        </w:rPr>
        <w:t xml:space="preserve">2017 года                                                              </w:t>
      </w:r>
      <w:r>
        <w:rPr>
          <w:rFonts w:ascii="Arial" w:hAnsi="Arial" w:cs="Arial"/>
          <w:sz w:val="24"/>
          <w:szCs w:val="24"/>
        </w:rPr>
        <w:t xml:space="preserve">                               </w:t>
      </w:r>
      <w:r w:rsidRPr="00925606">
        <w:rPr>
          <w:rFonts w:ascii="Arial" w:hAnsi="Arial" w:cs="Arial"/>
          <w:sz w:val="24"/>
          <w:szCs w:val="24"/>
        </w:rPr>
        <w:t xml:space="preserve">№ </w:t>
      </w:r>
      <w:r>
        <w:rPr>
          <w:rFonts w:ascii="Arial" w:hAnsi="Arial" w:cs="Arial"/>
          <w:sz w:val="24"/>
          <w:szCs w:val="24"/>
        </w:rPr>
        <w:t>53</w:t>
      </w:r>
    </w:p>
    <w:p w:rsidR="00321E7B" w:rsidRPr="00925606" w:rsidRDefault="00321E7B" w:rsidP="00321E7B">
      <w:pPr>
        <w:jc w:val="both"/>
        <w:rPr>
          <w:rFonts w:ascii="Arial" w:hAnsi="Arial" w:cs="Arial"/>
          <w:sz w:val="24"/>
          <w:szCs w:val="24"/>
        </w:rPr>
      </w:pPr>
      <w:r w:rsidRPr="00925606">
        <w:rPr>
          <w:rFonts w:ascii="Arial" w:hAnsi="Arial" w:cs="Arial"/>
          <w:sz w:val="24"/>
          <w:szCs w:val="24"/>
        </w:rPr>
        <w:t>с. Муравль</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 xml:space="preserve">Принято на </w:t>
      </w:r>
      <w:r>
        <w:rPr>
          <w:rFonts w:ascii="Arial" w:hAnsi="Arial" w:cs="Arial"/>
          <w:bCs/>
          <w:sz w:val="24"/>
          <w:szCs w:val="24"/>
        </w:rPr>
        <w:t>пятнадцатом</w:t>
      </w:r>
      <w:r w:rsidRPr="00925606">
        <w:rPr>
          <w:rFonts w:ascii="Arial" w:hAnsi="Arial" w:cs="Arial"/>
          <w:bCs/>
          <w:sz w:val="24"/>
          <w:szCs w:val="24"/>
        </w:rPr>
        <w:t xml:space="preserve"> заседании</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321E7B" w:rsidRDefault="00321E7B" w:rsidP="00321E7B">
      <w:pPr>
        <w:ind w:right="5386"/>
        <w:jc w:val="both"/>
        <w:rPr>
          <w:rFonts w:ascii="Arial" w:hAnsi="Arial" w:cs="Arial"/>
          <w:sz w:val="24"/>
          <w:szCs w:val="24"/>
        </w:rPr>
      </w:pPr>
      <w:r>
        <w:rPr>
          <w:rFonts w:ascii="Arial" w:hAnsi="Arial" w:cs="Arial"/>
          <w:sz w:val="24"/>
          <w:szCs w:val="24"/>
        </w:rPr>
        <w:t xml:space="preserve"> </w:t>
      </w:r>
      <w:r w:rsidRPr="00925606">
        <w:rPr>
          <w:rFonts w:ascii="Arial" w:hAnsi="Arial" w:cs="Arial"/>
          <w:sz w:val="24"/>
          <w:szCs w:val="24"/>
        </w:rPr>
        <w:t xml:space="preserve"> О</w:t>
      </w:r>
      <w:r>
        <w:rPr>
          <w:rFonts w:ascii="Arial" w:hAnsi="Arial" w:cs="Arial"/>
          <w:sz w:val="24"/>
          <w:szCs w:val="24"/>
        </w:rPr>
        <w:t xml:space="preserve"> внесении изменений и дополнений</w:t>
      </w:r>
      <w:r w:rsidRPr="00925606">
        <w:rPr>
          <w:rFonts w:ascii="Arial" w:hAnsi="Arial" w:cs="Arial"/>
          <w:sz w:val="24"/>
          <w:szCs w:val="24"/>
        </w:rPr>
        <w:t xml:space="preserve"> в Устав Муравльского</w:t>
      </w:r>
      <w:r>
        <w:rPr>
          <w:rFonts w:ascii="Arial" w:hAnsi="Arial" w:cs="Arial"/>
          <w:sz w:val="24"/>
          <w:szCs w:val="24"/>
        </w:rPr>
        <w:t xml:space="preserve"> сельского поселения Троснянского района Орловской области</w:t>
      </w:r>
    </w:p>
    <w:p w:rsidR="00321E7B" w:rsidRPr="00925606" w:rsidRDefault="00321E7B" w:rsidP="00321E7B">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окончательном чтении)</w:t>
      </w:r>
    </w:p>
    <w:p w:rsidR="00321E7B" w:rsidRPr="00925606" w:rsidRDefault="00321E7B" w:rsidP="00321E7B">
      <w:pPr>
        <w:tabs>
          <w:tab w:val="left" w:pos="2977"/>
        </w:tabs>
        <w:autoSpaceDE w:val="0"/>
        <w:spacing w:after="0" w:line="240" w:lineRule="auto"/>
        <w:jc w:val="both"/>
        <w:rPr>
          <w:rFonts w:ascii="Arial" w:eastAsia="Times New Roman CYR" w:hAnsi="Arial" w:cs="Arial"/>
          <w:sz w:val="24"/>
          <w:szCs w:val="24"/>
        </w:rPr>
      </w:pPr>
    </w:p>
    <w:p w:rsidR="00321E7B" w:rsidRDefault="00321E7B" w:rsidP="00321E7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Муравльского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proofErr w:type="spellStart"/>
      <w:r>
        <w:rPr>
          <w:rFonts w:ascii="Arial" w:eastAsia="Times New Roman CYR" w:hAnsi="Arial" w:cs="Arial"/>
          <w:sz w:val="24"/>
          <w:szCs w:val="24"/>
        </w:rPr>
        <w:t>Муравльский</w:t>
      </w:r>
      <w:proofErr w:type="spellEnd"/>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roofErr w:type="gramEnd"/>
    </w:p>
    <w:p w:rsidR="00321E7B" w:rsidRPr="00925606" w:rsidRDefault="00321E7B" w:rsidP="00321E7B">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321E7B" w:rsidRPr="00925606" w:rsidRDefault="00321E7B" w:rsidP="00321E7B">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Муравльского сельского поселения Троснянского района Орловской области.</w:t>
      </w:r>
      <w:r w:rsidRPr="00925606">
        <w:rPr>
          <w:rFonts w:ascii="Arial" w:eastAsia="Times New Roman CYR" w:hAnsi="Arial" w:cs="Arial"/>
          <w:bCs/>
          <w:sz w:val="24"/>
          <w:szCs w:val="24"/>
        </w:rPr>
        <w:t xml:space="preserve"> </w:t>
      </w:r>
    </w:p>
    <w:p w:rsidR="00321E7B" w:rsidRPr="00925606" w:rsidRDefault="00321E7B" w:rsidP="00321E7B">
      <w:pPr>
        <w:tabs>
          <w:tab w:val="left" w:pos="2977"/>
        </w:tabs>
        <w:autoSpaceDE w:val="0"/>
        <w:spacing w:after="0" w:line="240" w:lineRule="auto"/>
        <w:jc w:val="both"/>
        <w:rPr>
          <w:rFonts w:ascii="Arial" w:eastAsia="Times New Roman CYR" w:hAnsi="Arial" w:cs="Arial"/>
          <w:b/>
          <w:bCs/>
          <w:sz w:val="24"/>
          <w:szCs w:val="24"/>
        </w:rPr>
      </w:pPr>
    </w:p>
    <w:p w:rsidR="00321E7B" w:rsidRPr="00925606" w:rsidRDefault="00321E7B" w:rsidP="00321E7B">
      <w:pPr>
        <w:pStyle w:val="a3"/>
        <w:autoSpaceDE w:val="0"/>
        <w:spacing w:after="0" w:line="240" w:lineRule="auto"/>
        <w:ind w:left="567"/>
        <w:jc w:val="both"/>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lastRenderedPageBreak/>
        <w:t>Приложение</w:t>
      </w: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t>народных депутатов от 21.11.2017 № 53</w:t>
      </w:r>
    </w:p>
    <w:p w:rsidR="00321E7B" w:rsidRDefault="00321E7B" w:rsidP="00321E7B">
      <w:pPr>
        <w:jc w:val="both"/>
        <w:rPr>
          <w:rFonts w:ascii="Arial" w:eastAsia="Times New Roman CYR" w:hAnsi="Arial" w:cs="Arial"/>
          <w:sz w:val="24"/>
          <w:szCs w:val="24"/>
        </w:rPr>
      </w:pPr>
    </w:p>
    <w:p w:rsidR="00321E7B" w:rsidRDefault="00321E7B" w:rsidP="00321E7B">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321E7B" w:rsidRDefault="00321E7B" w:rsidP="00321E7B">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t xml:space="preserve"> статью 6 Устава дополнить пунктом 14 следующего содержания:</w:t>
      </w:r>
    </w:p>
    <w:p w:rsidR="00321E7B" w:rsidRDefault="00321E7B" w:rsidP="00321E7B">
      <w:pPr>
        <w:pStyle w:val="a3"/>
        <w:jc w:val="both"/>
        <w:rPr>
          <w:rFonts w:ascii="Arial" w:hAnsi="Arial" w:cs="Arial"/>
          <w:sz w:val="24"/>
          <w:szCs w:val="24"/>
        </w:rPr>
      </w:pPr>
      <w:r w:rsidRPr="005C31E6">
        <w:rPr>
          <w:rFonts w:ascii="Arial" w:eastAsia="Times New Roman CYR" w:hAnsi="Arial" w:cs="Arial"/>
          <w:sz w:val="24"/>
          <w:szCs w:val="24"/>
        </w:rPr>
        <w:t xml:space="preserve">«14) </w:t>
      </w:r>
      <w:r w:rsidRPr="005C31E6">
        <w:rPr>
          <w:rFonts w:ascii="Times New Roman" w:hAnsi="Times New Roman" w:cs="Times New Roman"/>
          <w:sz w:val="20"/>
          <w:szCs w:val="20"/>
        </w:rPr>
        <w:t xml:space="preserve"> </w:t>
      </w:r>
      <w:r w:rsidRPr="005C31E6">
        <w:rPr>
          <w:rFonts w:ascii="Arial" w:hAnsi="Arial" w:cs="Arial"/>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roofErr w:type="gramStart"/>
      <w:r w:rsidRPr="005C31E6">
        <w:rPr>
          <w:rFonts w:ascii="Arial" w:hAnsi="Arial" w:cs="Arial"/>
          <w:sz w:val="24"/>
          <w:szCs w:val="24"/>
        </w:rPr>
        <w:t>.»</w:t>
      </w:r>
      <w:proofErr w:type="gramEnd"/>
      <w:r w:rsidRPr="005C31E6">
        <w:rPr>
          <w:rFonts w:ascii="Arial" w:hAnsi="Arial" w:cs="Arial"/>
          <w:sz w:val="24"/>
          <w:szCs w:val="24"/>
        </w:rPr>
        <w:t>;</w:t>
      </w:r>
    </w:p>
    <w:p w:rsidR="00321E7B" w:rsidRPr="005C31E6" w:rsidRDefault="00321E7B" w:rsidP="00321E7B">
      <w:pPr>
        <w:pStyle w:val="a3"/>
        <w:jc w:val="both"/>
        <w:rPr>
          <w:rFonts w:ascii="Arial" w:eastAsia="Times New Roman CYR" w:hAnsi="Arial" w:cs="Arial"/>
          <w:sz w:val="24"/>
          <w:szCs w:val="24"/>
        </w:rPr>
      </w:pPr>
    </w:p>
    <w:p w:rsidR="00321E7B" w:rsidRPr="005C31E6" w:rsidRDefault="00321E7B" w:rsidP="00321E7B">
      <w:pPr>
        <w:pStyle w:val="a3"/>
        <w:numPr>
          <w:ilvl w:val="0"/>
          <w:numId w:val="4"/>
        </w:numPr>
        <w:autoSpaceDE w:val="0"/>
        <w:autoSpaceDN w:val="0"/>
        <w:adjustRightInd w:val="0"/>
        <w:jc w:val="both"/>
        <w:rPr>
          <w:rFonts w:ascii="Arial" w:hAnsi="Arial" w:cs="Arial"/>
          <w:sz w:val="20"/>
          <w:szCs w:val="20"/>
        </w:rPr>
      </w:pPr>
      <w:r>
        <w:rPr>
          <w:rFonts w:ascii="Arial" w:hAnsi="Arial" w:cs="Arial"/>
          <w:sz w:val="24"/>
          <w:szCs w:val="24"/>
        </w:rPr>
        <w:t>с</w:t>
      </w:r>
      <w:r w:rsidRPr="00B31DE2">
        <w:rPr>
          <w:rFonts w:ascii="Arial" w:hAnsi="Arial" w:cs="Arial"/>
          <w:sz w:val="24"/>
          <w:szCs w:val="24"/>
        </w:rPr>
        <w:t xml:space="preserve">татью 10 </w:t>
      </w:r>
      <w:r>
        <w:rPr>
          <w:rFonts w:ascii="Arial" w:hAnsi="Arial" w:cs="Arial"/>
          <w:sz w:val="24"/>
          <w:szCs w:val="24"/>
        </w:rPr>
        <w:t>Устава дополнить частью 17 следующего содержания:</w:t>
      </w:r>
    </w:p>
    <w:p w:rsidR="00321E7B" w:rsidRDefault="00321E7B" w:rsidP="00321E7B">
      <w:pPr>
        <w:pStyle w:val="a3"/>
        <w:autoSpaceDE w:val="0"/>
        <w:autoSpaceDN w:val="0"/>
        <w:adjustRightInd w:val="0"/>
        <w:jc w:val="both"/>
        <w:rPr>
          <w:rFonts w:ascii="Arial" w:hAnsi="Arial" w:cs="Arial"/>
          <w:sz w:val="24"/>
          <w:szCs w:val="24"/>
        </w:rPr>
      </w:pPr>
      <w:r w:rsidRPr="005C31E6">
        <w:rPr>
          <w:rFonts w:ascii="Arial" w:hAnsi="Arial" w:cs="Arial"/>
          <w:sz w:val="24"/>
          <w:szCs w:val="24"/>
        </w:rPr>
        <w:t>«17. Депутат сельского Совета народных депутатов, глава сельского поселения в случае отставки по собственному желанию вправе отозвать свое заявление, но не позднее 5 дней до дня его рассмотрения сельским Советом народных депутатов</w:t>
      </w:r>
      <w:proofErr w:type="gramStart"/>
      <w:r w:rsidRPr="005C31E6">
        <w:rPr>
          <w:rFonts w:ascii="Arial" w:hAnsi="Arial" w:cs="Arial"/>
          <w:sz w:val="24"/>
          <w:szCs w:val="24"/>
        </w:rPr>
        <w:t>.»;</w:t>
      </w:r>
      <w:proofErr w:type="gramEnd"/>
    </w:p>
    <w:p w:rsidR="00321E7B" w:rsidRPr="005C31E6" w:rsidRDefault="00321E7B" w:rsidP="00321E7B">
      <w:pPr>
        <w:pStyle w:val="a3"/>
        <w:autoSpaceDE w:val="0"/>
        <w:autoSpaceDN w:val="0"/>
        <w:adjustRightInd w:val="0"/>
        <w:jc w:val="both"/>
        <w:rPr>
          <w:rFonts w:ascii="Arial" w:hAnsi="Arial" w:cs="Arial"/>
          <w:sz w:val="20"/>
          <w:szCs w:val="20"/>
        </w:rPr>
      </w:pPr>
    </w:p>
    <w:p w:rsidR="00321E7B" w:rsidRDefault="00321E7B" w:rsidP="00321E7B">
      <w:pPr>
        <w:pStyle w:val="a3"/>
        <w:ind w:left="360" w:firstLine="284"/>
        <w:jc w:val="both"/>
        <w:rPr>
          <w:rFonts w:ascii="Arial" w:hAnsi="Arial" w:cs="Arial"/>
          <w:sz w:val="24"/>
          <w:szCs w:val="24"/>
        </w:rPr>
      </w:pPr>
    </w:p>
    <w:p w:rsidR="00321E7B" w:rsidRDefault="00321E7B" w:rsidP="00321E7B">
      <w:pPr>
        <w:pStyle w:val="a3"/>
        <w:numPr>
          <w:ilvl w:val="0"/>
          <w:numId w:val="4"/>
        </w:numPr>
        <w:jc w:val="both"/>
        <w:rPr>
          <w:rFonts w:ascii="Arial" w:hAnsi="Arial" w:cs="Arial"/>
          <w:sz w:val="24"/>
          <w:szCs w:val="24"/>
        </w:rPr>
      </w:pPr>
      <w:r>
        <w:rPr>
          <w:rFonts w:ascii="Arial" w:hAnsi="Arial" w:cs="Arial"/>
          <w:sz w:val="24"/>
          <w:szCs w:val="24"/>
        </w:rPr>
        <w:t>пункт 1 части 3 статьи 14 Устава изложить в следующей редакции:</w:t>
      </w:r>
    </w:p>
    <w:p w:rsidR="00321E7B" w:rsidRDefault="00321E7B" w:rsidP="00321E7B">
      <w:pPr>
        <w:pStyle w:val="a3"/>
        <w:ind w:left="426" w:firstLine="283"/>
        <w:jc w:val="both"/>
        <w:rPr>
          <w:rFonts w:ascii="Arial" w:eastAsia="Times New Roman CYR" w:hAnsi="Arial" w:cs="Arial"/>
          <w:sz w:val="24"/>
          <w:szCs w:val="24"/>
        </w:rPr>
      </w:pPr>
      <w:proofErr w:type="gramStart"/>
      <w:r>
        <w:rPr>
          <w:rFonts w:ascii="Arial" w:eastAsia="Times New Roman CYR" w:hAnsi="Arial" w:cs="Arial"/>
          <w:sz w:val="24"/>
          <w:szCs w:val="24"/>
        </w:rPr>
        <w:t>«1) проект устава сельского поселения, а также проект муниципального нормативного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321E7B" w:rsidRDefault="00321E7B" w:rsidP="00321E7B">
      <w:pPr>
        <w:pStyle w:val="a3"/>
        <w:ind w:left="426" w:firstLine="283"/>
        <w:jc w:val="both"/>
        <w:rPr>
          <w:rFonts w:ascii="Arial" w:eastAsia="Times New Roman CYR" w:hAnsi="Arial" w:cs="Arial"/>
          <w:sz w:val="24"/>
          <w:szCs w:val="24"/>
        </w:rPr>
      </w:pPr>
    </w:p>
    <w:p w:rsidR="00321E7B" w:rsidRDefault="00321E7B" w:rsidP="00321E7B">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t>часть 18 статьи 21 Устава дополнить абзацем следующего содержания:</w:t>
      </w:r>
    </w:p>
    <w:p w:rsidR="00321E7B" w:rsidRDefault="00321E7B" w:rsidP="00321E7B">
      <w:pPr>
        <w:pStyle w:val="a3"/>
        <w:ind w:left="426" w:firstLine="294"/>
        <w:jc w:val="both"/>
        <w:rPr>
          <w:rFonts w:ascii="Arial" w:hAnsi="Arial" w:cs="Arial"/>
          <w:sz w:val="24"/>
          <w:szCs w:val="24"/>
        </w:rPr>
      </w:pPr>
      <w:r w:rsidRPr="007E4552">
        <w:rPr>
          <w:rFonts w:ascii="Arial" w:eastAsia="Times New Roman CYR" w:hAnsi="Arial" w:cs="Arial"/>
          <w:sz w:val="24"/>
          <w:szCs w:val="24"/>
        </w:rPr>
        <w:t>«</w:t>
      </w:r>
      <w:r w:rsidRPr="007E4552">
        <w:rPr>
          <w:rFonts w:ascii="Arial" w:hAnsi="Arial" w:cs="Arial"/>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roofErr w:type="gramStart"/>
      <w:r w:rsidRPr="007E4552">
        <w:rPr>
          <w:rFonts w:ascii="Arial" w:hAnsi="Arial" w:cs="Arial"/>
          <w:sz w:val="24"/>
          <w:szCs w:val="24"/>
        </w:rPr>
        <w:t>.</w:t>
      </w:r>
      <w:r>
        <w:rPr>
          <w:rFonts w:ascii="Arial" w:hAnsi="Arial" w:cs="Arial"/>
          <w:sz w:val="24"/>
          <w:szCs w:val="24"/>
        </w:rPr>
        <w:t>»;</w:t>
      </w:r>
      <w:proofErr w:type="gramEnd"/>
    </w:p>
    <w:p w:rsidR="00321E7B" w:rsidRDefault="00321E7B" w:rsidP="00321E7B">
      <w:pPr>
        <w:pStyle w:val="a3"/>
        <w:ind w:left="426" w:firstLine="294"/>
        <w:jc w:val="both"/>
        <w:rPr>
          <w:rFonts w:ascii="Arial" w:hAnsi="Arial" w:cs="Arial"/>
          <w:sz w:val="24"/>
          <w:szCs w:val="24"/>
        </w:rPr>
      </w:pPr>
    </w:p>
    <w:p w:rsidR="00321E7B" w:rsidRDefault="00321E7B" w:rsidP="00321E7B">
      <w:pPr>
        <w:pStyle w:val="a3"/>
        <w:numPr>
          <w:ilvl w:val="0"/>
          <w:numId w:val="4"/>
        </w:numPr>
        <w:jc w:val="both"/>
        <w:rPr>
          <w:rFonts w:ascii="Arial" w:eastAsia="Times New Roman CYR" w:hAnsi="Arial" w:cs="Arial"/>
          <w:sz w:val="24"/>
          <w:szCs w:val="24"/>
        </w:rPr>
      </w:pPr>
      <w:r>
        <w:rPr>
          <w:rFonts w:ascii="Arial" w:hAnsi="Arial" w:cs="Arial"/>
          <w:sz w:val="24"/>
          <w:szCs w:val="24"/>
        </w:rPr>
        <w:t xml:space="preserve">часть 1 статьи 22 Устава </w:t>
      </w:r>
      <w:r>
        <w:rPr>
          <w:rFonts w:ascii="Arial" w:eastAsia="Times New Roman CYR" w:hAnsi="Arial" w:cs="Arial"/>
          <w:sz w:val="24"/>
          <w:szCs w:val="24"/>
        </w:rPr>
        <w:t>дополнить абзацем следующего содержания:</w:t>
      </w:r>
    </w:p>
    <w:p w:rsidR="00321E7B" w:rsidRPr="00D5102E" w:rsidRDefault="00321E7B" w:rsidP="00321E7B">
      <w:pPr>
        <w:autoSpaceDE w:val="0"/>
        <w:autoSpaceDN w:val="0"/>
        <w:adjustRightInd w:val="0"/>
        <w:ind w:left="426" w:right="57" w:firstLine="283"/>
        <w:jc w:val="both"/>
        <w:rPr>
          <w:rFonts w:ascii="Arial" w:hAnsi="Arial" w:cs="Arial"/>
          <w:sz w:val="24"/>
          <w:szCs w:val="24"/>
        </w:rPr>
      </w:pPr>
      <w:r w:rsidRPr="00D5102E">
        <w:rPr>
          <w:rFonts w:ascii="Arial" w:eastAsia="Times New Roman CYR" w:hAnsi="Arial" w:cs="Arial"/>
          <w:sz w:val="24"/>
          <w:szCs w:val="24"/>
        </w:rPr>
        <w:t>«</w:t>
      </w:r>
      <w:r w:rsidRPr="00D5102E">
        <w:rPr>
          <w:rFonts w:ascii="Arial" w:hAnsi="Arial" w:cs="Arial"/>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roofErr w:type="gramStart"/>
      <w:r w:rsidRPr="00D5102E">
        <w:rPr>
          <w:rFonts w:ascii="Arial" w:hAnsi="Arial" w:cs="Arial"/>
          <w:sz w:val="24"/>
          <w:szCs w:val="24"/>
        </w:rPr>
        <w:t>.</w:t>
      </w:r>
      <w:r>
        <w:rPr>
          <w:rFonts w:ascii="Arial" w:hAnsi="Arial" w:cs="Arial"/>
          <w:sz w:val="24"/>
          <w:szCs w:val="24"/>
        </w:rPr>
        <w:t>»;</w:t>
      </w:r>
      <w:proofErr w:type="gramEnd"/>
    </w:p>
    <w:p w:rsidR="00321E7B" w:rsidRDefault="00321E7B" w:rsidP="00321E7B">
      <w:pPr>
        <w:pStyle w:val="a3"/>
        <w:numPr>
          <w:ilvl w:val="0"/>
          <w:numId w:val="4"/>
        </w:numPr>
        <w:jc w:val="both"/>
        <w:rPr>
          <w:rFonts w:ascii="Arial" w:eastAsia="Times New Roman CYR" w:hAnsi="Arial" w:cs="Arial"/>
          <w:sz w:val="24"/>
          <w:szCs w:val="24"/>
        </w:rPr>
      </w:pPr>
      <w:r w:rsidRPr="00D5102E">
        <w:rPr>
          <w:rFonts w:ascii="Arial" w:eastAsia="Times New Roman CYR" w:hAnsi="Arial" w:cs="Arial"/>
          <w:sz w:val="24"/>
          <w:szCs w:val="24"/>
        </w:rPr>
        <w:t>пункт 12 части 2 статьи 22 Устава исключить;</w:t>
      </w:r>
    </w:p>
    <w:p w:rsidR="00321E7B" w:rsidRDefault="00321E7B" w:rsidP="00321E7B">
      <w:pPr>
        <w:pStyle w:val="a3"/>
        <w:jc w:val="both"/>
        <w:rPr>
          <w:rFonts w:ascii="Arial" w:eastAsia="Times New Roman CYR" w:hAnsi="Arial" w:cs="Arial"/>
          <w:sz w:val="24"/>
          <w:szCs w:val="24"/>
        </w:rPr>
      </w:pPr>
    </w:p>
    <w:p w:rsidR="00321E7B" w:rsidRDefault="00321E7B" w:rsidP="00321E7B">
      <w:pPr>
        <w:pStyle w:val="a3"/>
        <w:numPr>
          <w:ilvl w:val="0"/>
          <w:numId w:val="4"/>
        </w:numPr>
        <w:jc w:val="both"/>
        <w:rPr>
          <w:rFonts w:ascii="Arial" w:eastAsia="Times New Roman CYR" w:hAnsi="Arial" w:cs="Arial"/>
          <w:sz w:val="24"/>
          <w:szCs w:val="24"/>
        </w:rPr>
      </w:pPr>
      <w:r>
        <w:rPr>
          <w:rFonts w:ascii="Arial" w:eastAsia="Times New Roman CYR" w:hAnsi="Arial" w:cs="Arial"/>
          <w:sz w:val="24"/>
          <w:szCs w:val="24"/>
        </w:rPr>
        <w:t xml:space="preserve">часть 6 статьи 23 Устава </w:t>
      </w:r>
      <w:r w:rsidRPr="005C7649">
        <w:rPr>
          <w:rFonts w:ascii="Arial" w:eastAsia="Times New Roman CYR" w:hAnsi="Arial" w:cs="Arial"/>
          <w:sz w:val="24"/>
          <w:szCs w:val="24"/>
        </w:rPr>
        <w:t>изложить в следующей редакции:</w:t>
      </w:r>
    </w:p>
    <w:p w:rsidR="00321E7B" w:rsidRDefault="00321E7B" w:rsidP="00321E7B">
      <w:pPr>
        <w:pStyle w:val="a3"/>
        <w:ind w:left="426" w:firstLine="294"/>
        <w:jc w:val="both"/>
        <w:rPr>
          <w:rFonts w:ascii="Arial" w:hAnsi="Arial" w:cs="Arial"/>
          <w:sz w:val="24"/>
          <w:szCs w:val="24"/>
        </w:rPr>
      </w:pPr>
      <w:proofErr w:type="gramStart"/>
      <w:r w:rsidRPr="006B1946">
        <w:rPr>
          <w:rFonts w:ascii="Arial" w:eastAsia="Times New Roman CYR" w:hAnsi="Arial" w:cs="Arial"/>
          <w:sz w:val="24"/>
          <w:szCs w:val="24"/>
        </w:rPr>
        <w:lastRenderedPageBreak/>
        <w:t>«</w:t>
      </w:r>
      <w:r w:rsidRPr="006B1946">
        <w:rPr>
          <w:rFonts w:ascii="Arial" w:hAnsi="Arial" w:cs="Arial"/>
          <w:sz w:val="24"/>
          <w:szCs w:val="24"/>
        </w:rPr>
        <w:t xml:space="preserve">Полномочия депутата, </w:t>
      </w:r>
      <w:r>
        <w:rPr>
          <w:rFonts w:ascii="Arial" w:hAnsi="Arial" w:cs="Arial"/>
          <w:sz w:val="24"/>
          <w:szCs w:val="24"/>
        </w:rPr>
        <w:t>главы сельского поселения</w:t>
      </w:r>
      <w:r w:rsidRPr="006B1946">
        <w:rPr>
          <w:rFonts w:ascii="Arial" w:hAnsi="Arial" w:cs="Arial"/>
          <w:sz w:val="24"/>
          <w:szCs w:val="24"/>
        </w:rPr>
        <w:t>,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и от 07.05.2013 №79-ФЗ «О запрете отдельным категориям лиц открывать и иметь счета (вклады), хранить</w:t>
      </w:r>
      <w:proofErr w:type="gramEnd"/>
      <w:r w:rsidRPr="006B1946">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B1946">
        <w:rPr>
          <w:rFonts w:ascii="Arial" w:hAnsi="Arial" w:cs="Arial"/>
          <w:sz w:val="24"/>
          <w:szCs w:val="24"/>
        </w:rPr>
        <w:t>.</w:t>
      </w:r>
      <w:r>
        <w:rPr>
          <w:rFonts w:ascii="Arial" w:hAnsi="Arial" w:cs="Arial"/>
          <w:sz w:val="24"/>
          <w:szCs w:val="24"/>
        </w:rPr>
        <w:t>»;</w:t>
      </w:r>
      <w:proofErr w:type="gramEnd"/>
    </w:p>
    <w:p w:rsidR="00321E7B" w:rsidRDefault="00321E7B" w:rsidP="00321E7B">
      <w:pPr>
        <w:pStyle w:val="a3"/>
        <w:ind w:left="426" w:firstLine="294"/>
        <w:jc w:val="both"/>
        <w:rPr>
          <w:rFonts w:ascii="Arial" w:hAnsi="Arial" w:cs="Arial"/>
          <w:sz w:val="24"/>
          <w:szCs w:val="24"/>
        </w:rPr>
      </w:pPr>
    </w:p>
    <w:p w:rsidR="00321E7B" w:rsidRPr="00725768" w:rsidRDefault="00321E7B" w:rsidP="00321E7B">
      <w:pPr>
        <w:pStyle w:val="a3"/>
        <w:numPr>
          <w:ilvl w:val="0"/>
          <w:numId w:val="4"/>
        </w:numPr>
        <w:jc w:val="both"/>
        <w:rPr>
          <w:rFonts w:ascii="Arial" w:hAnsi="Arial" w:cs="Arial"/>
          <w:sz w:val="24"/>
          <w:szCs w:val="24"/>
        </w:rPr>
      </w:pPr>
      <w:r>
        <w:rPr>
          <w:rFonts w:ascii="Arial" w:hAnsi="Arial" w:cs="Arial"/>
          <w:sz w:val="24"/>
          <w:szCs w:val="24"/>
        </w:rPr>
        <w:t xml:space="preserve">абзац 1 части 2 статьи 24 Устава </w:t>
      </w:r>
      <w:r w:rsidRPr="005C7649">
        <w:rPr>
          <w:rFonts w:ascii="Arial" w:eastAsia="Times New Roman CYR" w:hAnsi="Arial" w:cs="Arial"/>
          <w:sz w:val="24"/>
          <w:szCs w:val="24"/>
        </w:rPr>
        <w:t>изложить в следующей редакции:</w:t>
      </w:r>
    </w:p>
    <w:p w:rsidR="00321E7B" w:rsidRDefault="00321E7B" w:rsidP="00321E7B">
      <w:pPr>
        <w:pStyle w:val="a3"/>
        <w:ind w:left="426"/>
        <w:jc w:val="both"/>
        <w:rPr>
          <w:rFonts w:ascii="Arial" w:hAnsi="Arial" w:cs="Arial"/>
          <w:sz w:val="24"/>
          <w:szCs w:val="24"/>
        </w:rPr>
      </w:pPr>
      <w:r>
        <w:rPr>
          <w:rFonts w:ascii="Arial" w:eastAsia="Times New Roman CYR" w:hAnsi="Arial" w:cs="Arial"/>
          <w:sz w:val="24"/>
          <w:szCs w:val="24"/>
        </w:rPr>
        <w:t>«2</w:t>
      </w:r>
      <w:r w:rsidRPr="00725768">
        <w:rPr>
          <w:rFonts w:ascii="Arial" w:eastAsia="Times New Roman CYR" w:hAnsi="Arial" w:cs="Arial"/>
          <w:sz w:val="24"/>
          <w:szCs w:val="24"/>
        </w:rPr>
        <w:t xml:space="preserve">. </w:t>
      </w:r>
      <w:r w:rsidRPr="00725768">
        <w:rPr>
          <w:rFonts w:ascii="Arial" w:hAnsi="Arial" w:cs="Arial"/>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roofErr w:type="gramStart"/>
      <w:r>
        <w:rPr>
          <w:rFonts w:ascii="Arial" w:hAnsi="Arial" w:cs="Arial"/>
          <w:sz w:val="24"/>
          <w:szCs w:val="24"/>
        </w:rPr>
        <w:t>.»;</w:t>
      </w:r>
      <w:proofErr w:type="gramEnd"/>
    </w:p>
    <w:p w:rsidR="00321E7B" w:rsidRPr="006B1946" w:rsidRDefault="00321E7B" w:rsidP="00321E7B">
      <w:pPr>
        <w:pStyle w:val="a3"/>
        <w:ind w:left="426" w:firstLine="294"/>
        <w:jc w:val="both"/>
        <w:rPr>
          <w:rFonts w:ascii="Arial" w:eastAsia="Times New Roman CYR" w:hAnsi="Arial" w:cs="Arial"/>
          <w:sz w:val="24"/>
          <w:szCs w:val="24"/>
        </w:rPr>
      </w:pPr>
    </w:p>
    <w:p w:rsidR="00321E7B" w:rsidRPr="005C7649" w:rsidRDefault="00321E7B" w:rsidP="00321E7B">
      <w:pPr>
        <w:pStyle w:val="a3"/>
        <w:numPr>
          <w:ilvl w:val="0"/>
          <w:numId w:val="4"/>
        </w:numPr>
        <w:autoSpaceDE w:val="0"/>
        <w:autoSpaceDN w:val="0"/>
        <w:adjustRightInd w:val="0"/>
        <w:jc w:val="both"/>
        <w:outlineLvl w:val="1"/>
        <w:rPr>
          <w:rFonts w:ascii="Arial" w:hAnsi="Arial" w:cs="Arial"/>
          <w:sz w:val="24"/>
          <w:szCs w:val="24"/>
        </w:rPr>
      </w:pPr>
      <w:r w:rsidRPr="005C7649">
        <w:rPr>
          <w:rFonts w:ascii="Arial" w:eastAsia="Times New Roman CYR" w:hAnsi="Arial" w:cs="Arial"/>
          <w:sz w:val="24"/>
          <w:szCs w:val="24"/>
        </w:rPr>
        <w:t xml:space="preserve">абзац 2 </w:t>
      </w:r>
      <w:r>
        <w:rPr>
          <w:rFonts w:ascii="Arial" w:eastAsia="Times New Roman CYR" w:hAnsi="Arial" w:cs="Arial"/>
          <w:sz w:val="24"/>
          <w:szCs w:val="24"/>
        </w:rPr>
        <w:t>части</w:t>
      </w:r>
      <w:r w:rsidRPr="005C7649">
        <w:rPr>
          <w:rFonts w:ascii="Arial" w:eastAsia="Times New Roman CYR" w:hAnsi="Arial" w:cs="Arial"/>
          <w:sz w:val="24"/>
          <w:szCs w:val="24"/>
        </w:rPr>
        <w:t xml:space="preserve"> 2 статьи 25 </w:t>
      </w:r>
      <w:r>
        <w:rPr>
          <w:rFonts w:ascii="Arial" w:eastAsia="Times New Roman CYR" w:hAnsi="Arial" w:cs="Arial"/>
          <w:sz w:val="24"/>
          <w:szCs w:val="24"/>
        </w:rPr>
        <w:t>Устава</w:t>
      </w:r>
      <w:r w:rsidRPr="005C7649">
        <w:rPr>
          <w:rFonts w:ascii="Arial" w:eastAsia="Times New Roman CYR" w:hAnsi="Arial" w:cs="Arial"/>
          <w:sz w:val="24"/>
          <w:szCs w:val="24"/>
        </w:rPr>
        <w:t xml:space="preserve"> изложить в следующей редакции:</w:t>
      </w:r>
    </w:p>
    <w:p w:rsidR="00321E7B" w:rsidRDefault="00321E7B" w:rsidP="00321E7B">
      <w:pPr>
        <w:ind w:left="426" w:firstLine="283"/>
        <w:jc w:val="both"/>
        <w:rPr>
          <w:rFonts w:ascii="Arial" w:hAnsi="Arial" w:cs="Arial"/>
          <w:color w:val="000000"/>
          <w:sz w:val="24"/>
          <w:szCs w:val="24"/>
        </w:rPr>
      </w:pPr>
      <w:r>
        <w:rPr>
          <w:rFonts w:ascii="Arial" w:eastAsia="Times New Roman CYR" w:hAnsi="Arial" w:cs="Arial"/>
          <w:sz w:val="24"/>
          <w:szCs w:val="24"/>
        </w:rPr>
        <w:t xml:space="preserve"> </w:t>
      </w:r>
      <w:r w:rsidRPr="00B0334E">
        <w:rPr>
          <w:rFonts w:ascii="Arial" w:eastAsia="Times New Roman CYR" w:hAnsi="Arial" w:cs="Arial"/>
          <w:sz w:val="24"/>
          <w:szCs w:val="24"/>
        </w:rPr>
        <w:t>«</w:t>
      </w:r>
      <w:r w:rsidRPr="00B0334E">
        <w:rPr>
          <w:rFonts w:ascii="Arial" w:hAnsi="Arial" w:cs="Arial"/>
          <w:color w:val="000000"/>
          <w:sz w:val="24"/>
          <w:szCs w:val="24"/>
        </w:rPr>
        <w:t xml:space="preserve">В случае досрочного прекращения полномочий главы сельского </w:t>
      </w:r>
      <w:r w:rsidRPr="00B0334E">
        <w:rPr>
          <w:rFonts w:ascii="Arial" w:hAnsi="Arial" w:cs="Arial"/>
          <w:sz w:val="24"/>
          <w:szCs w:val="24"/>
        </w:rPr>
        <w:t>поселения либо применения к нему по решению суда мер процессуального принуждения в виде заключения под стражу или временно</w:t>
      </w:r>
      <w:r>
        <w:rPr>
          <w:rFonts w:ascii="Arial" w:hAnsi="Arial" w:cs="Arial"/>
          <w:sz w:val="24"/>
          <w:szCs w:val="24"/>
        </w:rPr>
        <w:t xml:space="preserve">го отстранения от должности его </w:t>
      </w:r>
      <w:r w:rsidRPr="00B0334E">
        <w:rPr>
          <w:rFonts w:ascii="Arial" w:hAnsi="Arial" w:cs="Arial"/>
          <w:sz w:val="24"/>
          <w:szCs w:val="24"/>
        </w:rPr>
        <w:t>полном</w:t>
      </w:r>
      <w:r w:rsidRPr="00B0334E">
        <w:rPr>
          <w:rFonts w:ascii="Arial" w:hAnsi="Arial" w:cs="Arial"/>
          <w:color w:val="000000"/>
          <w:sz w:val="24"/>
          <w:szCs w:val="24"/>
        </w:rPr>
        <w:t>очия</w:t>
      </w:r>
      <w:r>
        <w:rPr>
          <w:rFonts w:ascii="Arial" w:hAnsi="Arial" w:cs="Arial"/>
          <w:color w:val="000000"/>
          <w:sz w:val="24"/>
          <w:szCs w:val="24"/>
        </w:rPr>
        <w:t xml:space="preserve"> временно</w:t>
      </w:r>
      <w:r w:rsidRPr="00B0334E">
        <w:rPr>
          <w:rFonts w:ascii="Arial" w:hAnsi="Arial" w:cs="Arial"/>
          <w:color w:val="000000"/>
          <w:sz w:val="24"/>
          <w:szCs w:val="24"/>
        </w:rPr>
        <w:t xml:space="preserve"> исполняет</w:t>
      </w:r>
      <w:r>
        <w:rPr>
          <w:rFonts w:ascii="Arial" w:hAnsi="Arial" w:cs="Arial"/>
          <w:color w:val="000000"/>
          <w:sz w:val="24"/>
          <w:szCs w:val="24"/>
        </w:rPr>
        <w:t xml:space="preserve"> </w:t>
      </w:r>
      <w:r>
        <w:rPr>
          <w:rFonts w:ascii="Arial" w:hAnsi="Arial" w:cs="Arial"/>
          <w:sz w:val="24"/>
          <w:szCs w:val="24"/>
        </w:rPr>
        <w:t>заместитель председателя сельского Совета народных депутатов</w:t>
      </w:r>
      <w:proofErr w:type="gramStart"/>
      <w:r w:rsidRPr="00B0334E">
        <w:rPr>
          <w:rFonts w:ascii="Arial" w:hAnsi="Arial" w:cs="Arial"/>
          <w:color w:val="000000"/>
          <w:sz w:val="24"/>
          <w:szCs w:val="24"/>
        </w:rPr>
        <w:t>.</w:t>
      </w:r>
      <w:r>
        <w:rPr>
          <w:rFonts w:ascii="Arial" w:hAnsi="Arial" w:cs="Arial"/>
          <w:color w:val="000000"/>
          <w:sz w:val="24"/>
          <w:szCs w:val="24"/>
        </w:rPr>
        <w:t>»;</w:t>
      </w:r>
      <w:proofErr w:type="gramEnd"/>
    </w:p>
    <w:p w:rsidR="00321E7B" w:rsidRPr="004258FF" w:rsidRDefault="00321E7B" w:rsidP="00321E7B">
      <w:pPr>
        <w:pStyle w:val="a3"/>
        <w:numPr>
          <w:ilvl w:val="0"/>
          <w:numId w:val="4"/>
        </w:numPr>
        <w:jc w:val="both"/>
        <w:rPr>
          <w:rFonts w:ascii="Arial" w:hAnsi="Arial" w:cs="Arial"/>
          <w:color w:val="000000"/>
          <w:sz w:val="24"/>
          <w:szCs w:val="24"/>
        </w:rPr>
      </w:pPr>
      <w:r>
        <w:rPr>
          <w:rFonts w:ascii="Arial" w:hAnsi="Arial" w:cs="Arial"/>
          <w:color w:val="000000"/>
          <w:sz w:val="24"/>
          <w:szCs w:val="24"/>
        </w:rPr>
        <w:t xml:space="preserve"> абзац 1 части 2 статьи 24 </w:t>
      </w:r>
      <w:r>
        <w:rPr>
          <w:rFonts w:ascii="Arial" w:eastAsia="Times New Roman CYR" w:hAnsi="Arial" w:cs="Arial"/>
          <w:sz w:val="24"/>
          <w:szCs w:val="24"/>
        </w:rPr>
        <w:t>Устава изложить в следующей редакции:</w:t>
      </w:r>
    </w:p>
    <w:p w:rsidR="00321E7B" w:rsidRDefault="00321E7B" w:rsidP="00321E7B">
      <w:pPr>
        <w:pStyle w:val="a3"/>
        <w:ind w:left="426" w:firstLine="294"/>
        <w:jc w:val="both"/>
        <w:rPr>
          <w:rFonts w:ascii="Arial" w:eastAsia="Times New Roman CYR" w:hAnsi="Arial" w:cs="Arial"/>
          <w:sz w:val="24"/>
          <w:szCs w:val="24"/>
        </w:rPr>
      </w:pPr>
      <w:r>
        <w:rPr>
          <w:rFonts w:ascii="Arial" w:eastAsia="Times New Roman CYR" w:hAnsi="Arial" w:cs="Arial"/>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избравшего его сельского Совета народных депутатов сельского поселения и исполняет полномочия его председателя и полномочия главы администрации сельского поселения</w:t>
      </w:r>
      <w:proofErr w:type="gramStart"/>
      <w:r>
        <w:rPr>
          <w:rFonts w:ascii="Arial" w:eastAsia="Times New Roman CYR" w:hAnsi="Arial" w:cs="Arial"/>
          <w:sz w:val="24"/>
          <w:szCs w:val="24"/>
        </w:rPr>
        <w:t>.»;</w:t>
      </w:r>
      <w:proofErr w:type="gramEnd"/>
    </w:p>
    <w:p w:rsidR="00321E7B" w:rsidRDefault="00321E7B" w:rsidP="00321E7B">
      <w:pPr>
        <w:pStyle w:val="a3"/>
        <w:ind w:left="426" w:firstLine="294"/>
        <w:jc w:val="both"/>
        <w:rPr>
          <w:rFonts w:ascii="Arial" w:eastAsia="Times New Roman CYR" w:hAnsi="Arial" w:cs="Arial"/>
          <w:sz w:val="24"/>
          <w:szCs w:val="24"/>
        </w:rPr>
      </w:pPr>
    </w:p>
    <w:p w:rsidR="00321E7B" w:rsidRPr="00725768" w:rsidRDefault="00321E7B" w:rsidP="00321E7B">
      <w:pPr>
        <w:pStyle w:val="a3"/>
        <w:numPr>
          <w:ilvl w:val="0"/>
          <w:numId w:val="4"/>
        </w:numPr>
        <w:jc w:val="both"/>
        <w:rPr>
          <w:rFonts w:ascii="Arial" w:hAnsi="Arial" w:cs="Arial"/>
          <w:color w:val="000000"/>
          <w:sz w:val="24"/>
          <w:szCs w:val="24"/>
        </w:rPr>
      </w:pPr>
      <w:r>
        <w:rPr>
          <w:rFonts w:ascii="Arial" w:hAnsi="Arial" w:cs="Arial"/>
          <w:color w:val="000000"/>
          <w:sz w:val="24"/>
          <w:szCs w:val="24"/>
        </w:rPr>
        <w:t xml:space="preserve">пункт 13 части 1 статьи 25 Устава </w:t>
      </w:r>
      <w:r>
        <w:rPr>
          <w:rFonts w:ascii="Arial" w:eastAsia="Times New Roman CYR" w:hAnsi="Arial" w:cs="Arial"/>
          <w:sz w:val="24"/>
          <w:szCs w:val="24"/>
        </w:rPr>
        <w:t>изложить в следующей редакции:</w:t>
      </w:r>
    </w:p>
    <w:p w:rsidR="00321E7B" w:rsidRPr="00752403" w:rsidRDefault="00321E7B" w:rsidP="00321E7B">
      <w:pPr>
        <w:ind w:firstLine="709"/>
        <w:jc w:val="both"/>
        <w:rPr>
          <w:rFonts w:ascii="Arial" w:hAnsi="Arial" w:cs="Arial"/>
          <w:sz w:val="24"/>
          <w:szCs w:val="24"/>
        </w:rPr>
      </w:pPr>
      <w:r>
        <w:rPr>
          <w:rFonts w:ascii="Arial" w:eastAsia="Times New Roman CYR" w:hAnsi="Arial" w:cs="Arial"/>
          <w:sz w:val="24"/>
          <w:szCs w:val="24"/>
        </w:rPr>
        <w:t xml:space="preserve">«13) </w:t>
      </w:r>
      <w:r w:rsidRPr="00752403">
        <w:rPr>
          <w:rFonts w:ascii="Arial" w:hAnsi="Arial" w:cs="Arial"/>
          <w:sz w:val="24"/>
          <w:szCs w:val="24"/>
        </w:rPr>
        <w:t>удаление в отставку по следующим основаниям:</w:t>
      </w:r>
    </w:p>
    <w:p w:rsidR="00321E7B" w:rsidRPr="00752403" w:rsidRDefault="00321E7B" w:rsidP="00321E7B">
      <w:pPr>
        <w:ind w:firstLine="709"/>
        <w:jc w:val="both"/>
        <w:rPr>
          <w:rFonts w:ascii="Arial" w:hAnsi="Arial" w:cs="Arial"/>
          <w:sz w:val="24"/>
          <w:szCs w:val="24"/>
        </w:rPr>
      </w:pPr>
      <w:r w:rsidRPr="00752403">
        <w:rPr>
          <w:rFonts w:ascii="Arial" w:hAnsi="Arial" w:cs="Arial"/>
          <w:sz w:val="24"/>
          <w:szCs w:val="24"/>
        </w:rPr>
        <w:t>-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21E7B" w:rsidRPr="00752403" w:rsidRDefault="00321E7B" w:rsidP="00321E7B">
      <w:pPr>
        <w:ind w:firstLine="709"/>
        <w:jc w:val="both"/>
        <w:rPr>
          <w:rFonts w:ascii="Arial" w:hAnsi="Arial" w:cs="Arial"/>
          <w:sz w:val="24"/>
          <w:szCs w:val="24"/>
        </w:rPr>
      </w:pPr>
      <w:r w:rsidRPr="00752403">
        <w:rPr>
          <w:rFonts w:ascii="Arial" w:hAnsi="Arial" w:cs="Arial"/>
          <w:sz w:val="24"/>
          <w:szCs w:val="24"/>
        </w:rPr>
        <w:t>- неисполнение в течени</w:t>
      </w:r>
      <w:proofErr w:type="gramStart"/>
      <w:r w:rsidRPr="00752403">
        <w:rPr>
          <w:rFonts w:ascii="Arial" w:hAnsi="Arial" w:cs="Arial"/>
          <w:sz w:val="24"/>
          <w:szCs w:val="24"/>
        </w:rPr>
        <w:t>и</w:t>
      </w:r>
      <w:proofErr w:type="gramEnd"/>
      <w:r w:rsidRPr="00752403">
        <w:rPr>
          <w:rFonts w:ascii="Arial" w:hAnsi="Arial" w:cs="Arial"/>
          <w:sz w:val="24"/>
          <w:szCs w:val="24"/>
        </w:rPr>
        <w:t xml:space="preserve">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752403">
        <w:rPr>
          <w:rFonts w:ascii="Arial" w:hAnsi="Arial" w:cs="Arial"/>
          <w:sz w:val="24"/>
          <w:szCs w:val="24"/>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321E7B" w:rsidRPr="00752403" w:rsidRDefault="00321E7B" w:rsidP="00321E7B">
      <w:pPr>
        <w:ind w:firstLine="709"/>
        <w:jc w:val="both"/>
        <w:rPr>
          <w:rFonts w:ascii="Arial" w:hAnsi="Arial" w:cs="Arial"/>
          <w:sz w:val="24"/>
          <w:szCs w:val="24"/>
        </w:rPr>
      </w:pPr>
      <w:r w:rsidRPr="00752403">
        <w:rPr>
          <w:rFonts w:ascii="Arial" w:hAnsi="Arial" w:cs="Arial"/>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321E7B" w:rsidRPr="00752403" w:rsidRDefault="00321E7B" w:rsidP="00321E7B">
      <w:pPr>
        <w:ind w:firstLine="709"/>
        <w:jc w:val="both"/>
        <w:rPr>
          <w:rFonts w:ascii="Arial" w:hAnsi="Arial" w:cs="Arial"/>
          <w:sz w:val="24"/>
          <w:szCs w:val="24"/>
        </w:rPr>
      </w:pPr>
      <w:proofErr w:type="gramStart"/>
      <w:r w:rsidRPr="00752403">
        <w:rPr>
          <w:rFonts w:ascii="Arial" w:hAnsi="Arial" w:cs="Arial"/>
          <w:sz w:val="24"/>
          <w:szCs w:val="24"/>
        </w:rPr>
        <w:t xml:space="preserve">- </w:t>
      </w:r>
      <w:r w:rsidR="00E92A1E">
        <w:rPr>
          <w:rFonts w:ascii="Arial" w:hAnsi="Arial" w:cs="Arial"/>
          <w:sz w:val="24"/>
          <w:szCs w:val="24"/>
        </w:rPr>
        <w:t>несоблюдение ограничений, запретов,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E92A1E">
        <w:rPr>
          <w:rFonts w:ascii="Arial" w:hAnsi="Arial" w:cs="Arial"/>
          <w:sz w:val="24"/>
          <w:szCs w:val="24"/>
        </w:rPr>
        <w:t xml:space="preserve"> финансовыми инструментами»;</w:t>
      </w:r>
    </w:p>
    <w:p w:rsidR="00411CC3" w:rsidRPr="00411CC3" w:rsidRDefault="00EC2397" w:rsidP="00411CC3">
      <w:pPr>
        <w:autoSpaceDE w:val="0"/>
        <w:autoSpaceDN w:val="0"/>
        <w:adjustRightInd w:val="0"/>
        <w:spacing w:after="0" w:line="240" w:lineRule="auto"/>
        <w:ind w:firstLine="540"/>
        <w:jc w:val="both"/>
        <w:rPr>
          <w:rFonts w:ascii="Arial" w:hAnsi="Arial" w:cs="Arial"/>
          <w:sz w:val="24"/>
          <w:szCs w:val="24"/>
        </w:rPr>
      </w:pPr>
      <w:proofErr w:type="gramStart"/>
      <w:r w:rsidRPr="00EC2397">
        <w:rPr>
          <w:rFonts w:ascii="Arial" w:hAnsi="Arial" w:cs="Arial"/>
          <w:sz w:val="24"/>
          <w:szCs w:val="24"/>
        </w:rPr>
        <w:t xml:space="preserve">- </w:t>
      </w:r>
      <w:r w:rsidR="00411CC3" w:rsidRPr="00411CC3">
        <w:rPr>
          <w:rFonts w:ascii="Arial" w:hAnsi="Arial" w:cs="Arial"/>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00411CC3" w:rsidRPr="00411CC3">
        <w:rPr>
          <w:rFonts w:ascii="Arial" w:hAnsi="Arial" w:cs="Arial"/>
          <w:sz w:val="24"/>
          <w:szCs w:val="24"/>
        </w:rPr>
        <w:t xml:space="preserve"> согласия и способствовало возникновению межнациональных (межэтнических) и межконфессиональных конфликтов.</w:t>
      </w:r>
    </w:p>
    <w:p w:rsidR="00E92A1E" w:rsidRDefault="00E92A1E" w:rsidP="00E92A1E">
      <w:pPr>
        <w:autoSpaceDE w:val="0"/>
        <w:autoSpaceDN w:val="0"/>
        <w:adjustRightInd w:val="0"/>
        <w:spacing w:after="0" w:line="240" w:lineRule="auto"/>
        <w:ind w:firstLine="540"/>
        <w:jc w:val="both"/>
        <w:rPr>
          <w:rFonts w:ascii="Arial" w:eastAsiaTheme="minorHAnsi" w:hAnsi="Arial" w:cs="Arial"/>
          <w:sz w:val="24"/>
          <w:szCs w:val="24"/>
          <w:lang w:eastAsia="en-US"/>
        </w:rPr>
      </w:pPr>
    </w:p>
    <w:p w:rsidR="00321E7B" w:rsidRPr="00E92A1E" w:rsidRDefault="00321E7B" w:rsidP="00E92A1E">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hAnsi="Arial" w:cs="Arial"/>
          <w:sz w:val="24"/>
          <w:szCs w:val="24"/>
        </w:rPr>
        <w:t>12. статью 25 Устава дополнить частью 3 следующего содержания:</w:t>
      </w:r>
    </w:p>
    <w:p w:rsidR="00321E7B" w:rsidRDefault="00321E7B" w:rsidP="00321E7B">
      <w:pPr>
        <w:ind w:firstLine="709"/>
        <w:jc w:val="both"/>
        <w:rPr>
          <w:rFonts w:ascii="Arial" w:hAnsi="Arial" w:cs="Arial"/>
          <w:sz w:val="24"/>
          <w:szCs w:val="24"/>
        </w:rPr>
      </w:pPr>
      <w:r>
        <w:rPr>
          <w:rFonts w:ascii="Arial" w:hAnsi="Arial" w:cs="Arial"/>
          <w:sz w:val="24"/>
          <w:szCs w:val="24"/>
        </w:rPr>
        <w:t>«3.</w:t>
      </w:r>
      <w:r w:rsidRPr="00B50F1E">
        <w:rPr>
          <w:rFonts w:ascii="Arial" w:hAnsi="Arial" w:cs="Arial"/>
          <w:sz w:val="24"/>
          <w:szCs w:val="24"/>
        </w:rPr>
        <w:t xml:space="preserve"> </w:t>
      </w:r>
      <w:r>
        <w:rPr>
          <w:rFonts w:ascii="Arial" w:hAnsi="Arial" w:cs="Arial"/>
          <w:sz w:val="24"/>
          <w:szCs w:val="24"/>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r w:rsidRPr="00752403">
        <w:rPr>
          <w:rFonts w:ascii="Arial" w:hAnsi="Arial" w:cs="Arial"/>
          <w:sz w:val="24"/>
          <w:szCs w:val="24"/>
        </w:rPr>
        <w:t xml:space="preserve"> </w:t>
      </w:r>
    </w:p>
    <w:p w:rsidR="00321E7B" w:rsidRDefault="00321E7B" w:rsidP="00321E7B">
      <w:pPr>
        <w:ind w:firstLine="709"/>
        <w:jc w:val="both"/>
        <w:rPr>
          <w:rFonts w:ascii="Arial" w:hAnsi="Arial" w:cs="Arial"/>
          <w:sz w:val="24"/>
          <w:szCs w:val="24"/>
        </w:rPr>
      </w:pPr>
      <w:r>
        <w:rPr>
          <w:rFonts w:ascii="Arial" w:hAnsi="Arial" w:cs="Arial"/>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Pr>
          <w:rFonts w:ascii="Arial" w:hAnsi="Arial" w:cs="Arial"/>
          <w:sz w:val="24"/>
          <w:szCs w:val="24"/>
        </w:rPr>
        <w:t>.»;</w:t>
      </w:r>
      <w:proofErr w:type="gramEnd"/>
    </w:p>
    <w:p w:rsidR="00321E7B" w:rsidRDefault="00321E7B" w:rsidP="00321E7B">
      <w:pPr>
        <w:pStyle w:val="dt-p"/>
        <w:numPr>
          <w:ilvl w:val="0"/>
          <w:numId w:val="6"/>
        </w:numPr>
        <w:jc w:val="both"/>
        <w:rPr>
          <w:rFonts w:ascii="Arial" w:hAnsi="Arial" w:cs="Arial"/>
          <w:color w:val="333333"/>
        </w:rPr>
      </w:pPr>
      <w:r>
        <w:rPr>
          <w:rFonts w:ascii="Arial" w:hAnsi="Arial" w:cs="Arial"/>
          <w:color w:val="333333"/>
        </w:rPr>
        <w:t>абзац 1 части 5 статьи 41 Устава изложить в  следующей редакции:</w:t>
      </w:r>
    </w:p>
    <w:p w:rsidR="00321E7B" w:rsidRPr="000B0B1C" w:rsidRDefault="00321E7B" w:rsidP="00321E7B">
      <w:pPr>
        <w:pStyle w:val="dt-p"/>
        <w:ind w:firstLine="720"/>
        <w:jc w:val="both"/>
        <w:rPr>
          <w:rFonts w:ascii="Arial" w:hAnsi="Arial" w:cs="Arial"/>
          <w:color w:val="333333"/>
        </w:rPr>
      </w:pPr>
      <w:r>
        <w:rPr>
          <w:rFonts w:ascii="Arial" w:hAnsi="Arial" w:cs="Arial"/>
          <w:color w:val="333333"/>
        </w:rPr>
        <w:t xml:space="preserve">«5. </w:t>
      </w:r>
      <w:r w:rsidRPr="000B0B1C">
        <w:rPr>
          <w:rFonts w:ascii="Arial" w:hAnsi="Arial" w:cs="Arial"/>
          <w:color w:val="333333"/>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Arial" w:hAnsi="Arial" w:cs="Arial"/>
          <w:color w:val="333333"/>
        </w:rPr>
        <w:t>сельское поселение</w:t>
      </w:r>
      <w:r w:rsidRPr="000B0B1C">
        <w:rPr>
          <w:rFonts w:ascii="Arial" w:hAnsi="Arial" w:cs="Arial"/>
          <w:color w:val="333333"/>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0B0B1C">
        <w:rPr>
          <w:rFonts w:ascii="Arial" w:hAnsi="Arial" w:cs="Arial"/>
          <w:color w:val="333333"/>
        </w:rPr>
        <w:t>.</w:t>
      </w:r>
      <w:r>
        <w:rPr>
          <w:rFonts w:ascii="Arial" w:hAnsi="Arial" w:cs="Arial"/>
          <w:color w:val="333333"/>
        </w:rPr>
        <w:t>»</w:t>
      </w:r>
      <w:proofErr w:type="gramEnd"/>
      <w:r>
        <w:rPr>
          <w:rFonts w:ascii="Arial" w:hAnsi="Arial" w:cs="Arial"/>
          <w:color w:val="333333"/>
        </w:rPr>
        <w:t>;</w:t>
      </w:r>
    </w:p>
    <w:p w:rsidR="00321E7B" w:rsidRPr="00752403" w:rsidRDefault="00321E7B" w:rsidP="00321E7B">
      <w:pPr>
        <w:ind w:firstLine="709"/>
        <w:jc w:val="both"/>
        <w:rPr>
          <w:rFonts w:ascii="Arial" w:hAnsi="Arial" w:cs="Arial"/>
          <w:sz w:val="24"/>
          <w:szCs w:val="24"/>
        </w:rPr>
      </w:pPr>
    </w:p>
    <w:p w:rsidR="00321E7B" w:rsidRPr="00006CB9" w:rsidRDefault="00321E7B" w:rsidP="00321E7B">
      <w:pPr>
        <w:pStyle w:val="a3"/>
        <w:numPr>
          <w:ilvl w:val="0"/>
          <w:numId w:val="6"/>
        </w:numPr>
        <w:jc w:val="both"/>
        <w:rPr>
          <w:rFonts w:ascii="Arial" w:eastAsia="Times New Roman CYR" w:hAnsi="Arial" w:cs="Arial"/>
          <w:sz w:val="24"/>
          <w:szCs w:val="24"/>
        </w:rPr>
      </w:pPr>
      <w:r w:rsidRPr="00006CB9">
        <w:rPr>
          <w:rFonts w:ascii="Arial" w:eastAsia="Times New Roman CYR" w:hAnsi="Arial" w:cs="Arial"/>
          <w:sz w:val="24"/>
          <w:szCs w:val="24"/>
        </w:rPr>
        <w:t>абзац 2 части 2 статьи 48 Устава изложить в следующей редакции:</w:t>
      </w:r>
    </w:p>
    <w:p w:rsidR="00321E7B" w:rsidRDefault="00321E7B" w:rsidP="00321E7B">
      <w:pPr>
        <w:pStyle w:val="a3"/>
        <w:ind w:left="0" w:firstLine="360"/>
        <w:jc w:val="both"/>
        <w:rPr>
          <w:rFonts w:ascii="Arial" w:hAnsi="Arial" w:cs="Arial"/>
          <w:color w:val="000000"/>
          <w:sz w:val="24"/>
          <w:szCs w:val="24"/>
        </w:rPr>
      </w:pPr>
      <w:proofErr w:type="gramStart"/>
      <w:r w:rsidRPr="00B83FEF">
        <w:rPr>
          <w:rFonts w:ascii="Arial" w:hAnsi="Arial" w:cs="Arial"/>
          <w:color w:val="000000"/>
          <w:sz w:val="24"/>
          <w:szCs w:val="24"/>
        </w:rPr>
        <w:lastRenderedPageBreak/>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w:t>
      </w:r>
      <w:r>
        <w:rPr>
          <w:rFonts w:ascii="Arial" w:hAnsi="Arial" w:cs="Arial"/>
          <w:color w:val="000000"/>
          <w:sz w:val="24"/>
          <w:szCs w:val="24"/>
        </w:rPr>
        <w:t>сельского поселения</w:t>
      </w:r>
      <w:r w:rsidRPr="00B83FEF">
        <w:rPr>
          <w:rFonts w:ascii="Arial" w:hAnsi="Arial" w:cs="Arial"/>
          <w:color w:val="000000"/>
          <w:sz w:val="24"/>
          <w:szCs w:val="24"/>
        </w:rPr>
        <w:t xml:space="preserve"> вносятся изменения в форме точного воспроизведения положений Конституции Российской Федерации, федеральных законов, </w:t>
      </w:r>
      <w:r>
        <w:rPr>
          <w:rFonts w:ascii="Arial" w:eastAsia="Times New Roman CYR" w:hAnsi="Arial" w:cs="Arial"/>
          <w:sz w:val="24"/>
          <w:szCs w:val="24"/>
        </w:rPr>
        <w:t xml:space="preserve">Устава (Основного Закона) Орловской области или законов Орловской области </w:t>
      </w:r>
      <w:r w:rsidRPr="00B83FEF">
        <w:rPr>
          <w:rFonts w:ascii="Arial" w:hAnsi="Arial" w:cs="Arial"/>
          <w:color w:val="000000"/>
          <w:sz w:val="24"/>
          <w:szCs w:val="24"/>
        </w:rPr>
        <w:t>в целях приведения данного</w:t>
      </w:r>
      <w:proofErr w:type="gramEnd"/>
      <w:r w:rsidRPr="00B83FEF">
        <w:rPr>
          <w:rFonts w:ascii="Arial" w:hAnsi="Arial" w:cs="Arial"/>
          <w:color w:val="000000"/>
          <w:sz w:val="24"/>
          <w:szCs w:val="24"/>
        </w:rPr>
        <w:t xml:space="preserve"> устава в соответствие с этими нормативными правовыми актами</w:t>
      </w:r>
      <w:proofErr w:type="gramStart"/>
      <w:r w:rsidRPr="00B83FEF">
        <w:rPr>
          <w:rFonts w:ascii="Arial" w:hAnsi="Arial" w:cs="Arial"/>
          <w:color w:val="000000"/>
          <w:sz w:val="24"/>
          <w:szCs w:val="24"/>
        </w:rPr>
        <w:t>.</w:t>
      </w:r>
      <w:r>
        <w:rPr>
          <w:rFonts w:ascii="Arial" w:hAnsi="Arial" w:cs="Arial"/>
          <w:color w:val="000000"/>
          <w:sz w:val="24"/>
          <w:szCs w:val="24"/>
        </w:rPr>
        <w:t>»;</w:t>
      </w:r>
      <w:proofErr w:type="gramEnd"/>
    </w:p>
    <w:p w:rsidR="00321E7B" w:rsidRDefault="00321E7B" w:rsidP="00321E7B">
      <w:pPr>
        <w:pStyle w:val="a3"/>
        <w:ind w:left="0" w:firstLine="360"/>
        <w:jc w:val="both"/>
        <w:rPr>
          <w:rFonts w:ascii="Arial" w:hAnsi="Arial" w:cs="Arial"/>
          <w:color w:val="000000"/>
          <w:sz w:val="24"/>
          <w:szCs w:val="24"/>
        </w:rPr>
      </w:pPr>
    </w:p>
    <w:p w:rsidR="00321E7B" w:rsidRPr="00E42B05" w:rsidRDefault="00321E7B" w:rsidP="00321E7B">
      <w:pPr>
        <w:pStyle w:val="a3"/>
        <w:numPr>
          <w:ilvl w:val="0"/>
          <w:numId w:val="6"/>
        </w:numPr>
        <w:jc w:val="both"/>
        <w:rPr>
          <w:rFonts w:ascii="Arial" w:eastAsia="Times New Roman CYR" w:hAnsi="Arial" w:cs="Arial"/>
          <w:sz w:val="24"/>
          <w:szCs w:val="24"/>
        </w:rPr>
      </w:pPr>
      <w:r>
        <w:rPr>
          <w:rFonts w:ascii="Arial" w:hAnsi="Arial" w:cs="Arial"/>
          <w:color w:val="000000"/>
          <w:sz w:val="24"/>
          <w:szCs w:val="24"/>
        </w:rPr>
        <w:t>часть 2 статьи 49 Устава изложить в следующей редакции:</w:t>
      </w:r>
    </w:p>
    <w:p w:rsidR="00321E7B" w:rsidRDefault="00321E7B" w:rsidP="00321E7B">
      <w:pPr>
        <w:pStyle w:val="a3"/>
        <w:ind w:left="0" w:firstLine="720"/>
        <w:jc w:val="both"/>
        <w:rPr>
          <w:rFonts w:ascii="Arial" w:hAnsi="Arial" w:cs="Arial"/>
          <w:color w:val="000000"/>
          <w:sz w:val="24"/>
          <w:szCs w:val="24"/>
        </w:rPr>
      </w:pPr>
      <w:r>
        <w:rPr>
          <w:rFonts w:ascii="Arial" w:hAnsi="Arial" w:cs="Arial"/>
          <w:color w:val="000000"/>
          <w:sz w:val="24"/>
          <w:szCs w:val="24"/>
        </w:rPr>
        <w:t xml:space="preserve">«2. </w:t>
      </w:r>
      <w:proofErr w:type="gramStart"/>
      <w:r>
        <w:rPr>
          <w:rFonts w:ascii="Arial" w:hAnsi="Arial" w:cs="Arial"/>
          <w:color w:val="000000"/>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rFonts w:ascii="Arial" w:hAnsi="Arial" w:cs="Arial"/>
          <w:color w:val="000000"/>
          <w:sz w:val="24"/>
          <w:szCs w:val="24"/>
        </w:rPr>
        <w:t xml:space="preserve"> о внесении указанных изменений и дополнений в Устав сельского поселения.</w:t>
      </w:r>
    </w:p>
    <w:p w:rsidR="00321E7B" w:rsidRPr="008535D0" w:rsidRDefault="00321E7B" w:rsidP="00321E7B">
      <w:pPr>
        <w:pStyle w:val="a3"/>
        <w:ind w:left="0" w:firstLine="720"/>
        <w:jc w:val="both"/>
        <w:rPr>
          <w:rFonts w:ascii="Arial" w:hAnsi="Arial" w:cs="Arial"/>
          <w:color w:val="000000"/>
          <w:sz w:val="24"/>
          <w:szCs w:val="24"/>
        </w:rPr>
      </w:pPr>
      <w:r>
        <w:rPr>
          <w:rFonts w:ascii="Arial" w:hAnsi="Arial" w:cs="Arial"/>
          <w:color w:val="000000"/>
          <w:sz w:val="24"/>
          <w:szCs w:val="24"/>
        </w:rPr>
        <w:t xml:space="preserve">2.1. </w:t>
      </w:r>
      <w:r w:rsidRPr="00D676B1">
        <w:rPr>
          <w:rFonts w:ascii="Arial" w:hAnsi="Arial" w:cs="Arial"/>
          <w:color w:val="333333"/>
          <w:sz w:val="24"/>
          <w:szCs w:val="24"/>
        </w:rPr>
        <w:t xml:space="preserve">Изменения и дополнения в устав </w:t>
      </w:r>
      <w:r>
        <w:rPr>
          <w:rFonts w:ascii="Arial" w:hAnsi="Arial" w:cs="Arial"/>
          <w:color w:val="333333"/>
          <w:sz w:val="24"/>
          <w:szCs w:val="24"/>
        </w:rPr>
        <w:t>сельского поселения</w:t>
      </w:r>
      <w:r w:rsidRPr="00D676B1">
        <w:rPr>
          <w:rFonts w:ascii="Arial" w:hAnsi="Arial" w:cs="Arial"/>
          <w:color w:val="333333"/>
          <w:sz w:val="24"/>
          <w:szCs w:val="24"/>
        </w:rPr>
        <w:t xml:space="preserve"> вносятся муниципальным правовым актом, который оформля</w:t>
      </w:r>
      <w:bookmarkStart w:id="0" w:name="l2008"/>
      <w:bookmarkEnd w:id="0"/>
      <w:r>
        <w:rPr>
          <w:rFonts w:ascii="Arial" w:hAnsi="Arial" w:cs="Arial"/>
          <w:color w:val="333333"/>
          <w:sz w:val="24"/>
          <w:szCs w:val="24"/>
        </w:rPr>
        <w:t>ется решением сельского Совета народных депутатов, подписанным единолично главой сельского поселения, исполняющим полномочия председателя сельского Совета народных депутатов</w:t>
      </w:r>
      <w:proofErr w:type="gramStart"/>
      <w:r>
        <w:rPr>
          <w:rFonts w:ascii="Arial" w:hAnsi="Arial" w:cs="Arial"/>
          <w:color w:val="333333"/>
          <w:sz w:val="24"/>
          <w:szCs w:val="24"/>
        </w:rPr>
        <w:t>.»;</w:t>
      </w:r>
      <w:proofErr w:type="gramEnd"/>
    </w:p>
    <w:p w:rsidR="00321E7B" w:rsidRDefault="00321E7B" w:rsidP="00321E7B">
      <w:pPr>
        <w:pStyle w:val="dt-p"/>
        <w:numPr>
          <w:ilvl w:val="0"/>
          <w:numId w:val="6"/>
        </w:numPr>
        <w:jc w:val="both"/>
        <w:rPr>
          <w:rFonts w:ascii="Arial" w:hAnsi="Arial" w:cs="Arial"/>
          <w:color w:val="333333"/>
        </w:rPr>
      </w:pPr>
      <w:r>
        <w:rPr>
          <w:rFonts w:ascii="Arial" w:hAnsi="Arial" w:cs="Arial"/>
          <w:color w:val="333333"/>
        </w:rPr>
        <w:t>статью 49 Устава дополнить частью 4 следующего содержания:</w:t>
      </w:r>
    </w:p>
    <w:p w:rsidR="00321E7B" w:rsidRDefault="00321E7B" w:rsidP="00321E7B">
      <w:pPr>
        <w:pStyle w:val="dt-p"/>
        <w:ind w:firstLine="709"/>
        <w:jc w:val="both"/>
        <w:rPr>
          <w:rFonts w:ascii="Arial" w:hAnsi="Arial" w:cs="Arial"/>
          <w:color w:val="333333"/>
        </w:rPr>
      </w:pPr>
      <w:r>
        <w:rPr>
          <w:rFonts w:ascii="Arial" w:hAnsi="Arial" w:cs="Arial"/>
          <w:color w:val="333333"/>
        </w:rPr>
        <w:t xml:space="preserve">«4. </w:t>
      </w:r>
      <w:r w:rsidRPr="00097EE2">
        <w:rPr>
          <w:rFonts w:ascii="Arial" w:hAnsi="Arial" w:cs="Arial"/>
          <w:color w:val="333333"/>
        </w:rPr>
        <w:t xml:space="preserve">Изложение устава </w:t>
      </w:r>
      <w:r>
        <w:rPr>
          <w:rFonts w:ascii="Arial" w:hAnsi="Arial" w:cs="Arial"/>
          <w:color w:val="333333"/>
        </w:rPr>
        <w:t>сельского поселения</w:t>
      </w:r>
      <w:r w:rsidRPr="00097EE2">
        <w:rPr>
          <w:rFonts w:ascii="Arial" w:hAnsi="Arial" w:cs="Arial"/>
          <w:color w:val="333333"/>
        </w:rPr>
        <w:t xml:space="preserve"> в новой редакции муниципальным правовым актом о внесении изменений и дополнений в устав </w:t>
      </w:r>
      <w:r>
        <w:rPr>
          <w:rFonts w:ascii="Arial" w:hAnsi="Arial" w:cs="Arial"/>
          <w:color w:val="333333"/>
        </w:rPr>
        <w:t>сельского поселения</w:t>
      </w:r>
      <w:r w:rsidRPr="00097EE2">
        <w:rPr>
          <w:rFonts w:ascii="Arial" w:hAnsi="Arial" w:cs="Arial"/>
          <w:color w:val="333333"/>
        </w:rPr>
        <w:t xml:space="preserve"> не допускается. В этом случае принимается новый устав </w:t>
      </w:r>
      <w:r>
        <w:rPr>
          <w:rFonts w:ascii="Arial" w:hAnsi="Arial" w:cs="Arial"/>
          <w:color w:val="333333"/>
        </w:rPr>
        <w:t>сельского поселения</w:t>
      </w:r>
      <w:r w:rsidRPr="00097EE2">
        <w:rPr>
          <w:rFonts w:ascii="Arial" w:hAnsi="Arial" w:cs="Arial"/>
          <w:color w:val="333333"/>
        </w:rPr>
        <w:t xml:space="preserve">, а ранее действующий устав </w:t>
      </w:r>
      <w:r>
        <w:rPr>
          <w:rFonts w:ascii="Arial" w:hAnsi="Arial" w:cs="Arial"/>
          <w:color w:val="333333"/>
        </w:rPr>
        <w:t>сельского поселения</w:t>
      </w:r>
      <w:r w:rsidRPr="00097EE2">
        <w:rPr>
          <w:rFonts w:ascii="Arial" w:hAnsi="Arial" w:cs="Arial"/>
          <w:color w:val="333333"/>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Arial" w:hAnsi="Arial" w:cs="Arial"/>
          <w:color w:val="333333"/>
        </w:rPr>
        <w:t>сельского поселения</w:t>
      </w:r>
      <w:proofErr w:type="gramStart"/>
      <w:r w:rsidRPr="00097EE2">
        <w:rPr>
          <w:rFonts w:ascii="Arial" w:hAnsi="Arial" w:cs="Arial"/>
          <w:color w:val="333333"/>
        </w:rPr>
        <w:t>.</w:t>
      </w:r>
      <w:r>
        <w:rPr>
          <w:rFonts w:ascii="Arial" w:hAnsi="Arial" w:cs="Arial"/>
          <w:color w:val="333333"/>
        </w:rPr>
        <w:t>».</w:t>
      </w:r>
      <w:proofErr w:type="gramEnd"/>
    </w:p>
    <w:p w:rsidR="00321E7B" w:rsidRDefault="00321E7B" w:rsidP="00321E7B">
      <w:pPr>
        <w:pStyle w:val="dt-p"/>
        <w:ind w:firstLine="709"/>
        <w:jc w:val="both"/>
        <w:rPr>
          <w:rFonts w:ascii="Arial" w:hAnsi="Arial" w:cs="Arial"/>
          <w:color w:val="333333"/>
        </w:rPr>
      </w:pPr>
    </w:p>
    <w:p w:rsidR="00321E7B" w:rsidRDefault="00321E7B" w:rsidP="00321E7B">
      <w:pPr>
        <w:pStyle w:val="a3"/>
        <w:ind w:left="1440"/>
        <w:jc w:val="both"/>
        <w:rPr>
          <w:rFonts w:ascii="Arial" w:hAnsi="Arial" w:cs="Arial"/>
          <w:color w:val="000000"/>
          <w:sz w:val="24"/>
          <w:szCs w:val="24"/>
        </w:rPr>
      </w:pPr>
    </w:p>
    <w:p w:rsidR="00321E7B" w:rsidRPr="00B83FEF" w:rsidRDefault="00321E7B" w:rsidP="00321E7B">
      <w:pPr>
        <w:pStyle w:val="a3"/>
        <w:ind w:left="0" w:firstLine="720"/>
        <w:jc w:val="both"/>
        <w:rPr>
          <w:rFonts w:ascii="Arial" w:eastAsia="Times New Roman CYR" w:hAnsi="Arial" w:cs="Arial"/>
          <w:sz w:val="24"/>
          <w:szCs w:val="24"/>
        </w:rPr>
      </w:pPr>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6B5C93"/>
    <w:multiLevelType w:val="hybridMultilevel"/>
    <w:tmpl w:val="E444CA64"/>
    <w:lvl w:ilvl="0" w:tplc="0E0C60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E74"/>
    <w:rsid w:val="000C3530"/>
    <w:rsid w:val="000F5F48"/>
    <w:rsid w:val="001A1263"/>
    <w:rsid w:val="001A4E74"/>
    <w:rsid w:val="001C1F4A"/>
    <w:rsid w:val="00204073"/>
    <w:rsid w:val="00291F88"/>
    <w:rsid w:val="00297E3A"/>
    <w:rsid w:val="002D2653"/>
    <w:rsid w:val="002D44F1"/>
    <w:rsid w:val="00321E7B"/>
    <w:rsid w:val="00377629"/>
    <w:rsid w:val="003E6194"/>
    <w:rsid w:val="00401399"/>
    <w:rsid w:val="00411CC3"/>
    <w:rsid w:val="004258FF"/>
    <w:rsid w:val="0048352E"/>
    <w:rsid w:val="004A43D9"/>
    <w:rsid w:val="004E3809"/>
    <w:rsid w:val="004F519B"/>
    <w:rsid w:val="0051427F"/>
    <w:rsid w:val="00536A6F"/>
    <w:rsid w:val="00582468"/>
    <w:rsid w:val="005C7649"/>
    <w:rsid w:val="006545BC"/>
    <w:rsid w:val="007100B4"/>
    <w:rsid w:val="007A18A1"/>
    <w:rsid w:val="00801A9A"/>
    <w:rsid w:val="008C7759"/>
    <w:rsid w:val="008F540D"/>
    <w:rsid w:val="00925606"/>
    <w:rsid w:val="009427FE"/>
    <w:rsid w:val="00946664"/>
    <w:rsid w:val="0096780C"/>
    <w:rsid w:val="009B3185"/>
    <w:rsid w:val="00A27401"/>
    <w:rsid w:val="00AE1ECB"/>
    <w:rsid w:val="00B0334E"/>
    <w:rsid w:val="00B24915"/>
    <w:rsid w:val="00B83FEF"/>
    <w:rsid w:val="00BD710B"/>
    <w:rsid w:val="00C5295B"/>
    <w:rsid w:val="00C64639"/>
    <w:rsid w:val="00C80D96"/>
    <w:rsid w:val="00CF63DC"/>
    <w:rsid w:val="00DC5D22"/>
    <w:rsid w:val="00DD10DE"/>
    <w:rsid w:val="00DF4B22"/>
    <w:rsid w:val="00E17E7F"/>
    <w:rsid w:val="00E92A1E"/>
    <w:rsid w:val="00E92AC7"/>
    <w:rsid w:val="00EA479B"/>
    <w:rsid w:val="00EB1EC7"/>
    <w:rsid w:val="00EC2397"/>
    <w:rsid w:val="00F7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3A"/>
    <w:rPr>
      <w:rFonts w:ascii="Tahoma" w:eastAsiaTheme="minorEastAsia" w:hAnsi="Tahoma" w:cs="Tahoma"/>
      <w:sz w:val="16"/>
      <w:szCs w:val="16"/>
      <w:lang w:eastAsia="ru-RU"/>
    </w:rPr>
  </w:style>
  <w:style w:type="paragraph" w:customStyle="1" w:styleId="dt-p">
    <w:name w:val="dt-p"/>
    <w:basedOn w:val="a"/>
    <w:rsid w:val="00321E7B"/>
    <w:pPr>
      <w:spacing w:after="0" w:line="360" w:lineRule="atLeast"/>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8F92-A6B7-42D3-B996-0D58FEA7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2017-11-10T12:47:00Z</cp:lastPrinted>
  <dcterms:created xsi:type="dcterms:W3CDTF">2017-12-19T06:10:00Z</dcterms:created>
  <dcterms:modified xsi:type="dcterms:W3CDTF">2017-12-19T06:10:00Z</dcterms:modified>
</cp:coreProperties>
</file>