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18" w:rsidRPr="000B7318" w:rsidRDefault="000B7318" w:rsidP="000B7318">
      <w:pPr>
        <w:ind w:firstLine="709"/>
        <w:jc w:val="both"/>
        <w:rPr>
          <w:b/>
          <w:bCs/>
          <w:i/>
          <w:iCs/>
          <w:sz w:val="27"/>
          <w:szCs w:val="27"/>
        </w:rPr>
      </w:pPr>
    </w:p>
    <w:p w:rsidR="000B7318" w:rsidRPr="000B7318" w:rsidRDefault="000B7318" w:rsidP="000B7318">
      <w:pPr>
        <w:ind w:firstLine="709"/>
        <w:jc w:val="both"/>
        <w:rPr>
          <w:b/>
          <w:bCs/>
          <w:i/>
          <w:iCs/>
          <w:sz w:val="27"/>
          <w:szCs w:val="27"/>
        </w:rPr>
      </w:pPr>
    </w:p>
    <w:p w:rsidR="000B7318" w:rsidRDefault="000B7318" w:rsidP="00FE14E1">
      <w:pPr>
        <w:ind w:firstLine="709"/>
        <w:jc w:val="center"/>
        <w:rPr>
          <w:b/>
          <w:i/>
          <w:iCs/>
          <w:sz w:val="28"/>
          <w:szCs w:val="28"/>
        </w:rPr>
      </w:pPr>
      <w:r w:rsidRPr="00FE14E1">
        <w:rPr>
          <w:b/>
          <w:i/>
          <w:iCs/>
          <w:sz w:val="28"/>
          <w:szCs w:val="28"/>
        </w:rPr>
        <w:t>«</w:t>
      </w:r>
      <w:r w:rsidR="00441F1A" w:rsidRPr="00FE14E1">
        <w:rPr>
          <w:b/>
          <w:i/>
          <w:iCs/>
          <w:sz w:val="28"/>
          <w:szCs w:val="28"/>
        </w:rPr>
        <w:t>Работать в интересах людей</w:t>
      </w:r>
      <w:r w:rsidRPr="00FE14E1">
        <w:rPr>
          <w:b/>
          <w:i/>
          <w:iCs/>
          <w:sz w:val="28"/>
          <w:szCs w:val="28"/>
        </w:rPr>
        <w:t>»</w:t>
      </w:r>
    </w:p>
    <w:p w:rsidR="00FE14E1" w:rsidRPr="00FE14E1" w:rsidRDefault="00FE14E1" w:rsidP="00FE14E1">
      <w:pPr>
        <w:ind w:firstLine="709"/>
        <w:jc w:val="center"/>
        <w:rPr>
          <w:b/>
          <w:sz w:val="28"/>
          <w:szCs w:val="28"/>
        </w:rPr>
      </w:pPr>
    </w:p>
    <w:p w:rsidR="00441F1A" w:rsidRPr="00FE14E1" w:rsidRDefault="00441F1A" w:rsidP="00FE14E1">
      <w:pPr>
        <w:ind w:firstLine="708"/>
        <w:jc w:val="both"/>
        <w:rPr>
          <w:b/>
          <w:sz w:val="28"/>
          <w:szCs w:val="28"/>
        </w:rPr>
      </w:pPr>
      <w:r w:rsidRPr="00FE14E1">
        <w:rPr>
          <w:b/>
          <w:sz w:val="28"/>
          <w:szCs w:val="28"/>
        </w:rPr>
        <w:t>Президент России Владимир Путин отметил важность создания современных рабочих мест и обеспечения комфортных условий для квалифицированных специалистов и молодежи в малых городах и селах.</w:t>
      </w:r>
    </w:p>
    <w:p w:rsidR="00441F1A" w:rsidRPr="00FE14E1" w:rsidRDefault="00441F1A" w:rsidP="00FE14E1">
      <w:pPr>
        <w:jc w:val="both"/>
        <w:rPr>
          <w:sz w:val="28"/>
          <w:szCs w:val="28"/>
        </w:rPr>
      </w:pPr>
      <w:r w:rsidRPr="00FE14E1">
        <w:rPr>
          <w:sz w:val="28"/>
          <w:szCs w:val="28"/>
        </w:rPr>
        <w:t>"Убежден, что сегодня богатый потенциал потребительской кооперац</w:t>
      </w:r>
      <w:proofErr w:type="gramStart"/>
      <w:r w:rsidRPr="00FE14E1">
        <w:rPr>
          <w:sz w:val="28"/>
          <w:szCs w:val="28"/>
        </w:rPr>
        <w:t>ии и ее</w:t>
      </w:r>
      <w:proofErr w:type="gramEnd"/>
      <w:r w:rsidRPr="00FE14E1">
        <w:rPr>
          <w:sz w:val="28"/>
          <w:szCs w:val="28"/>
        </w:rPr>
        <w:t xml:space="preserve"> ресурсы в полной мере должны работать в интересах людей, в реализации масштабных планов, связанных с качественной модернизацией агропромышленного комплекса, укреплением продовольственной безопасности страны, совершенствованием торгового и бытового обслуживания населения", - отметил президент в обращении к участникам форума "Новая кооперация" в Ульяновске.</w:t>
      </w:r>
    </w:p>
    <w:p w:rsidR="00441F1A" w:rsidRPr="00FE14E1" w:rsidRDefault="00441F1A" w:rsidP="00FE14E1">
      <w:pPr>
        <w:ind w:firstLine="708"/>
        <w:jc w:val="both"/>
        <w:rPr>
          <w:sz w:val="28"/>
          <w:szCs w:val="28"/>
        </w:rPr>
      </w:pPr>
      <w:r w:rsidRPr="00FE14E1">
        <w:rPr>
          <w:sz w:val="28"/>
          <w:szCs w:val="28"/>
        </w:rPr>
        <w:t>Путин напомнил о большой истории и уникальных традициях отечественного кооперативного движения. "Зародившись в середине XIX века, оно всегда играло значимую роль в развитии экономики и сельского хозяйства, в решении насущных социальных проблем", - обратил внимание президент.</w:t>
      </w:r>
    </w:p>
    <w:p w:rsidR="00441F1A" w:rsidRPr="00FE14E1" w:rsidRDefault="00441F1A" w:rsidP="00FE14E1">
      <w:pPr>
        <w:ind w:firstLine="708"/>
        <w:jc w:val="both"/>
        <w:rPr>
          <w:sz w:val="28"/>
          <w:szCs w:val="28"/>
        </w:rPr>
      </w:pPr>
      <w:r w:rsidRPr="00FE14E1">
        <w:rPr>
          <w:sz w:val="28"/>
          <w:szCs w:val="28"/>
        </w:rPr>
        <w:t>Он особо отметил плодотворную деятельность Центросоюза, который сохранил приверженность основным принципам кооперативного движения и способствует тому, чтобы обеспечить занятость людей разных профессий и возрастов.</w:t>
      </w:r>
    </w:p>
    <w:p w:rsidR="000207FF" w:rsidRPr="00FE14E1" w:rsidRDefault="000207FF" w:rsidP="00FE14E1">
      <w:pPr>
        <w:jc w:val="both"/>
        <w:rPr>
          <w:sz w:val="28"/>
          <w:szCs w:val="28"/>
        </w:rPr>
      </w:pPr>
    </w:p>
    <w:p w:rsidR="00FE14E1" w:rsidRPr="00FE14E1" w:rsidRDefault="00FE14E1">
      <w:pPr>
        <w:rPr>
          <w:sz w:val="28"/>
          <w:szCs w:val="28"/>
        </w:rPr>
      </w:pPr>
    </w:p>
    <w:sectPr w:rsidR="00FE14E1" w:rsidRPr="00FE14E1" w:rsidSect="0002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7318"/>
    <w:rsid w:val="000207FF"/>
    <w:rsid w:val="000B7318"/>
    <w:rsid w:val="001002FF"/>
    <w:rsid w:val="00105310"/>
    <w:rsid w:val="00280A18"/>
    <w:rsid w:val="0031628D"/>
    <w:rsid w:val="003432B0"/>
    <w:rsid w:val="00387FB5"/>
    <w:rsid w:val="00441F1A"/>
    <w:rsid w:val="004855BF"/>
    <w:rsid w:val="004F17C5"/>
    <w:rsid w:val="0066198B"/>
    <w:rsid w:val="006E0F0D"/>
    <w:rsid w:val="008E4815"/>
    <w:rsid w:val="0096770E"/>
    <w:rsid w:val="00AD3C23"/>
    <w:rsid w:val="00B05E87"/>
    <w:rsid w:val="00CB6032"/>
    <w:rsid w:val="00CE67B9"/>
    <w:rsid w:val="00D27147"/>
    <w:rsid w:val="00D9248E"/>
    <w:rsid w:val="00E63353"/>
    <w:rsid w:val="00FE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1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WolfishLair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Admin</dc:creator>
  <cp:lastModifiedBy>ИКТ</cp:lastModifiedBy>
  <cp:revision>2</cp:revision>
  <dcterms:created xsi:type="dcterms:W3CDTF">2018-02-20T11:36:00Z</dcterms:created>
  <dcterms:modified xsi:type="dcterms:W3CDTF">2018-02-20T11:36:00Z</dcterms:modified>
</cp:coreProperties>
</file>