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4B" w:rsidRPr="00A357B2" w:rsidRDefault="00272D4B" w:rsidP="00272D4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A357B2">
        <w:rPr>
          <w:rFonts w:ascii="Times New Roman" w:eastAsia="Times New Roman" w:hAnsi="Times New Roman" w:cs="Times New Roman"/>
          <w:sz w:val="18"/>
          <w:szCs w:val="18"/>
        </w:rPr>
        <w:t>Информация о субъектах малого и среднего п</w:t>
      </w:r>
      <w:r w:rsidR="0023719D">
        <w:rPr>
          <w:rFonts w:ascii="Times New Roman" w:eastAsia="Times New Roman" w:hAnsi="Times New Roman" w:cs="Times New Roman"/>
          <w:sz w:val="18"/>
          <w:szCs w:val="18"/>
        </w:rPr>
        <w:t>редпринимательства на 01.01.2021</w:t>
      </w:r>
      <w:r w:rsidRPr="00A357B2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="00461A5E" w:rsidRPr="00A357B2">
        <w:rPr>
          <w:rFonts w:ascii="Times New Roman" w:eastAsia="Times New Roman" w:hAnsi="Times New Roman" w:cs="Times New Roman"/>
          <w:sz w:val="18"/>
          <w:szCs w:val="18"/>
        </w:rPr>
        <w:t>Муравльском</w:t>
      </w:r>
      <w:proofErr w:type="spellEnd"/>
      <w:r w:rsidRPr="00A357B2">
        <w:rPr>
          <w:rFonts w:ascii="Times New Roman" w:eastAsia="Times New Roman" w:hAnsi="Times New Roman" w:cs="Times New Roman"/>
          <w:sz w:val="18"/>
          <w:szCs w:val="18"/>
        </w:rPr>
        <w:t xml:space="preserve"> сельском поселении </w:t>
      </w:r>
      <w:proofErr w:type="spellStart"/>
      <w:r w:rsidRPr="00A357B2">
        <w:rPr>
          <w:rFonts w:ascii="Times New Roman" w:eastAsia="Times New Roman" w:hAnsi="Times New Roman" w:cs="Times New Roman"/>
          <w:sz w:val="18"/>
          <w:szCs w:val="18"/>
        </w:rPr>
        <w:t>Троснянского</w:t>
      </w:r>
      <w:proofErr w:type="spellEnd"/>
      <w:r w:rsidRPr="00A357B2">
        <w:rPr>
          <w:rFonts w:ascii="Times New Roman" w:eastAsia="Times New Roman" w:hAnsi="Times New Roman" w:cs="Times New Roman"/>
          <w:sz w:val="18"/>
          <w:szCs w:val="18"/>
        </w:rPr>
        <w:t xml:space="preserve"> района Орловской области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272D4B" w:rsidRPr="00A357B2" w:rsidRDefault="00272D4B" w:rsidP="00272D4B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Ссылка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организации, образующие </w:t>
      </w:r>
      <w:r w:rsidRPr="00A357B2">
        <w:rPr>
          <w:rFonts w:ascii="Times New Roman" w:hAnsi="Times New Roman" w:cs="Times New Roman"/>
          <w:color w:val="000000" w:themeColor="text1"/>
          <w:sz w:val="18"/>
          <w:szCs w:val="18"/>
        </w:rPr>
        <w:t>инфраструктуру поддержки малого и среднего бизнеса территории Орловской области и Троснянского района, а так же условия и порядок оказания такими организациями поддержки субъектам малого и среднего предпринимательства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Троснянского района.</w:t>
      </w:r>
    </w:p>
    <w:p w:rsidR="00272D4B" w:rsidRPr="00A357B2" w:rsidRDefault="00272D4B" w:rsidP="00272D4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По </w:t>
      </w:r>
      <w:proofErr w:type="spellStart"/>
      <w:r w:rsidR="00461A5E"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Муравльском</w:t>
      </w:r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у</w:t>
      </w:r>
      <w:proofErr w:type="spellEnd"/>
      <w:r w:rsidRPr="00A357B2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72D4B" w:rsidRPr="00A357B2" w:rsidTr="001844D8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01.01.20</w:t>
            </w:r>
            <w:r w:rsidR="002371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272D4B" w:rsidRPr="00A357B2" w:rsidTr="001844D8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557C74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72D4B" w:rsidRPr="00A357B2" w:rsidTr="001844D8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2D4B" w:rsidRPr="00A357B2" w:rsidTr="001844D8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557C74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557C74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</w:p>
          <w:p w:rsidR="00272D4B" w:rsidRPr="00A357B2" w:rsidRDefault="00E259CA" w:rsidP="001844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" w:history="1">
              <w:r w:rsidR="00272D4B"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  <w:r w:rsidR="00272D4B"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8B271B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</w:t>
            </w:r>
          </w:p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</w:t>
            </w:r>
          </w:p>
          <w:p w:rsidR="00272D4B" w:rsidRPr="00A357B2" w:rsidRDefault="00272D4B" w:rsidP="001844D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47.8 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Численность занятых в малом и среднем бизнесе –</w:t>
            </w:r>
            <w:r w:rsid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557C74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hyperlink r:id="rId5" w:history="1">
              <w:r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557C74" w:rsidP="008B27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Оборот товаров (работ и услуг), производимых субъектами малого и среднего предпринимательства тыс</w:t>
            </w:r>
            <w:proofErr w:type="gramStart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hyperlink r:id="rId6" w:history="1">
              <w:r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35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A357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01.11.1</w:t>
            </w:r>
            <w:hyperlink r:id="rId7" w:history="1">
              <w:r w:rsidRPr="00A357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D4B" w:rsidRPr="00A357B2" w:rsidTr="001844D8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72D4B" w:rsidRPr="00A357B2" w:rsidRDefault="00272D4B" w:rsidP="001844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7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72D4B" w:rsidRPr="00A357B2" w:rsidRDefault="00272D4B" w:rsidP="00272D4B">
      <w:pPr>
        <w:rPr>
          <w:rFonts w:ascii="Times New Roman" w:hAnsi="Times New Roman" w:cs="Times New Roman"/>
          <w:sz w:val="18"/>
          <w:szCs w:val="18"/>
        </w:rPr>
      </w:pPr>
    </w:p>
    <w:p w:rsidR="00272D4B" w:rsidRPr="00A357B2" w:rsidRDefault="00272D4B" w:rsidP="00272D4B">
      <w:pPr>
        <w:rPr>
          <w:sz w:val="18"/>
          <w:szCs w:val="18"/>
        </w:rPr>
      </w:pPr>
    </w:p>
    <w:p w:rsidR="00A83392" w:rsidRPr="00A357B2" w:rsidRDefault="00A83392">
      <w:pPr>
        <w:rPr>
          <w:sz w:val="18"/>
          <w:szCs w:val="18"/>
        </w:rPr>
      </w:pPr>
    </w:p>
    <w:sectPr w:rsidR="00A83392" w:rsidRPr="00A357B2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4B"/>
    <w:rsid w:val="00073AC4"/>
    <w:rsid w:val="0023719D"/>
    <w:rsid w:val="00272D4B"/>
    <w:rsid w:val="00272E18"/>
    <w:rsid w:val="00461A5E"/>
    <w:rsid w:val="00557C74"/>
    <w:rsid w:val="00861613"/>
    <w:rsid w:val="008B271B"/>
    <w:rsid w:val="00A357B2"/>
    <w:rsid w:val="00A46D12"/>
    <w:rsid w:val="00A75ACD"/>
    <w:rsid w:val="00A83392"/>
    <w:rsid w:val="00BA01A6"/>
    <w:rsid w:val="00BB319A"/>
    <w:rsid w:val="00C705D9"/>
    <w:rsid w:val="00CD4A37"/>
    <w:rsid w:val="00E2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2017-08-30T13:49:00Z</cp:lastPrinted>
  <dcterms:created xsi:type="dcterms:W3CDTF">2021-01-18T12:56:00Z</dcterms:created>
  <dcterms:modified xsi:type="dcterms:W3CDTF">2021-01-19T07:03:00Z</dcterms:modified>
</cp:coreProperties>
</file>