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C5" w:rsidRDefault="001506C5" w:rsidP="001506C5">
      <w:pPr>
        <w:jc w:val="center"/>
        <w:rPr>
          <w:rFonts w:ascii="Arial" w:hAnsi="Arial" w:cs="Arial"/>
          <w:color w:val="000000"/>
          <w:shd w:val="clear" w:color="auto" w:fill="FFFFFF"/>
        </w:rPr>
      </w:pPr>
      <w:r w:rsidRPr="001506C5">
        <w:rPr>
          <w:rFonts w:ascii="Arial" w:hAnsi="Arial" w:cs="Arial"/>
          <w:b/>
          <w:color w:val="000000"/>
          <w:shd w:val="clear" w:color="auto" w:fill="FFFFFF"/>
        </w:rPr>
        <w:t xml:space="preserve">В Орле </w:t>
      </w:r>
      <w:proofErr w:type="spellStart"/>
      <w:r w:rsidRPr="001506C5">
        <w:rPr>
          <w:rFonts w:ascii="Arial" w:hAnsi="Arial" w:cs="Arial"/>
          <w:b/>
          <w:color w:val="000000"/>
          <w:shd w:val="clear" w:color="auto" w:fill="FFFFFF"/>
        </w:rPr>
        <w:t>росгвардейцы</w:t>
      </w:r>
      <w:proofErr w:type="spellEnd"/>
      <w:r w:rsidRPr="001506C5">
        <w:rPr>
          <w:rFonts w:ascii="Arial" w:hAnsi="Arial" w:cs="Arial"/>
          <w:b/>
          <w:color w:val="000000"/>
          <w:shd w:val="clear" w:color="auto" w:fill="FFFFFF"/>
        </w:rPr>
        <w:t xml:space="preserve"> отметили 100-летие войсковой части 7527</w:t>
      </w:r>
      <w:r>
        <w:rPr>
          <w:rFonts w:ascii="Arial" w:hAnsi="Arial" w:cs="Arial"/>
          <w:color w:val="000000"/>
        </w:rPr>
        <w:br/>
      </w:r>
    </w:p>
    <w:p w:rsidR="005F5D3A" w:rsidRDefault="001506C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На этой неделе старейшей войсковой части, расположенной в самом центре Орла на переулке Соляной, исполнилось 100 лет.</w:t>
      </w:r>
    </w:p>
    <w:p w:rsidR="005F5D3A" w:rsidRDefault="005F5D3A">
      <w:pPr>
        <w:rPr>
          <w:rFonts w:ascii="Arial" w:hAnsi="Arial" w:cs="Arial"/>
          <w:color w:val="00000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3956880"/>
            <wp:effectExtent l="19050" t="0" r="3175" b="0"/>
            <wp:docPr id="2" name="Рисунок 1" descr="https://sun9-41.userapi.com/c857128/v857128227/4d137/_dK6RiYlM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1.userapi.com/c857128/v857128227/4d137/_dK6RiYlM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B25" w:rsidRDefault="001506C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В настоящее время на ее территории находится региональное Управление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Росгвардии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 В/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ч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была расформирована с переходом внутренних войск в состав нового органа исполнительной власти -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Росгвардии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 Однако память о славной истории орловского полка живет в сердцах не только ветеранов, но и их правопреемников — военнослужащих и сотрудников правоохранительного ведомства.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Вместе с заслуженными ветеранами на торжественные мероприятия был приглашен личный состав всех подразделений Управления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Росгвардии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по Орловской области, члены семей силовиков, воспитанники подшефного кадетского класса СОШ №29 им. Д.Н.Мельникова. Чествование юбиляров началось с обращения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врио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начальника полковника Андрея Раевского:</w:t>
      </w:r>
      <w:r>
        <w:rPr>
          <w:rFonts w:ascii="Arial" w:hAnsi="Arial" w:cs="Arial"/>
          <w:color w:val="000000"/>
          <w:shd w:val="clear" w:color="auto" w:fill="FFFFFF"/>
        </w:rPr>
        <w:br/>
        <w:t>«История части неразрывно связана с историей нашего государства. Десятки примеров мужества и героизма, участие в решении всех вооруженных конфликтах минувшего столетия, образцовое выполнение наиболее сложных и ответственных задач»,- отметил полковник Андрей Раевский.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Со словами благодарности за многолетнюю службу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врио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начальника поздравил служащую Галину Дмитриевну Котову, пришедшую в часть в 1956 году и до сих пор исполняющую обязанности заведующей библиотекой.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С особой теплотой был встречены ветераны Великой Отечественной войны, служившие в конвойном полку внутренних войск МВД СССР, полковник (в отставке) Николай Павлович Носков и сержант (в отставке) Лидия Дмитриевна Злобина. 19 ветеранов были награждены медалями «Ветеран боевых действий», «Участник боевых действий», «За бои в Чечне», «За службу в зоне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Осетино-Ингушского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конфликта».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Также отличившимся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росгвардейцам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были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вручены очередные воинские звания, почетные грамоты и благодарности. Завершением праздничной программы стал концерт с участием творческих коллективов кафедр режиссуры и театрализованных представлений, народного пения Орловского государственного института культуры.</w:t>
      </w:r>
    </w:p>
    <w:p w:rsidR="00594BBA" w:rsidRDefault="00594BBA">
      <w:r>
        <w:rPr>
          <w:noProof/>
          <w:lang w:eastAsia="ru-RU"/>
        </w:rPr>
        <w:drawing>
          <wp:inline distT="0" distB="0" distL="0" distR="0">
            <wp:extent cx="5940425" cy="3956880"/>
            <wp:effectExtent l="19050" t="0" r="3175" b="0"/>
            <wp:docPr id="1" name="Рисунок 1" descr="https://sun9-32.userapi.com/c857128/v857128227/4d10f/0rDwTxYy52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2.userapi.com/c857128/v857128227/4d10f/0rDwTxYy52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4BBA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506C5"/>
    <w:rsid w:val="001506C5"/>
    <w:rsid w:val="00197B25"/>
    <w:rsid w:val="002857A7"/>
    <w:rsid w:val="00594BBA"/>
    <w:rsid w:val="005F5D3A"/>
    <w:rsid w:val="00A9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F8254-2AD9-48B3-BF6F-E6EB9D14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3</cp:revision>
  <dcterms:created xsi:type="dcterms:W3CDTF">2019-11-18T11:53:00Z</dcterms:created>
  <dcterms:modified xsi:type="dcterms:W3CDTF">2019-11-18T11:55:00Z</dcterms:modified>
</cp:coreProperties>
</file>