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583BAF">
        <w:rPr>
          <w:rFonts w:ascii="Arial" w:hAnsi="Arial"/>
        </w:rPr>
        <w:t>16 ноября</w:t>
      </w:r>
      <w:r w:rsidRPr="00F4598D">
        <w:rPr>
          <w:rFonts w:ascii="Arial" w:hAnsi="Arial"/>
        </w:rPr>
        <w:t xml:space="preserve"> </w:t>
      </w:r>
      <w:r w:rsidR="001C55B7">
        <w:rPr>
          <w:rFonts w:ascii="Arial" w:hAnsi="Arial"/>
        </w:rPr>
        <w:t>2019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9292B">
        <w:rPr>
          <w:rFonts w:ascii="Arial" w:hAnsi="Arial"/>
        </w:rPr>
        <w:t xml:space="preserve">               </w:t>
      </w:r>
      <w:r w:rsidR="00D202C3">
        <w:rPr>
          <w:rFonts w:ascii="Arial" w:hAnsi="Arial"/>
        </w:rPr>
        <w:t xml:space="preserve"> </w:t>
      </w:r>
      <w:r w:rsidR="00F25C3C">
        <w:rPr>
          <w:rFonts w:ascii="Arial" w:hAnsi="Arial"/>
        </w:rPr>
        <w:t xml:space="preserve">   </w:t>
      </w:r>
      <w:r w:rsidR="008C23D2" w:rsidRPr="00F4598D">
        <w:rPr>
          <w:rFonts w:ascii="Arial" w:hAnsi="Arial"/>
        </w:rPr>
        <w:t>№</w:t>
      </w:r>
      <w:r w:rsidR="001C55B7">
        <w:rPr>
          <w:rFonts w:ascii="Arial" w:hAnsi="Arial"/>
        </w:rPr>
        <w:t xml:space="preserve"> 2</w:t>
      </w:r>
      <w:r w:rsidR="00583BAF">
        <w:rPr>
          <w:rFonts w:ascii="Arial" w:hAnsi="Arial"/>
        </w:rPr>
        <w:t>3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8025E6">
      <w:pPr>
        <w:ind w:firstLine="709"/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</w:t>
      </w:r>
      <w:proofErr w:type="gramStart"/>
      <w:r w:rsidRPr="00F4598D">
        <w:rPr>
          <w:rFonts w:ascii="Arial" w:hAnsi="Arial"/>
        </w:rPr>
        <w:t>утратившим</w:t>
      </w:r>
      <w:r w:rsidR="001F274B" w:rsidRPr="00F4598D">
        <w:rPr>
          <w:rFonts w:ascii="Arial" w:hAnsi="Arial"/>
        </w:rPr>
        <w:t>и</w:t>
      </w:r>
      <w:proofErr w:type="gramEnd"/>
      <w:r w:rsidRPr="00F4598D">
        <w:rPr>
          <w:rFonts w:ascii="Arial" w:hAnsi="Arial"/>
        </w:rPr>
        <w:t xml:space="preserve"> силу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нормативных правовых актов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r w:rsidR="00F9292B">
        <w:rPr>
          <w:rFonts w:ascii="Arial" w:hAnsi="Arial"/>
        </w:rPr>
        <w:t>администрация Муравльского сельского поселения ПОСТАНОВЛЯЕТ</w:t>
      </w:r>
      <w:r w:rsidR="00D202C3">
        <w:rPr>
          <w:rFonts w:ascii="Arial" w:hAnsi="Arial"/>
        </w:rPr>
        <w:t>:</w:t>
      </w:r>
    </w:p>
    <w:p w:rsidR="001F274B" w:rsidRPr="00F4598D" w:rsidRDefault="008025E6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1F274B" w:rsidRPr="00F4598D">
        <w:rPr>
          <w:rFonts w:ascii="Arial" w:hAnsi="Arial"/>
        </w:rPr>
        <w:t>П</w:t>
      </w:r>
      <w:r w:rsidR="008C23D2" w:rsidRPr="00F4598D">
        <w:rPr>
          <w:rFonts w:ascii="Arial" w:hAnsi="Arial"/>
        </w:rPr>
        <w:t>ризнать утратившим</w:t>
      </w:r>
      <w:r w:rsidR="001F274B" w:rsidRPr="00F4598D">
        <w:rPr>
          <w:rFonts w:ascii="Arial" w:hAnsi="Arial"/>
        </w:rPr>
        <w:t>и</w:t>
      </w:r>
      <w:r w:rsidR="008C23D2" w:rsidRPr="00F4598D">
        <w:rPr>
          <w:rFonts w:ascii="Arial" w:hAnsi="Arial"/>
        </w:rPr>
        <w:t xml:space="preserve"> силу</w:t>
      </w:r>
      <w:r w:rsidR="001F274B" w:rsidRPr="00F4598D">
        <w:rPr>
          <w:rFonts w:ascii="Arial" w:hAnsi="Arial"/>
        </w:rPr>
        <w:t>:</w:t>
      </w:r>
    </w:p>
    <w:p w:rsidR="001F274B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>Постановление администрации</w:t>
      </w:r>
      <w:r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D202C3">
        <w:rPr>
          <w:rFonts w:ascii="Arial" w:hAnsi="Arial"/>
        </w:rPr>
        <w:t xml:space="preserve">поселения от </w:t>
      </w:r>
      <w:r w:rsidR="00583BAF">
        <w:rPr>
          <w:rFonts w:ascii="Arial" w:hAnsi="Arial"/>
        </w:rPr>
        <w:t>01</w:t>
      </w:r>
      <w:r w:rsidR="00062CA6" w:rsidRPr="00F4598D">
        <w:rPr>
          <w:rFonts w:ascii="Arial" w:hAnsi="Arial"/>
        </w:rPr>
        <w:t xml:space="preserve"> </w:t>
      </w:r>
      <w:r w:rsidR="00583BAF">
        <w:rPr>
          <w:rFonts w:ascii="Arial" w:hAnsi="Arial"/>
        </w:rPr>
        <w:t>октября 2019 года № 22</w:t>
      </w:r>
      <w:r w:rsidR="00F40628">
        <w:rPr>
          <w:rFonts w:ascii="Arial" w:hAnsi="Arial"/>
        </w:rPr>
        <w:t xml:space="preserve"> «</w:t>
      </w:r>
      <w:r w:rsidR="00583BAF">
        <w:rPr>
          <w:rFonts w:ascii="Arial" w:hAnsi="Arial"/>
        </w:rPr>
        <w:t xml:space="preserve">Об </w:t>
      </w:r>
      <w:r w:rsidR="00583BAF" w:rsidRPr="00BA27BC">
        <w:rPr>
          <w:rFonts w:ascii="Arial" w:hAnsi="Arial" w:cs="Arial"/>
        </w:rPr>
        <w:t>утверждении</w:t>
      </w:r>
      <w:r w:rsidR="00583BAF" w:rsidRPr="00BA27BC">
        <w:rPr>
          <w:rFonts w:ascii="Arial" w:eastAsia="Arial" w:hAnsi="Arial" w:cs="Arial"/>
        </w:rPr>
        <w:t xml:space="preserve"> </w:t>
      </w:r>
      <w:r w:rsidR="00583BAF" w:rsidRPr="00BA27BC">
        <w:rPr>
          <w:rFonts w:ascii="Arial" w:hAnsi="Arial" w:cs="Arial"/>
        </w:rPr>
        <w:t>административного</w:t>
      </w:r>
      <w:r w:rsidR="00583BAF" w:rsidRPr="00BA27BC">
        <w:rPr>
          <w:rFonts w:ascii="Arial" w:eastAsia="Arial" w:hAnsi="Arial" w:cs="Arial"/>
        </w:rPr>
        <w:t xml:space="preserve"> </w:t>
      </w:r>
      <w:r w:rsidR="00583BAF" w:rsidRPr="00BA27BC">
        <w:rPr>
          <w:rFonts w:ascii="Arial" w:hAnsi="Arial" w:cs="Arial"/>
        </w:rPr>
        <w:t>регламента предоставления</w:t>
      </w:r>
      <w:r w:rsidR="00583BAF" w:rsidRPr="00BA27BC">
        <w:rPr>
          <w:rFonts w:ascii="Arial" w:eastAsia="Arial" w:hAnsi="Arial" w:cs="Arial"/>
        </w:rPr>
        <w:t xml:space="preserve"> </w:t>
      </w:r>
      <w:r w:rsidR="00583BAF" w:rsidRPr="00BA27BC">
        <w:rPr>
          <w:rFonts w:ascii="Arial" w:hAnsi="Arial" w:cs="Arial"/>
        </w:rPr>
        <w:t>муниципальной</w:t>
      </w:r>
      <w:r w:rsidR="00583BAF" w:rsidRPr="00BA27BC">
        <w:rPr>
          <w:rFonts w:ascii="Arial" w:eastAsia="Arial" w:hAnsi="Arial" w:cs="Arial"/>
        </w:rPr>
        <w:t xml:space="preserve"> </w:t>
      </w:r>
      <w:r w:rsidR="00583BAF" w:rsidRPr="00BA27BC">
        <w:rPr>
          <w:rFonts w:ascii="Arial" w:hAnsi="Arial" w:cs="Arial"/>
        </w:rPr>
        <w:t>услуги</w:t>
      </w:r>
      <w:r w:rsidR="00583BAF" w:rsidRPr="00BA27BC">
        <w:rPr>
          <w:rFonts w:ascii="Arial" w:eastAsia="Arial" w:hAnsi="Arial" w:cs="Arial"/>
        </w:rPr>
        <w:t xml:space="preserve"> </w:t>
      </w:r>
      <w:r w:rsidR="00583BAF" w:rsidRPr="00BA27BC">
        <w:rPr>
          <w:rFonts w:ascii="Arial" w:hAnsi="Arial" w:cs="Arial"/>
        </w:rPr>
        <w:t>«Совершение</w:t>
      </w:r>
      <w:r w:rsidR="00583BAF" w:rsidRPr="00BA27BC">
        <w:rPr>
          <w:rFonts w:ascii="Arial" w:eastAsia="Arial" w:hAnsi="Arial" w:cs="Arial"/>
        </w:rPr>
        <w:t xml:space="preserve"> </w:t>
      </w:r>
      <w:r w:rsidR="00583BAF" w:rsidRPr="00BA27BC">
        <w:rPr>
          <w:rFonts w:ascii="Arial" w:hAnsi="Arial" w:cs="Arial"/>
        </w:rPr>
        <w:t>нотариальных</w:t>
      </w:r>
      <w:r w:rsidR="00583BAF" w:rsidRPr="00BA27BC">
        <w:rPr>
          <w:rFonts w:ascii="Arial" w:eastAsia="Arial" w:hAnsi="Arial" w:cs="Arial"/>
        </w:rPr>
        <w:t xml:space="preserve"> </w:t>
      </w:r>
      <w:r w:rsidR="00583BAF" w:rsidRPr="00BA27BC">
        <w:rPr>
          <w:rFonts w:ascii="Arial" w:hAnsi="Arial" w:cs="Arial"/>
        </w:rPr>
        <w:t>действий, предусмотренных</w:t>
      </w:r>
      <w:r w:rsidR="00583BAF" w:rsidRPr="00BA27BC">
        <w:rPr>
          <w:rFonts w:ascii="Arial" w:eastAsia="Arial" w:hAnsi="Arial" w:cs="Arial"/>
        </w:rPr>
        <w:t xml:space="preserve"> з</w:t>
      </w:r>
      <w:r w:rsidR="00583BAF" w:rsidRPr="00BA27BC">
        <w:rPr>
          <w:rFonts w:ascii="Arial" w:hAnsi="Arial" w:cs="Arial"/>
        </w:rPr>
        <w:t>аконодательством</w:t>
      </w:r>
      <w:r w:rsidR="00583BAF" w:rsidRPr="00BA27BC">
        <w:rPr>
          <w:rFonts w:ascii="Arial" w:eastAsia="Arial" w:hAnsi="Arial" w:cs="Arial"/>
        </w:rPr>
        <w:t xml:space="preserve"> </w:t>
      </w:r>
      <w:r w:rsidR="00583BAF" w:rsidRPr="00BA27BC">
        <w:rPr>
          <w:rFonts w:ascii="Arial" w:hAnsi="Arial" w:cs="Arial"/>
        </w:rPr>
        <w:t>в случае</w:t>
      </w:r>
      <w:r w:rsidR="00583BAF" w:rsidRPr="00BA27BC">
        <w:rPr>
          <w:rFonts w:ascii="Arial" w:eastAsia="Arial" w:hAnsi="Arial" w:cs="Arial"/>
        </w:rPr>
        <w:t xml:space="preserve"> </w:t>
      </w:r>
      <w:r w:rsidR="00583BAF" w:rsidRPr="00BA27BC">
        <w:rPr>
          <w:rFonts w:ascii="Arial" w:hAnsi="Arial" w:cs="Arial"/>
        </w:rPr>
        <w:t>отсутствия</w:t>
      </w:r>
      <w:r w:rsidR="00583BAF" w:rsidRPr="00BA27BC">
        <w:rPr>
          <w:rFonts w:ascii="Arial" w:eastAsia="Arial" w:hAnsi="Arial" w:cs="Arial"/>
        </w:rPr>
        <w:t xml:space="preserve">  </w:t>
      </w:r>
      <w:r w:rsidR="00583BAF" w:rsidRPr="00BA27BC">
        <w:rPr>
          <w:rFonts w:ascii="Arial" w:hAnsi="Arial" w:cs="Arial"/>
        </w:rPr>
        <w:t>в</w:t>
      </w:r>
      <w:r w:rsidR="00583BAF" w:rsidRPr="00BA27BC">
        <w:rPr>
          <w:rFonts w:ascii="Arial" w:eastAsia="Arial" w:hAnsi="Arial" w:cs="Arial"/>
        </w:rPr>
        <w:t xml:space="preserve"> </w:t>
      </w:r>
      <w:r w:rsidR="00583BAF" w:rsidRPr="00BA27BC">
        <w:rPr>
          <w:rFonts w:ascii="Arial" w:hAnsi="Arial" w:cs="Arial"/>
        </w:rPr>
        <w:t>поселении</w:t>
      </w:r>
      <w:r w:rsidR="00583BAF" w:rsidRPr="00BA27BC">
        <w:rPr>
          <w:rFonts w:ascii="Arial" w:eastAsia="Arial" w:hAnsi="Arial" w:cs="Arial"/>
        </w:rPr>
        <w:t xml:space="preserve"> </w:t>
      </w:r>
      <w:r w:rsidR="00583BAF" w:rsidRPr="00BA27BC">
        <w:rPr>
          <w:rFonts w:ascii="Arial" w:hAnsi="Arial" w:cs="Arial"/>
        </w:rPr>
        <w:t>нотариуса</w:t>
      </w:r>
      <w:r w:rsidR="00583BAF">
        <w:rPr>
          <w:rFonts w:ascii="Arial" w:hAnsi="Arial" w:cs="Arial"/>
        </w:rPr>
        <w:t>».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F25C3C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  </w:t>
      </w:r>
      <w:r w:rsidR="00F25C3C">
        <w:rPr>
          <w:rFonts w:ascii="Arial" w:hAnsi="Arial"/>
        </w:rPr>
        <w:t xml:space="preserve">           </w:t>
      </w:r>
      <w:r w:rsidR="00B74900">
        <w:rPr>
          <w:rFonts w:ascii="Arial" w:hAnsi="Arial"/>
        </w:rPr>
        <w:t xml:space="preserve">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D2"/>
    <w:rsid w:val="00062CA6"/>
    <w:rsid w:val="001C55B7"/>
    <w:rsid w:val="001F274B"/>
    <w:rsid w:val="00543FDF"/>
    <w:rsid w:val="00583BAF"/>
    <w:rsid w:val="005B1242"/>
    <w:rsid w:val="008025E6"/>
    <w:rsid w:val="008C23D2"/>
    <w:rsid w:val="00B74900"/>
    <w:rsid w:val="00D202C3"/>
    <w:rsid w:val="00D728DD"/>
    <w:rsid w:val="00D93F23"/>
    <w:rsid w:val="00F25C3C"/>
    <w:rsid w:val="00F40628"/>
    <w:rsid w:val="00F4598D"/>
    <w:rsid w:val="00F9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F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Admin</cp:lastModifiedBy>
  <cp:revision>2</cp:revision>
  <cp:lastPrinted>2019-11-15T11:14:00Z</cp:lastPrinted>
  <dcterms:created xsi:type="dcterms:W3CDTF">2019-11-15T11:15:00Z</dcterms:created>
  <dcterms:modified xsi:type="dcterms:W3CDTF">2019-11-15T11:15:00Z</dcterms:modified>
</cp:coreProperties>
</file>