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AA8" w:rsidRPr="00620C13" w:rsidRDefault="00AC0AA8" w:rsidP="00AC0AA8">
      <w:pPr>
        <w:ind w:firstLine="709"/>
        <w:jc w:val="center"/>
        <w:rPr>
          <w:rFonts w:ascii="Times New Roman" w:hAnsi="Times New Roman"/>
        </w:rPr>
      </w:pPr>
      <w:r w:rsidRPr="00620C13">
        <w:rPr>
          <w:rFonts w:ascii="Times New Roman" w:hAnsi="Times New Roman"/>
        </w:rPr>
        <w:t>РОССИЙСКАЯ   ФЕДЕРАЦИЯ</w:t>
      </w:r>
    </w:p>
    <w:p w:rsidR="00AC0AA8" w:rsidRPr="00620C13" w:rsidRDefault="00AC0AA8" w:rsidP="00AC0AA8">
      <w:pPr>
        <w:ind w:firstLine="709"/>
        <w:jc w:val="center"/>
        <w:rPr>
          <w:rFonts w:ascii="Times New Roman" w:hAnsi="Times New Roman"/>
        </w:rPr>
      </w:pPr>
      <w:r w:rsidRPr="00620C13">
        <w:rPr>
          <w:rFonts w:ascii="Times New Roman" w:hAnsi="Times New Roman"/>
        </w:rPr>
        <w:t>ОРЛОВСКАЯ ОБЛАСТЬ</w:t>
      </w:r>
    </w:p>
    <w:p w:rsidR="00AC0AA8" w:rsidRPr="00620C13" w:rsidRDefault="00AC0AA8" w:rsidP="00AC0AA8">
      <w:pPr>
        <w:ind w:firstLine="709"/>
        <w:jc w:val="center"/>
        <w:outlineLvl w:val="0"/>
        <w:rPr>
          <w:rFonts w:ascii="Times New Roman" w:hAnsi="Times New Roman"/>
        </w:rPr>
      </w:pPr>
      <w:r w:rsidRPr="00620C13">
        <w:rPr>
          <w:rFonts w:ascii="Times New Roman" w:hAnsi="Times New Roman"/>
        </w:rPr>
        <w:t>ТРОСНЯНСКИЙ  РАЙОН</w:t>
      </w:r>
    </w:p>
    <w:p w:rsidR="00AC0AA8" w:rsidRPr="00620C13" w:rsidRDefault="00AC0AA8" w:rsidP="00AC0AA8">
      <w:pPr>
        <w:ind w:firstLine="709"/>
        <w:jc w:val="center"/>
        <w:outlineLvl w:val="0"/>
        <w:rPr>
          <w:rFonts w:ascii="Times New Roman" w:hAnsi="Times New Roman"/>
        </w:rPr>
      </w:pPr>
      <w:r w:rsidRPr="00620C13">
        <w:rPr>
          <w:rFonts w:ascii="Times New Roman" w:hAnsi="Times New Roman"/>
        </w:rPr>
        <w:t>ПЕННОВСКИЙ  СЕЛЬСКИЙ СОВЕТ НАРОДНЫХ ДЕПУТАТОВ</w:t>
      </w:r>
    </w:p>
    <w:p w:rsidR="00AC0AA8" w:rsidRPr="00620C13" w:rsidRDefault="00AC0AA8" w:rsidP="00AC0AA8">
      <w:pPr>
        <w:ind w:firstLine="709"/>
        <w:rPr>
          <w:rFonts w:ascii="Times New Roman" w:hAnsi="Times New Roman"/>
        </w:rPr>
      </w:pPr>
    </w:p>
    <w:p w:rsidR="00AC0AA8" w:rsidRPr="00620C13" w:rsidRDefault="00AC0AA8" w:rsidP="00AC0AA8">
      <w:pPr>
        <w:jc w:val="center"/>
        <w:outlineLvl w:val="0"/>
        <w:rPr>
          <w:rFonts w:ascii="Times New Roman" w:hAnsi="Times New Roman"/>
        </w:rPr>
      </w:pPr>
      <w:r w:rsidRPr="00620C13">
        <w:rPr>
          <w:rFonts w:ascii="Times New Roman" w:hAnsi="Times New Roman"/>
        </w:rPr>
        <w:t>РЕШЕНИЕ</w:t>
      </w:r>
    </w:p>
    <w:p w:rsidR="00AC0AA8" w:rsidRPr="00620C13" w:rsidRDefault="00AC0AA8" w:rsidP="00AC0AA8">
      <w:pPr>
        <w:ind w:firstLine="709"/>
        <w:jc w:val="center"/>
        <w:rPr>
          <w:rFonts w:ascii="Times New Roman" w:hAnsi="Times New Roman"/>
          <w:b/>
        </w:rPr>
      </w:pPr>
      <w:r w:rsidRPr="00620C13">
        <w:rPr>
          <w:rFonts w:ascii="Times New Roman" w:hAnsi="Times New Roman"/>
          <w:b/>
        </w:rPr>
        <w:t xml:space="preserve"> </w:t>
      </w:r>
    </w:p>
    <w:p w:rsidR="00AC0AA8" w:rsidRPr="00620C13" w:rsidRDefault="00AC0AA8" w:rsidP="00AC0AA8">
      <w:pPr>
        <w:ind w:firstLine="0"/>
        <w:rPr>
          <w:rFonts w:ascii="Times New Roman" w:hAnsi="Times New Roman"/>
        </w:rPr>
      </w:pPr>
      <w:r w:rsidRPr="00620C13">
        <w:rPr>
          <w:rFonts w:ascii="Times New Roman" w:hAnsi="Times New Roman"/>
        </w:rPr>
        <w:t>от  24 декабря  2021 года                                                                                № 32</w:t>
      </w:r>
      <w:r w:rsidR="00620C13" w:rsidRPr="00620C13">
        <w:rPr>
          <w:rFonts w:ascii="Times New Roman" w:hAnsi="Times New Roman"/>
        </w:rPr>
        <w:t>а</w:t>
      </w:r>
    </w:p>
    <w:p w:rsidR="00AC0AA8" w:rsidRPr="00620C13" w:rsidRDefault="00AC0AA8" w:rsidP="00AC0AA8">
      <w:pPr>
        <w:rPr>
          <w:rFonts w:ascii="Times New Roman" w:hAnsi="Times New Roman"/>
        </w:rPr>
      </w:pPr>
      <w:r w:rsidRPr="00620C13">
        <w:rPr>
          <w:rFonts w:ascii="Times New Roman" w:hAnsi="Times New Roman"/>
        </w:rPr>
        <w:t xml:space="preserve"> </w:t>
      </w:r>
    </w:p>
    <w:p w:rsidR="00AC0AA8" w:rsidRPr="00620C13" w:rsidRDefault="00AC0AA8" w:rsidP="00AC0AA8">
      <w:pPr>
        <w:ind w:firstLine="709"/>
        <w:jc w:val="center"/>
        <w:rPr>
          <w:rFonts w:ascii="Times New Roman" w:hAnsi="Times New Roman"/>
          <w:b/>
          <w:bCs/>
          <w:kern w:val="32"/>
        </w:rPr>
      </w:pPr>
    </w:p>
    <w:p w:rsidR="00620C13" w:rsidRPr="00620C13" w:rsidRDefault="00620C13" w:rsidP="00620C13">
      <w:pPr>
        <w:tabs>
          <w:tab w:val="left" w:pos="3828"/>
          <w:tab w:val="left" w:pos="4253"/>
          <w:tab w:val="left" w:pos="4536"/>
          <w:tab w:val="center" w:pos="4677"/>
          <w:tab w:val="right" w:pos="9355"/>
        </w:tabs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ab/>
        <w:t xml:space="preserve">                  </w:t>
      </w:r>
    </w:p>
    <w:p w:rsidR="00620C13" w:rsidRPr="00620C13" w:rsidRDefault="00620C13" w:rsidP="00620C13">
      <w:pPr>
        <w:tabs>
          <w:tab w:val="left" w:pos="5595"/>
        </w:tabs>
        <w:spacing w:line="259" w:lineRule="auto"/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b/>
          <w:color w:val="00000A"/>
        </w:rPr>
        <w:tab/>
      </w:r>
      <w:r w:rsidRPr="00620C13">
        <w:rPr>
          <w:rFonts w:ascii="Times New Roman" w:eastAsia="Arial" w:hAnsi="Times New Roman"/>
          <w:color w:val="00000A"/>
        </w:rPr>
        <w:t>Принято на 6</w:t>
      </w:r>
      <w:r w:rsidRPr="00620C13">
        <w:rPr>
          <w:rFonts w:ascii="Times New Roman" w:eastAsia="Arial" w:hAnsi="Times New Roman"/>
          <w:color w:val="00000A"/>
        </w:rPr>
        <w:t xml:space="preserve"> заседании</w:t>
      </w:r>
    </w:p>
    <w:p w:rsidR="00620C13" w:rsidRPr="00620C13" w:rsidRDefault="00620C13" w:rsidP="00620C13">
      <w:pPr>
        <w:tabs>
          <w:tab w:val="left" w:pos="5595"/>
        </w:tabs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ab/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Совета</w:t>
      </w:r>
    </w:p>
    <w:p w:rsidR="00620C13" w:rsidRPr="00620C13" w:rsidRDefault="00620C13" w:rsidP="00620C13">
      <w:pPr>
        <w:tabs>
          <w:tab w:val="left" w:pos="5595"/>
        </w:tabs>
        <w:spacing w:after="160"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народных депутатов</w:t>
      </w:r>
    </w:p>
    <w:p w:rsidR="00620C13" w:rsidRPr="00620C13" w:rsidRDefault="00620C13" w:rsidP="00620C13">
      <w:pPr>
        <w:spacing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О внесении изменений и дополнений в Решение</w:t>
      </w:r>
    </w:p>
    <w:p w:rsidR="00620C13" w:rsidRPr="00620C13" w:rsidRDefault="00620C13" w:rsidP="00620C13">
      <w:pPr>
        <w:spacing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народных депутатов  </w:t>
      </w:r>
    </w:p>
    <w:p w:rsidR="00620C13" w:rsidRPr="00620C13" w:rsidRDefault="00620C13" w:rsidP="00620C13">
      <w:pPr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«О бюджете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</w:t>
      </w:r>
    </w:p>
    <w:p w:rsidR="00620C13" w:rsidRPr="00620C13" w:rsidRDefault="00620C13" w:rsidP="00620C13">
      <w:pPr>
        <w:spacing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на 2021 год и на плановый период 2022-2023 годов 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№ 220 от 25 декабря 2020 года»</w:t>
      </w:r>
    </w:p>
    <w:p w:rsidR="00620C13" w:rsidRPr="00620C13" w:rsidRDefault="00620C13" w:rsidP="00620C13">
      <w:pPr>
        <w:tabs>
          <w:tab w:val="decimal" w:pos="4536"/>
        </w:tabs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     В соответствии с бюджетным кодексом Российской Федерации, Уставом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поселения, заслушав информацию главного   бухгалтера Шишкиной Т.И.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Пенновский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сельский Совет народных депутатов РЕШИЛ: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Внести   в решение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Совета народных депутатов «О бюджете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 </w:t>
      </w:r>
      <w:proofErr w:type="spellStart"/>
      <w:r w:rsidRPr="00620C13">
        <w:rPr>
          <w:rFonts w:ascii="Times New Roman" w:eastAsia="Arial" w:hAnsi="Times New Roman"/>
          <w:color w:val="00000A"/>
        </w:rPr>
        <w:t>Троснянского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района Орловской области на 2021 год от 25.12.2020 г. №220», следующие изменения и дополнения: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1. </w:t>
      </w:r>
      <w:proofErr w:type="spellStart"/>
      <w:r w:rsidRPr="00620C13">
        <w:rPr>
          <w:rFonts w:ascii="Times New Roman" w:eastAsia="Arial" w:hAnsi="Times New Roman"/>
          <w:color w:val="00000A"/>
        </w:rPr>
        <w:t>пп</w:t>
      </w:r>
      <w:proofErr w:type="spellEnd"/>
      <w:r w:rsidRPr="00620C13">
        <w:rPr>
          <w:rFonts w:ascii="Times New Roman" w:eastAsia="Arial" w:hAnsi="Times New Roman"/>
          <w:color w:val="00000A"/>
        </w:rPr>
        <w:t>. 1,2 пункта 2 изложить в следующей редакции:</w:t>
      </w:r>
    </w:p>
    <w:p w:rsidR="00620C13" w:rsidRPr="00620C13" w:rsidRDefault="00620C13" w:rsidP="00620C13">
      <w:pPr>
        <w:tabs>
          <w:tab w:val="left" w:pos="142"/>
        </w:tabs>
        <w:spacing w:after="160"/>
        <w:ind w:firstLine="0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1) прогнозируемый общий объем доходов бюджета сельского поселения в сумме 1882,065 тыс. рублей, 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2) общий объем расходов    бюджета сельского поселения   в сумме 2515,165 тыс. рублей;</w:t>
      </w:r>
    </w:p>
    <w:p w:rsidR="00620C13" w:rsidRPr="00620C13" w:rsidRDefault="00620C13" w:rsidP="00620C13">
      <w:pPr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2. Приложение  4 к решению сельского совета народных депутатов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 изложить в новой редакции </w:t>
      </w:r>
      <w:proofErr w:type="gramStart"/>
      <w:r w:rsidRPr="00620C13">
        <w:rPr>
          <w:rFonts w:ascii="Times New Roman" w:eastAsia="Arial" w:hAnsi="Times New Roman"/>
          <w:color w:val="00000A"/>
        </w:rPr>
        <w:t>согласно приложения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 1 к настоящему решению.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Приложение  6 к решению сельского совета народных депутатов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 изложить в новой редакции </w:t>
      </w:r>
      <w:proofErr w:type="gramStart"/>
      <w:r w:rsidRPr="00620C13">
        <w:rPr>
          <w:rFonts w:ascii="Times New Roman" w:eastAsia="Arial" w:hAnsi="Times New Roman"/>
          <w:color w:val="00000A"/>
        </w:rPr>
        <w:t>согласно приложения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 2 к настоящему решению.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 Приложение  8 к решению сельского совета народных депутатов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поселения изложить в новой редакции </w:t>
      </w:r>
      <w:proofErr w:type="gramStart"/>
      <w:r w:rsidRPr="00620C13">
        <w:rPr>
          <w:rFonts w:ascii="Times New Roman" w:eastAsia="Arial" w:hAnsi="Times New Roman"/>
          <w:color w:val="00000A"/>
        </w:rPr>
        <w:t>согласно приложения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 3 к настоящему решению.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3.</w:t>
      </w:r>
      <w:r w:rsidRPr="00620C13">
        <w:rPr>
          <w:rFonts w:ascii="Times New Roman" w:eastAsia="Arial" w:hAnsi="Times New Roman"/>
          <w:color w:val="00000A"/>
        </w:rPr>
        <w:t xml:space="preserve">  Н</w:t>
      </w:r>
      <w:r w:rsidRPr="00620C13">
        <w:rPr>
          <w:rFonts w:ascii="Times New Roman" w:eastAsia="Arial" w:hAnsi="Times New Roman"/>
          <w:color w:val="00000A"/>
        </w:rPr>
        <w:t xml:space="preserve">астоящее решение </w:t>
      </w:r>
      <w:r w:rsidRPr="00620C13">
        <w:rPr>
          <w:rFonts w:ascii="Times New Roman" w:eastAsia="Arial" w:hAnsi="Times New Roman"/>
          <w:color w:val="00000A"/>
        </w:rPr>
        <w:t xml:space="preserve"> вступает в силу со дня его опубликования                                  </w:t>
      </w:r>
      <w:r>
        <w:rPr>
          <w:rFonts w:ascii="Times New Roman" w:eastAsia="Arial" w:hAnsi="Times New Roman"/>
          <w:color w:val="00000A"/>
        </w:rPr>
        <w:t xml:space="preserve">                </w:t>
      </w:r>
      <w:r w:rsidRPr="00620C13">
        <w:rPr>
          <w:rFonts w:ascii="Times New Roman" w:eastAsia="Arial" w:hAnsi="Times New Roman"/>
          <w:color w:val="00000A"/>
        </w:rPr>
        <w:t xml:space="preserve">  </w:t>
      </w:r>
      <w:proofErr w:type="gramStart"/>
      <w:r w:rsidRPr="00620C13">
        <w:rPr>
          <w:rFonts w:ascii="Times New Roman" w:eastAsia="Arial" w:hAnsi="Times New Roman"/>
          <w:color w:val="00000A"/>
        </w:rPr>
        <w:t>(</w:t>
      </w:r>
      <w:r w:rsidRPr="00620C13">
        <w:rPr>
          <w:rFonts w:ascii="Times New Roman" w:eastAsia="Arial" w:hAnsi="Times New Roman"/>
          <w:color w:val="00000A"/>
        </w:rPr>
        <w:t xml:space="preserve"> </w:t>
      </w:r>
      <w:proofErr w:type="gramEnd"/>
      <w:r w:rsidRPr="00620C13">
        <w:rPr>
          <w:rFonts w:ascii="Times New Roman" w:eastAsia="Arial" w:hAnsi="Times New Roman"/>
          <w:color w:val="00000A"/>
        </w:rPr>
        <w:t>обнародования</w:t>
      </w:r>
      <w:r w:rsidRPr="00620C13">
        <w:rPr>
          <w:rFonts w:ascii="Times New Roman" w:eastAsia="Arial" w:hAnsi="Times New Roman"/>
          <w:color w:val="00000A"/>
        </w:rPr>
        <w:t>)</w:t>
      </w:r>
      <w:r w:rsidRPr="00620C13">
        <w:rPr>
          <w:rFonts w:ascii="Times New Roman" w:eastAsia="Arial" w:hAnsi="Times New Roman"/>
          <w:color w:val="00000A"/>
        </w:rPr>
        <w:t>.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4.</w:t>
      </w:r>
      <w:proofErr w:type="gramStart"/>
      <w:r w:rsidRPr="00620C13">
        <w:rPr>
          <w:rFonts w:ascii="Times New Roman" w:eastAsia="Arial" w:hAnsi="Times New Roman"/>
          <w:color w:val="00000A"/>
        </w:rPr>
        <w:t>Контроль за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исполнением данного решения возложить на главного бухгалтера  администрации сельского поселения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</w:p>
    <w:p w:rsidR="00620C13" w:rsidRPr="00620C13" w:rsidRDefault="00620C13" w:rsidP="00620C13">
      <w:pPr>
        <w:tabs>
          <w:tab w:val="left" w:pos="6669"/>
        </w:tabs>
        <w:ind w:firstLine="0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Глава сельского поселения                   </w:t>
      </w:r>
      <w:r w:rsidRPr="00620C13">
        <w:rPr>
          <w:rFonts w:ascii="Times New Roman" w:eastAsia="Arial" w:hAnsi="Times New Roman"/>
          <w:color w:val="00000A"/>
        </w:rPr>
        <w:tab/>
        <w:t xml:space="preserve">      </w:t>
      </w:r>
      <w:proofErr w:type="spellStart"/>
      <w:r w:rsidRPr="00620C13">
        <w:rPr>
          <w:rFonts w:ascii="Times New Roman" w:eastAsia="Arial" w:hAnsi="Times New Roman"/>
          <w:color w:val="00000A"/>
        </w:rPr>
        <w:t>Т.И.Глазкова</w:t>
      </w:r>
      <w:proofErr w:type="spellEnd"/>
    </w:p>
    <w:p w:rsidR="00620C13" w:rsidRPr="00620C13" w:rsidRDefault="00620C13" w:rsidP="00620C13">
      <w:pPr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lastRenderedPageBreak/>
        <w:t xml:space="preserve">                                      </w:t>
      </w:r>
    </w:p>
    <w:p w:rsidR="00620C13" w:rsidRPr="00620C13" w:rsidRDefault="00620C13" w:rsidP="00620C13">
      <w:pPr>
        <w:ind w:firstLine="0"/>
        <w:jc w:val="right"/>
        <w:rPr>
          <w:rFonts w:ascii="Times New Roman" w:eastAsia="Arial" w:hAnsi="Times New Roman"/>
          <w:color w:val="00000A"/>
        </w:rPr>
      </w:pPr>
    </w:p>
    <w:p w:rsidR="00620C13" w:rsidRPr="00620C13" w:rsidRDefault="00620C13" w:rsidP="00620C13">
      <w:pPr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 </w:t>
      </w:r>
    </w:p>
    <w:p w:rsidR="00620C13" w:rsidRPr="00620C13" w:rsidRDefault="00620C13" w:rsidP="00620C13">
      <w:pPr>
        <w:spacing w:line="276" w:lineRule="auto"/>
        <w:ind w:firstLine="0"/>
        <w:jc w:val="right"/>
        <w:rPr>
          <w:rFonts w:ascii="Times New Roman" w:eastAsia="Calibri" w:hAnsi="Times New Roman"/>
          <w:color w:val="00000A"/>
        </w:rPr>
      </w:pPr>
      <w:r>
        <w:rPr>
          <w:rFonts w:ascii="Times New Roman" w:eastAsia="Arial" w:hAnsi="Times New Roman"/>
          <w:color w:val="00000A"/>
        </w:rPr>
        <w:t>п</w:t>
      </w:r>
      <w:r w:rsidRPr="00620C13">
        <w:rPr>
          <w:rFonts w:ascii="Times New Roman" w:eastAsia="Arial" w:hAnsi="Times New Roman"/>
          <w:color w:val="00000A"/>
        </w:rPr>
        <w:t>риложение 1</w:t>
      </w:r>
    </w:p>
    <w:p w:rsidR="00620C13" w:rsidRPr="00620C13" w:rsidRDefault="00620C13" w:rsidP="00620C13">
      <w:pPr>
        <w:tabs>
          <w:tab w:val="left" w:pos="142"/>
          <w:tab w:val="left" w:pos="6960"/>
        </w:tabs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к  решению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</w:p>
    <w:p w:rsidR="00620C13" w:rsidRPr="00620C13" w:rsidRDefault="00620C13" w:rsidP="00620C13">
      <w:pPr>
        <w:tabs>
          <w:tab w:val="left" w:pos="6165"/>
        </w:tabs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</w:t>
      </w:r>
      <w:proofErr w:type="gramStart"/>
      <w:r w:rsidRPr="00620C13">
        <w:rPr>
          <w:rFonts w:ascii="Times New Roman" w:eastAsia="Arial" w:hAnsi="Times New Roman"/>
          <w:color w:val="00000A"/>
        </w:rPr>
        <w:t>народных</w:t>
      </w:r>
      <w:proofErr w:type="gramEnd"/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>
        <w:rPr>
          <w:rFonts w:ascii="Times New Roman" w:eastAsia="Arial" w:hAnsi="Times New Roman"/>
          <w:color w:val="00000A"/>
        </w:rPr>
        <w:t xml:space="preserve">№ </w:t>
      </w:r>
      <w:proofErr w:type="gramStart"/>
      <w:r>
        <w:rPr>
          <w:rFonts w:ascii="Times New Roman" w:eastAsia="Arial" w:hAnsi="Times New Roman"/>
          <w:color w:val="00000A"/>
        </w:rPr>
        <w:t>32</w:t>
      </w:r>
      <w:proofErr w:type="gramEnd"/>
      <w:r>
        <w:rPr>
          <w:rFonts w:ascii="Times New Roman" w:eastAsia="Arial" w:hAnsi="Times New Roman"/>
          <w:color w:val="00000A"/>
        </w:rPr>
        <w:t xml:space="preserve"> а от 24.12.2021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Приложение 4 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к решению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</w:t>
      </w:r>
      <w:proofErr w:type="gramStart"/>
      <w:r w:rsidRPr="00620C13">
        <w:rPr>
          <w:rFonts w:ascii="Times New Roman" w:eastAsia="Arial" w:hAnsi="Times New Roman"/>
          <w:color w:val="00000A"/>
        </w:rPr>
        <w:t>народных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депутатов № 220 от 25.12.2020 г</w:t>
      </w:r>
    </w:p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49"/>
      </w:tblGrid>
      <w:tr w:rsidR="00620C13" w:rsidRPr="00620C13" w:rsidTr="00FE3E56">
        <w:tc>
          <w:tcPr>
            <w:tcW w:w="1059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000000" w:fill="FFFFFF"/>
            <w:tcMar>
              <w:left w:w="94" w:type="dxa"/>
              <w:right w:w="94" w:type="dxa"/>
            </w:tcMar>
            <w:vAlign w:val="bottom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left"/>
              <w:rPr>
                <w:rFonts w:ascii="Times New Roman" w:eastAsia="Calibri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 xml:space="preserve">Доходы бюджета </w:t>
            </w:r>
            <w:proofErr w:type="spellStart"/>
            <w:r w:rsidRPr="00620C13">
              <w:rPr>
                <w:rFonts w:ascii="Times New Roman" w:eastAsia="Arial" w:hAnsi="Times New Roman"/>
                <w:b/>
                <w:color w:val="000000"/>
              </w:rPr>
              <w:t>Пенновского</w:t>
            </w:r>
            <w:proofErr w:type="spellEnd"/>
            <w:r w:rsidRPr="00620C13">
              <w:rPr>
                <w:rFonts w:ascii="Times New Roman" w:eastAsia="Arial" w:hAnsi="Times New Roman"/>
                <w:b/>
                <w:color w:val="000000"/>
              </w:rPr>
              <w:t xml:space="preserve"> сельского поселения по доходам на 2021 год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 xml:space="preserve">  </w:t>
            </w:r>
          </w:p>
        </w:tc>
      </w:tr>
    </w:tbl>
    <w:p w:rsidR="00620C13" w:rsidRPr="00620C13" w:rsidRDefault="00620C13" w:rsidP="00620C13">
      <w:pPr>
        <w:tabs>
          <w:tab w:val="left" w:pos="1617"/>
          <w:tab w:val="right" w:pos="9355"/>
        </w:tabs>
        <w:spacing w:after="160" w:line="259" w:lineRule="auto"/>
        <w:ind w:firstLine="0"/>
        <w:jc w:val="lef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                                                                                                                       </w:t>
      </w:r>
      <w:r w:rsidRPr="00620C13">
        <w:rPr>
          <w:rFonts w:ascii="Times New Roman" w:eastAsia="Arial" w:hAnsi="Times New Roman"/>
          <w:b/>
          <w:color w:val="00000A"/>
        </w:rPr>
        <w:t>Тыс. руб.</w:t>
      </w:r>
      <w:r w:rsidRPr="00620C13">
        <w:rPr>
          <w:rFonts w:ascii="Times New Roman" w:eastAsia="Arial" w:hAnsi="Times New Roman"/>
          <w:b/>
          <w:color w:val="00000A"/>
        </w:rPr>
        <w:tab/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3"/>
        <w:gridCol w:w="3097"/>
        <w:gridCol w:w="1159"/>
        <w:gridCol w:w="1284"/>
        <w:gridCol w:w="1159"/>
      </w:tblGrid>
      <w:tr w:rsidR="00620C13" w:rsidRPr="00620C13" w:rsidTr="00FE3E56"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Код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Наименование групп, подгрупп, статей, подстатей, элементов, програм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м(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>подпрограмм), кодов экономической классификации доходов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План на 2021 год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поправки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С учетом </w:t>
            </w:r>
            <w:proofErr w:type="spellStart"/>
            <w:r w:rsidRPr="00620C13">
              <w:rPr>
                <w:rFonts w:ascii="Times New Roman" w:eastAsia="Arial" w:hAnsi="Times New Roman"/>
                <w:b/>
                <w:color w:val="00000A"/>
              </w:rPr>
              <w:t>попр</w:t>
            </w:r>
            <w:proofErr w:type="spellEnd"/>
            <w:r w:rsidRPr="00620C13">
              <w:rPr>
                <w:rFonts w:ascii="Times New Roman" w:eastAsia="Arial" w:hAnsi="Times New Roman"/>
                <w:b/>
                <w:color w:val="00000A"/>
              </w:rPr>
              <w:t>.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000 1 00 00000 00 0000 000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1528,939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20C13">
              <w:rPr>
                <w:rFonts w:ascii="Times New Roman" w:eastAsia="Calibri" w:hAnsi="Times New Roman"/>
                <w:b/>
              </w:rPr>
              <w:t>-537,8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991,139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182 1 01 00000 00 0000 000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НАЛОГИ НА ПРИБЫЛЬ,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35,0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0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182 1 01 02000 01 0000 110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Налог на доходы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35,0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182 1 01 02000 01 0000 110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 xml:space="preserve">Налог на доходы физических лиц с доходов, облагаемых по налоговой ставке, установленной 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>п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 xml:space="preserve"> 1 статьи 224 НК РФ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35,0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182 1 01 02010 01 1000 110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Налог на доходы физических лиц с доходов, облагаемых по налоговой ставке, установленной п. 1 статьи 224 НК РФ за исключением доходов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 xml:space="preserve"> ,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 xml:space="preserve"> полученных  физическими , зарегистрированными в качестве ИП, частных нотариусов  и других  лиц,, занимающихся частной </w:t>
            </w:r>
            <w:r w:rsidRPr="00620C13">
              <w:rPr>
                <w:rFonts w:ascii="Times New Roman" w:eastAsia="Arial" w:hAnsi="Times New Roman"/>
                <w:color w:val="000000"/>
              </w:rPr>
              <w:lastRenderedPageBreak/>
              <w:t>практикой.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35,0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35,0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182 1 05 00000 00 0000 000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НАЛОГИ НА СОВОКУПНЫЙ ДОХОД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182 1 05 03000 01 000 110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Единый сельскохозяйственный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НАЛОГИ НА ИМУЩЕСТВО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1294,8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20C13">
              <w:rPr>
                <w:rFonts w:ascii="Times New Roman" w:eastAsia="Calibri" w:hAnsi="Times New Roman"/>
                <w:b/>
              </w:rPr>
              <w:t>-525,8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769,0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182 1 06 01000 10 0000 110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Налоги на имущество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182 1 06 06000 00 0000 110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Земельный налог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1254,8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-525,8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729,0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182 1 06 06033 10 0000 110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649,0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-200,0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449,0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Calibri" w:hAnsi="Times New Roman"/>
                <w:b/>
                <w:color w:val="00000A"/>
              </w:rPr>
              <w:t>182 1 06 060</w:t>
            </w:r>
            <w:r w:rsidRPr="00620C13">
              <w:rPr>
                <w:rFonts w:ascii="Times New Roman" w:eastAsia="Arial" w:hAnsi="Times New Roman"/>
                <w:b/>
                <w:color w:val="00000A"/>
              </w:rPr>
              <w:t>4000 0000 110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605,8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-325,8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280,0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000 1 08 04000 01 000 110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Государственная пошлина за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000 1 08 04020 01 000 110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-2,0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000 1 11 00000 00 0000 000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Theme="minorEastAsia" w:hAnsi="Times New Roman"/>
                <w:b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Theme="minorEastAsia" w:hAnsi="Times New Roman"/>
                <w:b/>
              </w:rPr>
              <w:t>182,0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000 1 11 05000 00 0000 120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Доходы, полученные в виде арендной либо иной платы </w:t>
            </w: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000 1 11 05025 10 0000 120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182,0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182,0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001 111302065 10 0000 130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Доходы, поступающие в порядке возмещения расходов, понесенных в связи с эксплуатацией имущества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00011406025100000430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Доходы от продажи земельных участков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000 1 17 00000 00 0000 000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Прочие неналоговые доходы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20C13">
              <w:rPr>
                <w:rFonts w:ascii="Times New Roman" w:eastAsia="Calibri" w:hAnsi="Times New Roman"/>
                <w:b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5,139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000 1 17 05050 10 0000 000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Прочие неналоговые доходы бюджетов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15,139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5,139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00011714030100000180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Средства самообложения граждан, зачисляемые в бюджет поселения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-10,0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00111705050100000180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Прочие </w:t>
            </w:r>
            <w:proofErr w:type="spellStart"/>
            <w:r w:rsidRPr="00620C13">
              <w:rPr>
                <w:rFonts w:ascii="Times New Roman" w:eastAsia="Arial" w:hAnsi="Times New Roman"/>
                <w:color w:val="00000A"/>
              </w:rPr>
              <w:t>неналог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.д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оходы</w:t>
            </w:r>
            <w:proofErr w:type="spellEnd"/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0002 00 00000 00 0000 000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БЕЗВОЗМЕЗДНЫЕ ПОСТУПЛЕНИЯ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20C13">
              <w:rPr>
                <w:rFonts w:ascii="Times New Roman" w:eastAsia="Calibri" w:hAnsi="Times New Roman"/>
                <w:b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890,926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0002 02 00000 00 0000 000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 xml:space="preserve">БЕЗВОЗМЕЗДНЫЕ ПОСТУПЛЕНИЯ ОТ </w:t>
            </w:r>
            <w:r w:rsidRPr="00620C13">
              <w:rPr>
                <w:rFonts w:ascii="Times New Roman" w:eastAsia="Arial" w:hAnsi="Times New Roman"/>
                <w:color w:val="000000"/>
              </w:rPr>
              <w:lastRenderedPageBreak/>
              <w:t>ДРУГИХ БЮДЖЕТОВ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lastRenderedPageBreak/>
              <w:t>910,926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-20,0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890,926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lastRenderedPageBreak/>
              <w:t>0002 02 10000 00 0000 151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73,2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0002 02 15001 00 0000 151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73,2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0002 02 15001 10 0000 151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73,2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73,2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0002 02 15002 00 0000 151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0002 02 15002 10 0000 151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0002 02 30000 00 0000 151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0002 02 35118 00 0000 151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0002 02 35118 10 0000 151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0002 02 40000 00 0000 151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Иные межбюджетные трансферты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lastRenderedPageBreak/>
              <w:t>0002 02 40014 00 0000 151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0002 02 40014 10 0000 151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left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754,026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0002 02 49999 00 0000 151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0002 02 49999 10 0000 151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ВСЕГО</w:t>
            </w: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2419,865</w:t>
            </w: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-537,8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1882,065</w:t>
            </w:r>
          </w:p>
        </w:tc>
      </w:tr>
      <w:tr w:rsidR="00620C13" w:rsidRPr="00620C13" w:rsidTr="00FE3E56">
        <w:trPr>
          <w:trHeight w:val="1"/>
        </w:trPr>
        <w:tc>
          <w:tcPr>
            <w:tcW w:w="27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30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Дефицит/ Профицит</w:t>
            </w: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1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-633,1</w:t>
            </w:r>
          </w:p>
        </w:tc>
      </w:tr>
    </w:tbl>
    <w:p w:rsidR="00620C13" w:rsidRPr="00620C13" w:rsidRDefault="00620C13" w:rsidP="00620C13">
      <w:pPr>
        <w:ind w:firstLine="0"/>
        <w:jc w:val="right"/>
        <w:rPr>
          <w:rFonts w:ascii="Times New Roman" w:eastAsia="Arial" w:hAnsi="Times New Roman"/>
          <w:color w:val="00000A"/>
        </w:rPr>
      </w:pPr>
    </w:p>
    <w:p w:rsidR="00620C13" w:rsidRPr="00620C13" w:rsidRDefault="00620C13" w:rsidP="00620C13">
      <w:pPr>
        <w:spacing w:after="200" w:line="276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br w:type="page"/>
      </w:r>
    </w:p>
    <w:p w:rsidR="00620C13" w:rsidRPr="00620C13" w:rsidRDefault="00620C13" w:rsidP="00620C13">
      <w:pPr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lastRenderedPageBreak/>
        <w:t>Приложение 2</w:t>
      </w:r>
    </w:p>
    <w:p w:rsidR="00620C13" w:rsidRPr="00620C13" w:rsidRDefault="00620C13" w:rsidP="00620C13">
      <w:pPr>
        <w:tabs>
          <w:tab w:val="left" w:pos="142"/>
          <w:tab w:val="left" w:pos="6960"/>
        </w:tabs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к решению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</w:p>
    <w:p w:rsidR="00620C13" w:rsidRPr="00620C13" w:rsidRDefault="00620C13" w:rsidP="00620C13">
      <w:pPr>
        <w:tabs>
          <w:tab w:val="left" w:pos="6165"/>
        </w:tabs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</w:t>
      </w:r>
      <w:proofErr w:type="gramStart"/>
      <w:r w:rsidRPr="00620C13">
        <w:rPr>
          <w:rFonts w:ascii="Times New Roman" w:eastAsia="Arial" w:hAnsi="Times New Roman"/>
          <w:color w:val="00000A"/>
        </w:rPr>
        <w:t>народных</w:t>
      </w:r>
      <w:proofErr w:type="gramEnd"/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>
        <w:rPr>
          <w:rFonts w:ascii="Times New Roman" w:eastAsia="Arial" w:hAnsi="Times New Roman"/>
          <w:color w:val="00000A"/>
        </w:rPr>
        <w:t xml:space="preserve">№ </w:t>
      </w:r>
      <w:proofErr w:type="gramStart"/>
      <w:r>
        <w:rPr>
          <w:rFonts w:ascii="Times New Roman" w:eastAsia="Arial" w:hAnsi="Times New Roman"/>
          <w:color w:val="00000A"/>
        </w:rPr>
        <w:t>32</w:t>
      </w:r>
      <w:proofErr w:type="gramEnd"/>
      <w:r>
        <w:rPr>
          <w:rFonts w:ascii="Times New Roman" w:eastAsia="Arial" w:hAnsi="Times New Roman"/>
          <w:color w:val="00000A"/>
        </w:rPr>
        <w:t xml:space="preserve"> а от 24.12.2021</w:t>
      </w:r>
    </w:p>
    <w:p w:rsidR="00620C13" w:rsidRPr="00620C13" w:rsidRDefault="00620C13" w:rsidP="00620C13">
      <w:pPr>
        <w:spacing w:after="160" w:line="259" w:lineRule="auto"/>
        <w:ind w:firstLine="0"/>
        <w:jc w:val="right"/>
        <w:rPr>
          <w:rFonts w:ascii="Times New Roman" w:eastAsia="Arial" w:hAnsi="Times New Roman"/>
          <w:color w:val="00000A"/>
        </w:rPr>
      </w:pP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Приложение 6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К решению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</w:t>
      </w:r>
      <w:proofErr w:type="gramStart"/>
      <w:r w:rsidRPr="00620C13">
        <w:rPr>
          <w:rFonts w:ascii="Times New Roman" w:eastAsia="Arial" w:hAnsi="Times New Roman"/>
          <w:color w:val="00000A"/>
        </w:rPr>
        <w:t>народных</w:t>
      </w:r>
      <w:proofErr w:type="gramEnd"/>
      <w:r w:rsidRPr="00620C13">
        <w:rPr>
          <w:rFonts w:ascii="Times New Roman" w:eastAsia="Arial" w:hAnsi="Times New Roman"/>
          <w:color w:val="00000A"/>
        </w:rPr>
        <w:t xml:space="preserve"> 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депутатов № 220 от 25.12.2020г</w:t>
      </w:r>
    </w:p>
    <w:p w:rsidR="00620C13" w:rsidRPr="00620C13" w:rsidRDefault="00620C13" w:rsidP="00620C13">
      <w:pPr>
        <w:spacing w:after="160" w:line="259" w:lineRule="auto"/>
        <w:ind w:firstLine="0"/>
        <w:jc w:val="lef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</w:t>
      </w:r>
    </w:p>
    <w:p w:rsidR="00620C13" w:rsidRPr="00620C13" w:rsidRDefault="00620C13" w:rsidP="00620C13">
      <w:pPr>
        <w:spacing w:after="160" w:line="259" w:lineRule="auto"/>
        <w:ind w:firstLine="0"/>
        <w:jc w:val="center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b/>
          <w:color w:val="00000A"/>
        </w:rPr>
        <w:t xml:space="preserve">Распределение бюджетных ассигнований по разделам и подразделам  классификации расходов    бюджета </w:t>
      </w:r>
      <w:proofErr w:type="spellStart"/>
      <w:r w:rsidRPr="00620C13">
        <w:rPr>
          <w:rFonts w:ascii="Times New Roman" w:eastAsia="Arial" w:hAnsi="Times New Roman"/>
          <w:b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b/>
          <w:color w:val="00000A"/>
        </w:rPr>
        <w:t xml:space="preserve"> сельского поселения на 2021год</w:t>
      </w:r>
    </w:p>
    <w:tbl>
      <w:tblPr>
        <w:tblW w:w="0" w:type="auto"/>
        <w:tblInd w:w="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0"/>
        <w:gridCol w:w="901"/>
        <w:gridCol w:w="995"/>
        <w:gridCol w:w="1306"/>
        <w:gridCol w:w="1223"/>
        <w:gridCol w:w="1223"/>
      </w:tblGrid>
      <w:tr w:rsidR="00620C13" w:rsidRPr="00620C13" w:rsidTr="00FE3E5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r w:rsidRPr="00620C13">
              <w:rPr>
                <w:rFonts w:ascii="Times New Roman" w:eastAsia="Arial" w:hAnsi="Times New Roman"/>
                <w:color w:val="00000A"/>
              </w:rPr>
              <w:t>Рз</w:t>
            </w:r>
            <w:proofErr w:type="spellEnd"/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proofErr w:type="spellStart"/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Пр</w:t>
            </w:r>
            <w:proofErr w:type="spellEnd"/>
            <w:proofErr w:type="gramEnd"/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ПЛАН 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НА</w:t>
            </w:r>
            <w:proofErr w:type="gramEnd"/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2021 ГОД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поправки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С учетом поправки</w:t>
            </w:r>
          </w:p>
        </w:tc>
      </w:tr>
      <w:tr w:rsidR="00620C13" w:rsidRPr="00620C13" w:rsidTr="00FE3E56"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1547,9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+95,3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1643,2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389,9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+40,4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430,3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733,2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620C13">
              <w:rPr>
                <w:rFonts w:ascii="Times New Roman" w:eastAsia="Calibri" w:hAnsi="Times New Roman"/>
              </w:rPr>
              <w:t>+29,9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763,1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Обеспечение проведения выборов и референдумов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07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Резервные фонды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Другие общегосударственные вопросы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382,8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+25,0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407,8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Национальная оборона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Мобилизационная и </w:t>
            </w: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вневойсковая подготовка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02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Национальная экономика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Дорожное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Другие вопросы в области национальной экономики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Жилищно-коммунальное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183,0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Коммунальное хозяйство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Благоустройство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173,0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173,0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Культура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Другие вопросы в области культуры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.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к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инематографии и средств массовой информации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Социальная политика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00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46,1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Пенсионное обеспечение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10</w:t>
            </w: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01</w:t>
            </w: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46,1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color w:val="00000A"/>
              </w:rPr>
              <w:t>46,1</w:t>
            </w:r>
          </w:p>
        </w:tc>
      </w:tr>
      <w:tr w:rsidR="00620C13" w:rsidRPr="00620C13" w:rsidTr="00FE3E56">
        <w:trPr>
          <w:trHeight w:val="1"/>
        </w:trPr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ВСЕГО РАСХОДОВ</w:t>
            </w:r>
          </w:p>
        </w:tc>
        <w:tc>
          <w:tcPr>
            <w:tcW w:w="9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3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2419,865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+95,3</w:t>
            </w:r>
          </w:p>
        </w:tc>
        <w:tc>
          <w:tcPr>
            <w:tcW w:w="1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2515,165</w:t>
            </w:r>
          </w:p>
        </w:tc>
      </w:tr>
    </w:tbl>
    <w:p w:rsidR="00620C13" w:rsidRPr="00620C13" w:rsidRDefault="00620C13" w:rsidP="00620C13">
      <w:pPr>
        <w:spacing w:after="160" w:line="259" w:lineRule="auto"/>
        <w:ind w:firstLine="0"/>
        <w:jc w:val="center"/>
        <w:rPr>
          <w:rFonts w:ascii="Times New Roman" w:eastAsia="Arial" w:hAnsi="Times New Roman"/>
          <w:b/>
          <w:color w:val="00000A"/>
        </w:rPr>
      </w:pPr>
    </w:p>
    <w:p w:rsidR="00620C13" w:rsidRPr="00620C13" w:rsidRDefault="00620C13" w:rsidP="00620C13">
      <w:pPr>
        <w:spacing w:after="160" w:line="259" w:lineRule="auto"/>
        <w:ind w:firstLine="0"/>
        <w:jc w:val="center"/>
        <w:rPr>
          <w:rFonts w:ascii="Times New Roman" w:eastAsia="Arial" w:hAnsi="Times New Roman"/>
          <w:b/>
          <w:color w:val="00000A"/>
        </w:rPr>
      </w:pPr>
    </w:p>
    <w:p w:rsidR="00620C13" w:rsidRPr="00620C13" w:rsidRDefault="00620C13" w:rsidP="00620C13">
      <w:pPr>
        <w:spacing w:after="160" w:line="259" w:lineRule="auto"/>
        <w:ind w:firstLine="0"/>
        <w:jc w:val="center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Calibri" w:hAnsi="Times New Roman"/>
          <w:color w:val="00000A"/>
        </w:rPr>
        <w:t xml:space="preserve"> </w:t>
      </w:r>
    </w:p>
    <w:p w:rsidR="00620C13" w:rsidRPr="00620C13" w:rsidRDefault="00620C13" w:rsidP="00620C13">
      <w:pPr>
        <w:spacing w:after="200" w:line="276" w:lineRule="auto"/>
        <w:ind w:firstLine="0"/>
        <w:jc w:val="left"/>
        <w:rPr>
          <w:rFonts w:ascii="Times New Roman" w:eastAsia="Arial" w:hAnsi="Times New Roman"/>
          <w:b/>
          <w:color w:val="00000A"/>
        </w:rPr>
      </w:pPr>
      <w:r w:rsidRPr="00620C13">
        <w:rPr>
          <w:rFonts w:ascii="Times New Roman" w:eastAsia="Arial" w:hAnsi="Times New Roman"/>
          <w:b/>
          <w:color w:val="00000A"/>
        </w:rPr>
        <w:br w:type="page"/>
      </w:r>
    </w:p>
    <w:p w:rsidR="00620C13" w:rsidRPr="00620C13" w:rsidRDefault="00620C13" w:rsidP="00620C13">
      <w:pPr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lastRenderedPageBreak/>
        <w:t>Приложение 3</w:t>
      </w:r>
    </w:p>
    <w:p w:rsidR="00620C13" w:rsidRPr="00620C13" w:rsidRDefault="00620C13" w:rsidP="00620C13">
      <w:pPr>
        <w:tabs>
          <w:tab w:val="left" w:pos="142"/>
          <w:tab w:val="left" w:pos="6960"/>
        </w:tabs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К решению </w:t>
      </w: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</w:p>
    <w:p w:rsidR="00620C13" w:rsidRPr="00620C13" w:rsidRDefault="00620C13" w:rsidP="00620C13">
      <w:pPr>
        <w:tabs>
          <w:tab w:val="left" w:pos="6165"/>
        </w:tabs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сельского совета </w:t>
      </w:r>
      <w:proofErr w:type="gramStart"/>
      <w:r w:rsidRPr="00620C13">
        <w:rPr>
          <w:rFonts w:ascii="Times New Roman" w:eastAsia="Arial" w:hAnsi="Times New Roman"/>
          <w:color w:val="00000A"/>
        </w:rPr>
        <w:t>народных</w:t>
      </w:r>
      <w:proofErr w:type="gramEnd"/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>
        <w:rPr>
          <w:rFonts w:ascii="Times New Roman" w:eastAsia="Arial" w:hAnsi="Times New Roman"/>
          <w:color w:val="00000A"/>
        </w:rPr>
        <w:t xml:space="preserve">№ </w:t>
      </w:r>
      <w:proofErr w:type="gramStart"/>
      <w:r>
        <w:rPr>
          <w:rFonts w:ascii="Times New Roman" w:eastAsia="Arial" w:hAnsi="Times New Roman"/>
          <w:color w:val="00000A"/>
        </w:rPr>
        <w:t>32</w:t>
      </w:r>
      <w:proofErr w:type="gramEnd"/>
      <w:r>
        <w:rPr>
          <w:rFonts w:ascii="Times New Roman" w:eastAsia="Arial" w:hAnsi="Times New Roman"/>
          <w:color w:val="00000A"/>
        </w:rPr>
        <w:t xml:space="preserve"> а от 24.12.2021</w:t>
      </w:r>
    </w:p>
    <w:p w:rsidR="00620C13" w:rsidRPr="00620C13" w:rsidRDefault="00620C13" w:rsidP="00620C13">
      <w:pPr>
        <w:spacing w:line="259" w:lineRule="auto"/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                                                                                                              </w:t>
      </w:r>
    </w:p>
    <w:p w:rsidR="00620C13" w:rsidRPr="00620C13" w:rsidRDefault="00620C13" w:rsidP="00620C13">
      <w:pPr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>Приложение 8 к Решению</w:t>
      </w:r>
    </w:p>
    <w:p w:rsidR="00620C13" w:rsidRPr="00620C13" w:rsidRDefault="00620C13" w:rsidP="00620C13">
      <w:pPr>
        <w:ind w:firstLine="0"/>
        <w:jc w:val="right"/>
        <w:rPr>
          <w:rFonts w:ascii="Times New Roman" w:eastAsia="Arial" w:hAnsi="Times New Roman"/>
          <w:color w:val="00000A"/>
        </w:rPr>
      </w:pPr>
      <w:proofErr w:type="spellStart"/>
      <w:r w:rsidRPr="00620C13">
        <w:rPr>
          <w:rFonts w:ascii="Times New Roman" w:eastAsia="Arial" w:hAnsi="Times New Roman"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color w:val="00000A"/>
        </w:rPr>
        <w:t xml:space="preserve"> сельского совета</w:t>
      </w:r>
    </w:p>
    <w:p w:rsidR="00620C13" w:rsidRPr="00620C13" w:rsidRDefault="00620C13" w:rsidP="00620C13">
      <w:pPr>
        <w:ind w:firstLine="0"/>
        <w:jc w:val="right"/>
        <w:rPr>
          <w:rFonts w:ascii="Times New Roman" w:eastAsia="Arial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Народных депутатов </w:t>
      </w:r>
    </w:p>
    <w:p w:rsidR="00620C13" w:rsidRPr="00620C13" w:rsidRDefault="00620C13" w:rsidP="00620C13">
      <w:pPr>
        <w:spacing w:after="160" w:line="259" w:lineRule="auto"/>
        <w:ind w:firstLine="0"/>
        <w:jc w:val="right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color w:val="00000A"/>
        </w:rPr>
        <w:t xml:space="preserve">№ 220 от 25.12. 2020г </w:t>
      </w:r>
    </w:p>
    <w:p w:rsidR="00620C13" w:rsidRPr="00620C13" w:rsidRDefault="00620C13" w:rsidP="00620C13">
      <w:pPr>
        <w:tabs>
          <w:tab w:val="left" w:pos="7371"/>
        </w:tabs>
        <w:spacing w:after="160" w:line="259" w:lineRule="auto"/>
        <w:ind w:firstLine="0"/>
        <w:jc w:val="center"/>
        <w:rPr>
          <w:rFonts w:ascii="Times New Roman" w:eastAsia="Calibri" w:hAnsi="Times New Roman"/>
          <w:color w:val="00000A"/>
        </w:rPr>
      </w:pPr>
      <w:r w:rsidRPr="00620C13">
        <w:rPr>
          <w:rFonts w:ascii="Times New Roman" w:eastAsia="Arial" w:hAnsi="Times New Roman"/>
          <w:b/>
          <w:color w:val="00000A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</w:t>
      </w:r>
      <w:proofErr w:type="gramStart"/>
      <w:r w:rsidRPr="00620C13">
        <w:rPr>
          <w:rFonts w:ascii="Times New Roman" w:eastAsia="Arial" w:hAnsi="Times New Roman"/>
          <w:b/>
          <w:color w:val="00000A"/>
        </w:rPr>
        <w:t xml:space="preserve"> ,</w:t>
      </w:r>
      <w:proofErr w:type="gramEnd"/>
      <w:r w:rsidRPr="00620C13">
        <w:rPr>
          <w:rFonts w:ascii="Times New Roman" w:eastAsia="Arial" w:hAnsi="Times New Roman"/>
          <w:b/>
          <w:color w:val="00000A"/>
        </w:rPr>
        <w:t xml:space="preserve"> группам и подгруппам видов расходов классификации расходов бюджета </w:t>
      </w:r>
      <w:proofErr w:type="spellStart"/>
      <w:r w:rsidRPr="00620C13">
        <w:rPr>
          <w:rFonts w:ascii="Times New Roman" w:eastAsia="Arial" w:hAnsi="Times New Roman"/>
          <w:b/>
          <w:color w:val="00000A"/>
        </w:rPr>
        <w:t>Пенновского</w:t>
      </w:r>
      <w:proofErr w:type="spellEnd"/>
      <w:r w:rsidRPr="00620C13">
        <w:rPr>
          <w:rFonts w:ascii="Times New Roman" w:eastAsia="Arial" w:hAnsi="Times New Roman"/>
          <w:b/>
          <w:color w:val="00000A"/>
        </w:rPr>
        <w:t xml:space="preserve"> поселения на 2021год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00"/>
        <w:gridCol w:w="706"/>
        <w:gridCol w:w="570"/>
        <w:gridCol w:w="1257"/>
        <w:gridCol w:w="728"/>
        <w:gridCol w:w="767"/>
        <w:gridCol w:w="1038"/>
        <w:gridCol w:w="984"/>
      </w:tblGrid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Р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з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ПР</w:t>
            </w:r>
            <w:proofErr w:type="gramEnd"/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ЦСТ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ВР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План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 2020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поправки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С учетом </w:t>
            </w:r>
            <w:proofErr w:type="spellStart"/>
            <w:r w:rsidRPr="00620C13">
              <w:rPr>
                <w:rFonts w:ascii="Times New Roman" w:eastAsia="Arial" w:hAnsi="Times New Roman"/>
                <w:color w:val="00000A"/>
              </w:rPr>
              <w:t>попр</w:t>
            </w:r>
            <w:proofErr w:type="spellEnd"/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1547,9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Theme="minorEastAsia" w:hAnsi="Times New Roman"/>
                <w:b/>
              </w:rPr>
              <w:t>+95,3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1643,2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389,9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  <w:r w:rsidRPr="00620C13">
              <w:rPr>
                <w:rFonts w:ascii="Times New Roman" w:eastAsia="Calibri" w:hAnsi="Times New Roman"/>
                <w:b/>
              </w:rPr>
              <w:t>+40,4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430,3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389,9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+40,4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430,3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Глава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389,9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+40,4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430,3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389,9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+40,4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430,3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Расходы на выплаты персоналу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)о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389,9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+40,4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430,3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301,2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+31,0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332,2</w:t>
            </w:r>
          </w:p>
        </w:tc>
      </w:tr>
      <w:tr w:rsidR="00620C13" w:rsidRPr="00620C13" w:rsidTr="00620C13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88,7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  <w:lang w:val="en-US"/>
              </w:rPr>
              <w:t>+</w:t>
            </w:r>
            <w:r w:rsidRPr="00620C13">
              <w:rPr>
                <w:rFonts w:ascii="Times New Roman" w:eastAsiaTheme="minorEastAsia" w:hAnsi="Times New Roman"/>
              </w:rPr>
              <w:t>9,4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98,1</w:t>
            </w:r>
          </w:p>
        </w:tc>
      </w:tr>
      <w:tr w:rsidR="00620C13" w:rsidRPr="00620C13" w:rsidTr="00620C13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733,2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Theme="minorEastAsia" w:hAnsi="Times New Roman"/>
                <w:b/>
              </w:rPr>
              <w:t>+29,9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763,1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733,2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+29,9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763,1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Центральный аппарат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733,2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+29,9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763,1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100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495,0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+29,4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524,4</w:t>
            </w:r>
          </w:p>
        </w:tc>
      </w:tr>
      <w:tr w:rsidR="00620C13" w:rsidRPr="00620C13" w:rsidTr="00620C13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)о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color w:val="00000A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495,0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+29,4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524,4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  <w:lang w:val="en-US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382,8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+20,5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403,3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выплаты персоналу государственных органов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БП00087040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122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112,2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+8,9</w:t>
            </w: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121,1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234,1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234,6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234,1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234,6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198,1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198,1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энергетических ресурсов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247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36,0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</w:rPr>
              <w:t>+0,5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36,5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Уплата налогов, сборов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850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Уплата налога на имущество организаций и земельного налога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851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Уплата иных платежей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853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Исполнение судебных актов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87 040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831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Theme="minorEastAsia" w:hAnsi="Times New Roman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Обеспечение проведения выборов и референдумов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07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Специальные расходы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07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0087 050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880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Резервные фонды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Резервные фонды местных администраций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бюджетные ассигнования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Резервные средства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88 000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870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Другие 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382,8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  <w:lang w:val="en-US"/>
              </w:rPr>
            </w:pPr>
            <w:r w:rsidRPr="00620C13">
              <w:rPr>
                <w:rFonts w:ascii="Times New Roman" w:eastAsia="Calibri" w:hAnsi="Times New Roman"/>
                <w:b/>
                <w:lang w:val="en-US"/>
              </w:rPr>
              <w:t>+</w:t>
            </w:r>
            <w:r w:rsidRPr="00620C13">
              <w:rPr>
                <w:rFonts w:ascii="Times New Roman" w:eastAsia="Calibri" w:hAnsi="Times New Roman"/>
                <w:b/>
              </w:rPr>
              <w:t>25,0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407,8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382,8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620C13">
              <w:rPr>
                <w:rFonts w:ascii="Times New Roman" w:eastAsia="Calibri" w:hAnsi="Times New Roman"/>
                <w:lang w:val="en-US"/>
              </w:rPr>
              <w:t>+</w:t>
            </w:r>
            <w:r w:rsidRPr="00620C13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407,8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выплату персоналу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)о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86 200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380,8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620C13">
              <w:rPr>
                <w:rFonts w:ascii="Times New Roman" w:eastAsia="Calibri" w:hAnsi="Times New Roman"/>
                <w:lang w:val="en-US"/>
              </w:rPr>
              <w:t>+</w:t>
            </w:r>
            <w:r w:rsidRPr="00620C13">
              <w:rPr>
                <w:rFonts w:ascii="Times New Roman" w:eastAsia="Calibri" w:hAnsi="Times New Roman"/>
              </w:rPr>
              <w:t>25,0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405,8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0086 200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</w:rPr>
              <w:t>293,4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lang w:val="en-US"/>
              </w:rPr>
            </w:pPr>
            <w:r w:rsidRPr="00620C13">
              <w:rPr>
                <w:rFonts w:ascii="Times New Roman" w:eastAsia="Calibri" w:hAnsi="Times New Roman"/>
                <w:lang w:val="en-US"/>
              </w:rPr>
              <w:t>+</w:t>
            </w:r>
            <w:r w:rsidRPr="00620C13">
              <w:rPr>
                <w:rFonts w:ascii="Times New Roman" w:eastAsia="Calibri" w:hAnsi="Times New Roman"/>
              </w:rPr>
              <w:t>19,2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312,6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0086 200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</w:rPr>
              <w:t>87,4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  <w:r w:rsidRPr="00620C13">
              <w:rPr>
                <w:rFonts w:ascii="Times New Roman" w:eastAsia="Calibri" w:hAnsi="Times New Roman"/>
                <w:lang w:val="en-US"/>
              </w:rPr>
              <w:t>+</w:t>
            </w:r>
            <w:r w:rsidRPr="00620C13">
              <w:rPr>
                <w:rFonts w:ascii="Times New Roman" w:eastAsia="Calibri" w:hAnsi="Times New Roman"/>
              </w:rPr>
              <w:t>5,8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93,2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0086 200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86200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Национальная оборона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000000 00 00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63,7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Мобилизация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63,7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61,2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Расходы на выплаты персоналу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)о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61,2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61,2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121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46,8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46,8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129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14,4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200" w:line="276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14,4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2,5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2,5</w:t>
            </w:r>
          </w:p>
        </w:tc>
      </w:tr>
      <w:tr w:rsidR="00620C13" w:rsidRPr="00620C13" w:rsidTr="00620C13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51 180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2,5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Национальная экономика.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Дорожное хозяйство.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Поддержка дорожного хозяйства в рамках непрограммной части бюджета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04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09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82130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564,026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000 00000 00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183,0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000 00 00000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0,2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БП00084030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Организация в границах поселения водоотведения, 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тепло-и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 xml:space="preserve"> водоснабжения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</w:t>
            </w: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02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БП00081720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000000000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173,0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173,0</w:t>
            </w:r>
          </w:p>
        </w:tc>
      </w:tr>
      <w:tr w:rsidR="00620C13" w:rsidRPr="00620C13" w:rsidTr="00620C13">
        <w:trPr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173,0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173,0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Создание условий массового отдыха жителей поселения и организации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 003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70,0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БП003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БП003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БП003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70,0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Обеспечение безопасности людей на водных объектах, охране и их жизни и здоровья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БП002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90,0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БП002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Иные закупки товаров, работ и услуг для государственных </w:t>
            </w: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 xml:space="preserve">БП002 </w:t>
            </w: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БП002 81700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90,0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БП00081770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БП00081770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БП00081770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БП00081770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Организация ритуальных услуг и содержание мест захоронения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8,0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БП00081740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8,0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Обеспечение первичных мер пожарной безопасности в </w:t>
            </w: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границах населенных пунктов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БП00081750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БП00081750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БП00081750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БП00081750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Наказы избирателей депутатам </w:t>
            </w:r>
            <w:proofErr w:type="spellStart"/>
            <w:r w:rsidRPr="00620C13">
              <w:rPr>
                <w:rFonts w:ascii="Times New Roman" w:eastAsia="Arial" w:hAnsi="Times New Roman"/>
                <w:b/>
                <w:color w:val="00000A"/>
              </w:rPr>
              <w:t>Троснянского</w:t>
            </w:r>
            <w:proofErr w:type="spellEnd"/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 районного Совета народных депутатов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БП00080 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БП00080 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Иные закупки товаров, работ и услуг для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БП00080 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Прочая закупка товаров, работ и услуг для обеспечения государственных (муниципальных</w:t>
            </w:r>
            <w:proofErr w:type="gramStart"/>
            <w:r w:rsidRPr="00620C13">
              <w:rPr>
                <w:rFonts w:ascii="Times New Roman" w:eastAsia="Arial" w:hAnsi="Times New Roman"/>
                <w:color w:val="00000A"/>
              </w:rPr>
              <w:t>)н</w:t>
            </w:r>
            <w:proofErr w:type="gramEnd"/>
            <w:r w:rsidRPr="00620C13">
              <w:rPr>
                <w:rFonts w:ascii="Times New Roman" w:eastAsia="Arial" w:hAnsi="Times New Roman"/>
                <w:color w:val="00000A"/>
              </w:rPr>
              <w:t>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05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БП00080 210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Культура, кинематография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0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b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Непрограммная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000 0000 000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Arial" w:hAnsi="Times New Roman"/>
                <w:color w:val="00000A"/>
              </w:rPr>
            </w:pPr>
          </w:p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 xml:space="preserve">Организация и осуществление мероприятий по Сохранению, </w:t>
            </w: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о(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lastRenderedPageBreak/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БП00089700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Theme="minorEastAsia" w:hAnsi="Times New Roman"/>
                <w:b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lastRenderedPageBreak/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>муниципальных)нужд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БП00089700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Иные закупки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>муниципальных)нужд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БП00089700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БП00089700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5,139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Организация и осуществление мероприятий по Сохранению, использованию и популяризации объектов культурного наследия (памятников истории и культуры) местног</w:t>
            </w:r>
            <w:proofErr w:type="gramStart"/>
            <w:r w:rsidRPr="00620C13">
              <w:rPr>
                <w:rFonts w:ascii="Times New Roman" w:eastAsia="Arial" w:hAnsi="Times New Roman"/>
                <w:b/>
                <w:color w:val="00000A"/>
              </w:rPr>
              <w:t>о(</w:t>
            </w:r>
            <w:proofErr w:type="gramEnd"/>
            <w:r w:rsidRPr="00620C13">
              <w:rPr>
                <w:rFonts w:ascii="Times New Roman" w:eastAsia="Arial" w:hAnsi="Times New Roman"/>
                <w:b/>
                <w:color w:val="00000A"/>
              </w:rPr>
              <w:t>муниципального) значения, расположенных на территории поселения (в части содержания мемориального комплекса «Вечный огонь», содержание воинских захоронений, памятных знаков)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b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Закупка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>муниципальных)нужд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lastRenderedPageBreak/>
              <w:t>Иные закупки товаров, работ и услуг для государственны</w:t>
            </w:r>
            <w:proofErr w:type="gramStart"/>
            <w:r w:rsidRPr="00620C13">
              <w:rPr>
                <w:rFonts w:ascii="Times New Roman" w:eastAsia="Arial" w:hAnsi="Times New Roman"/>
                <w:color w:val="000000"/>
              </w:rPr>
              <w:t>х(</w:t>
            </w:r>
            <w:proofErr w:type="gramEnd"/>
            <w:r w:rsidRPr="00620C13">
              <w:rPr>
                <w:rFonts w:ascii="Times New Roman" w:eastAsia="Arial" w:hAnsi="Times New Roman"/>
                <w:color w:val="000000"/>
              </w:rPr>
              <w:t>муниципальных)нужд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08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БП00081730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244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10,0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00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b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Не</w:t>
            </w:r>
            <w:r>
              <w:rPr>
                <w:rFonts w:ascii="Times New Roman" w:eastAsia="Arial" w:hAnsi="Times New Roman"/>
                <w:color w:val="00000A"/>
              </w:rPr>
              <w:t xml:space="preserve"> </w:t>
            </w:r>
            <w:r w:rsidRPr="00620C13">
              <w:rPr>
                <w:rFonts w:ascii="Times New Roman" w:eastAsia="Arial" w:hAnsi="Times New Roman"/>
                <w:color w:val="00000A"/>
              </w:rPr>
              <w:t>програм</w:t>
            </w:r>
            <w:r>
              <w:rPr>
                <w:rFonts w:ascii="Times New Roman" w:eastAsia="Arial" w:hAnsi="Times New Roman"/>
                <w:color w:val="00000A"/>
              </w:rPr>
              <w:t>м</w:t>
            </w:r>
            <w:bookmarkStart w:id="0" w:name="_GoBack"/>
            <w:bookmarkEnd w:id="0"/>
            <w:r w:rsidRPr="00620C13">
              <w:rPr>
                <w:rFonts w:ascii="Times New Roman" w:eastAsia="Arial" w:hAnsi="Times New Roman"/>
                <w:color w:val="00000A"/>
              </w:rPr>
              <w:t>ная часть бюджета сельского поселения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Дополнительное пенсионное обеспечение, доплата к пенсиям муниципальным служащим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300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Пенсии компенсации и иные социальные выплаты гражданам, кроме публичных обязательств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10</w:t>
            </w: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БП000 82630</w:t>
            </w: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  <w:lang w:val="en-US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3</w:t>
            </w:r>
            <w:r w:rsidRPr="00620C13">
              <w:rPr>
                <w:rFonts w:ascii="Times New Roman" w:eastAsia="Arial" w:hAnsi="Times New Roman"/>
                <w:color w:val="00000A"/>
                <w:lang w:val="en-US"/>
              </w:rPr>
              <w:t>12</w:t>
            </w: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46,1</w:t>
            </w:r>
          </w:p>
        </w:tc>
      </w:tr>
      <w:tr w:rsidR="00620C13" w:rsidRPr="00620C13" w:rsidTr="00620C13">
        <w:trPr>
          <w:trHeight w:val="1"/>
          <w:jc w:val="center"/>
        </w:trPr>
        <w:tc>
          <w:tcPr>
            <w:tcW w:w="35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ВСЕГО РАСХОДОВ</w:t>
            </w:r>
          </w:p>
        </w:tc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7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2419,865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+95,3</w:t>
            </w:r>
          </w:p>
        </w:tc>
        <w:tc>
          <w:tcPr>
            <w:tcW w:w="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98" w:type="dxa"/>
              <w:right w:w="98" w:type="dxa"/>
            </w:tcMar>
            <w:vAlign w:val="center"/>
          </w:tcPr>
          <w:p w:rsidR="00620C13" w:rsidRPr="00620C13" w:rsidRDefault="00620C13" w:rsidP="00620C13">
            <w:pPr>
              <w:spacing w:after="160" w:line="259" w:lineRule="auto"/>
              <w:ind w:firstLine="0"/>
              <w:jc w:val="center"/>
              <w:rPr>
                <w:rFonts w:ascii="Times New Roman" w:eastAsiaTheme="minorEastAsia" w:hAnsi="Times New Roman"/>
              </w:rPr>
            </w:pPr>
            <w:r w:rsidRPr="00620C13">
              <w:rPr>
                <w:rFonts w:ascii="Times New Roman" w:eastAsia="Arial" w:hAnsi="Times New Roman"/>
                <w:color w:val="00000A"/>
              </w:rPr>
              <w:t>2515,165</w:t>
            </w:r>
          </w:p>
        </w:tc>
      </w:tr>
    </w:tbl>
    <w:p w:rsidR="00620C13" w:rsidRPr="00620C13" w:rsidRDefault="00620C13" w:rsidP="00620C13">
      <w:pPr>
        <w:spacing w:after="160" w:line="259" w:lineRule="auto"/>
        <w:ind w:firstLine="0"/>
        <w:jc w:val="center"/>
        <w:rPr>
          <w:rFonts w:ascii="Times New Roman" w:eastAsia="Arial" w:hAnsi="Times New Roman"/>
          <w:b/>
          <w:color w:val="00000A"/>
        </w:rPr>
      </w:pPr>
    </w:p>
    <w:p w:rsidR="00BF1772" w:rsidRPr="00620C13" w:rsidRDefault="00BF1772" w:rsidP="00620C13">
      <w:pPr>
        <w:ind w:firstLine="0"/>
        <w:rPr>
          <w:rFonts w:ascii="Times New Roman" w:hAnsi="Times New Roman"/>
        </w:rPr>
      </w:pPr>
    </w:p>
    <w:sectPr w:rsidR="00BF1772" w:rsidRPr="00620C13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4565D"/>
    <w:multiLevelType w:val="hybridMultilevel"/>
    <w:tmpl w:val="00B09780"/>
    <w:lvl w:ilvl="0" w:tplc="16E24E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C83"/>
    <w:rsid w:val="002C2D0C"/>
    <w:rsid w:val="004A411D"/>
    <w:rsid w:val="00620C13"/>
    <w:rsid w:val="00AC0AA8"/>
    <w:rsid w:val="00B66C83"/>
    <w:rsid w:val="00B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A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20C13"/>
  </w:style>
  <w:style w:type="paragraph" w:styleId="a4">
    <w:name w:val="Balloon Text"/>
    <w:basedOn w:val="a"/>
    <w:link w:val="a5"/>
    <w:uiPriority w:val="99"/>
    <w:semiHidden/>
    <w:unhideWhenUsed/>
    <w:rsid w:val="00620C13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C0AA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AA8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20C13"/>
  </w:style>
  <w:style w:type="paragraph" w:styleId="a4">
    <w:name w:val="Balloon Text"/>
    <w:basedOn w:val="a"/>
    <w:link w:val="a5"/>
    <w:uiPriority w:val="99"/>
    <w:semiHidden/>
    <w:unhideWhenUsed/>
    <w:rsid w:val="00620C13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0C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3239</Words>
  <Characters>18464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2021-12-27T06:44:00Z</cp:lastPrinted>
  <dcterms:created xsi:type="dcterms:W3CDTF">2021-12-24T08:47:00Z</dcterms:created>
  <dcterms:modified xsi:type="dcterms:W3CDTF">2022-02-18T07:18:00Z</dcterms:modified>
</cp:coreProperties>
</file>