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E" w:rsidRPr="00E52BB4" w:rsidRDefault="000D6A30" w:rsidP="000D6A30">
      <w:pPr>
        <w:jc w:val="center"/>
        <w:rPr>
          <w:rFonts w:ascii="Arial" w:hAnsi="Arial" w:cs="Arial"/>
          <w:b/>
          <w:sz w:val="32"/>
          <w:szCs w:val="32"/>
        </w:rPr>
      </w:pPr>
      <w:r w:rsidRPr="00E52BB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6A30" w:rsidRPr="00E52BB4" w:rsidRDefault="000D6A30" w:rsidP="000D6A30">
      <w:pPr>
        <w:jc w:val="center"/>
        <w:rPr>
          <w:rFonts w:ascii="Arial" w:hAnsi="Arial" w:cs="Arial"/>
          <w:b/>
          <w:sz w:val="32"/>
          <w:szCs w:val="32"/>
        </w:rPr>
      </w:pPr>
      <w:r w:rsidRPr="00E52BB4">
        <w:rPr>
          <w:rFonts w:ascii="Arial" w:hAnsi="Arial" w:cs="Arial"/>
          <w:b/>
          <w:sz w:val="32"/>
          <w:szCs w:val="32"/>
        </w:rPr>
        <w:t>ОРЛОВСКАЯ ОБЛАСТЬ</w:t>
      </w:r>
    </w:p>
    <w:p w:rsidR="000D6A30" w:rsidRPr="00E52BB4" w:rsidRDefault="000D6A30" w:rsidP="000D6A30">
      <w:pPr>
        <w:jc w:val="center"/>
        <w:rPr>
          <w:rFonts w:ascii="Arial" w:hAnsi="Arial" w:cs="Arial"/>
          <w:b/>
          <w:sz w:val="32"/>
          <w:szCs w:val="32"/>
        </w:rPr>
      </w:pPr>
      <w:r w:rsidRPr="00E52BB4">
        <w:rPr>
          <w:rFonts w:ascii="Arial" w:hAnsi="Arial" w:cs="Arial"/>
          <w:b/>
          <w:sz w:val="32"/>
          <w:szCs w:val="32"/>
        </w:rPr>
        <w:t>ТРОСНЯНСКИЙ РАЙОН</w:t>
      </w:r>
    </w:p>
    <w:p w:rsidR="000D6A30" w:rsidRPr="00E52BB4" w:rsidRDefault="00883965" w:rsidP="000D6A30">
      <w:pPr>
        <w:pBdr>
          <w:bottom w:val="single" w:sz="6" w:space="1" w:color="auto"/>
        </w:pBdr>
        <w:jc w:val="center"/>
        <w:rPr>
          <w:rFonts w:ascii="Arial" w:hAnsi="Arial" w:cs="Arial"/>
          <w:sz w:val="30"/>
          <w:szCs w:val="30"/>
        </w:rPr>
      </w:pPr>
      <w:r w:rsidRPr="00E52BB4">
        <w:rPr>
          <w:rFonts w:ascii="Arial" w:hAnsi="Arial" w:cs="Arial"/>
          <w:sz w:val="30"/>
          <w:szCs w:val="30"/>
        </w:rPr>
        <w:t>А</w:t>
      </w:r>
      <w:r w:rsidR="00487669" w:rsidRPr="00E52BB4">
        <w:rPr>
          <w:rFonts w:ascii="Arial" w:hAnsi="Arial" w:cs="Arial"/>
          <w:sz w:val="30"/>
          <w:szCs w:val="30"/>
        </w:rPr>
        <w:t>ДМИНИСТРАЦИЯ</w:t>
      </w:r>
      <w:r w:rsidR="000D6A30" w:rsidRPr="00E52BB4">
        <w:rPr>
          <w:rFonts w:ascii="Arial" w:hAnsi="Arial" w:cs="Arial"/>
          <w:sz w:val="30"/>
          <w:szCs w:val="30"/>
        </w:rPr>
        <w:t xml:space="preserve"> НИКОЛЬСКОГО СЕЛЬСКОГО ПОСЕЛЕНИЯ</w:t>
      </w:r>
    </w:p>
    <w:p w:rsidR="000D6A30" w:rsidRPr="00E52BB4" w:rsidRDefault="000D6A30" w:rsidP="000D6A30">
      <w:pPr>
        <w:jc w:val="both"/>
        <w:rPr>
          <w:rFonts w:ascii="Arial" w:hAnsi="Arial" w:cs="Arial"/>
          <w:sz w:val="16"/>
          <w:szCs w:val="16"/>
        </w:rPr>
      </w:pPr>
      <w:r w:rsidRPr="00E52BB4">
        <w:rPr>
          <w:rFonts w:ascii="Arial" w:hAnsi="Arial" w:cs="Arial"/>
          <w:sz w:val="16"/>
          <w:szCs w:val="16"/>
        </w:rPr>
        <w:t>303466 Орловская обл., Троснянский р-н, с</w:t>
      </w:r>
      <w:proofErr w:type="gramStart"/>
      <w:r w:rsidRPr="00E52BB4">
        <w:rPr>
          <w:rFonts w:ascii="Arial" w:hAnsi="Arial" w:cs="Arial"/>
          <w:sz w:val="16"/>
          <w:szCs w:val="16"/>
        </w:rPr>
        <w:t>.Н</w:t>
      </w:r>
      <w:proofErr w:type="gramEnd"/>
      <w:r w:rsidRPr="00E52BB4">
        <w:rPr>
          <w:rFonts w:ascii="Arial" w:hAnsi="Arial" w:cs="Arial"/>
          <w:sz w:val="16"/>
          <w:szCs w:val="16"/>
        </w:rPr>
        <w:t>икольское                                                                                              тел.23-3-30</w:t>
      </w:r>
    </w:p>
    <w:p w:rsidR="000D6A30" w:rsidRPr="00E52BB4" w:rsidRDefault="000D6A30" w:rsidP="000D6A30">
      <w:pPr>
        <w:jc w:val="both"/>
        <w:rPr>
          <w:rFonts w:ascii="Arial" w:hAnsi="Arial" w:cs="Arial"/>
          <w:sz w:val="26"/>
          <w:szCs w:val="26"/>
        </w:rPr>
      </w:pPr>
    </w:p>
    <w:p w:rsidR="007967AE" w:rsidRDefault="007967AE" w:rsidP="007967AE">
      <w:pPr>
        <w:tabs>
          <w:tab w:val="left" w:pos="328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РЕШЕНИЕ</w:t>
      </w:r>
    </w:p>
    <w:p w:rsidR="007967AE" w:rsidRDefault="007967AE" w:rsidP="007967AE">
      <w:pPr>
        <w:tabs>
          <w:tab w:val="left" w:pos="6810"/>
        </w:tabs>
        <w:jc w:val="both"/>
        <w:rPr>
          <w:rFonts w:ascii="Arial" w:hAnsi="Arial" w:cs="Arial"/>
          <w:sz w:val="26"/>
          <w:szCs w:val="26"/>
        </w:rPr>
      </w:pPr>
    </w:p>
    <w:p w:rsidR="007967AE" w:rsidRDefault="00573AA0" w:rsidP="007967AE">
      <w:pPr>
        <w:tabs>
          <w:tab w:val="left" w:pos="6810"/>
        </w:tabs>
        <w:jc w:val="both"/>
        <w:rPr>
          <w:rFonts w:ascii="Arial" w:hAnsi="Arial" w:cs="Arial"/>
          <w:b/>
          <w:sz w:val="28"/>
          <w:szCs w:val="28"/>
        </w:rPr>
      </w:pPr>
      <w:r w:rsidRPr="00E52BB4">
        <w:rPr>
          <w:rFonts w:ascii="Arial" w:hAnsi="Arial" w:cs="Arial"/>
          <w:sz w:val="26"/>
          <w:szCs w:val="26"/>
        </w:rPr>
        <w:t xml:space="preserve">От </w:t>
      </w:r>
      <w:r w:rsidR="003F11A7">
        <w:rPr>
          <w:rFonts w:ascii="Arial" w:hAnsi="Arial" w:cs="Arial"/>
          <w:sz w:val="26"/>
          <w:szCs w:val="26"/>
        </w:rPr>
        <w:t>02 февраля 2023</w:t>
      </w:r>
      <w:r w:rsidR="00E5350E">
        <w:rPr>
          <w:rFonts w:ascii="Arial" w:hAnsi="Arial" w:cs="Arial"/>
          <w:sz w:val="26"/>
          <w:szCs w:val="26"/>
        </w:rPr>
        <w:t xml:space="preserve"> года </w:t>
      </w:r>
      <w:r w:rsidRPr="00E52BB4">
        <w:rPr>
          <w:rFonts w:ascii="Arial" w:hAnsi="Arial" w:cs="Arial"/>
          <w:sz w:val="26"/>
          <w:szCs w:val="26"/>
        </w:rPr>
        <w:t xml:space="preserve">  </w:t>
      </w:r>
      <w:r w:rsidR="007967AE">
        <w:rPr>
          <w:rFonts w:ascii="Arial" w:hAnsi="Arial" w:cs="Arial"/>
          <w:sz w:val="26"/>
          <w:szCs w:val="26"/>
        </w:rPr>
        <w:tab/>
        <w:t>№</w:t>
      </w:r>
      <w:r w:rsidR="006F6350">
        <w:rPr>
          <w:rFonts w:ascii="Arial" w:hAnsi="Arial" w:cs="Arial"/>
          <w:sz w:val="26"/>
          <w:szCs w:val="26"/>
        </w:rPr>
        <w:t xml:space="preserve"> </w:t>
      </w:r>
      <w:r w:rsidR="003F11A7">
        <w:rPr>
          <w:rFonts w:ascii="Arial" w:hAnsi="Arial" w:cs="Arial"/>
          <w:sz w:val="26"/>
          <w:szCs w:val="26"/>
        </w:rPr>
        <w:t>7</w:t>
      </w:r>
      <w:r w:rsidR="00BF507D">
        <w:rPr>
          <w:rFonts w:ascii="Arial" w:hAnsi="Arial" w:cs="Arial"/>
          <w:sz w:val="26"/>
          <w:szCs w:val="26"/>
        </w:rPr>
        <w:t>1</w:t>
      </w:r>
    </w:p>
    <w:p w:rsidR="007967AE" w:rsidRDefault="007967AE" w:rsidP="00883965">
      <w:pPr>
        <w:jc w:val="both"/>
        <w:rPr>
          <w:rFonts w:ascii="Arial" w:hAnsi="Arial" w:cs="Arial"/>
          <w:b/>
          <w:sz w:val="28"/>
          <w:szCs w:val="28"/>
        </w:rPr>
      </w:pPr>
    </w:p>
    <w:p w:rsidR="007B7BE5" w:rsidRDefault="007B7BE5" w:rsidP="007B7B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внесении изменений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7967AE" w:rsidRPr="006F6350" w:rsidRDefault="00924346" w:rsidP="008839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="007B7BE5">
        <w:rPr>
          <w:rFonts w:ascii="Arial" w:hAnsi="Arial" w:cs="Arial"/>
          <w:sz w:val="28"/>
          <w:szCs w:val="28"/>
        </w:rPr>
        <w:t>ешение</w:t>
      </w:r>
      <w:r>
        <w:rPr>
          <w:rFonts w:ascii="Arial" w:hAnsi="Arial" w:cs="Arial"/>
          <w:sz w:val="28"/>
          <w:szCs w:val="28"/>
        </w:rPr>
        <w:t xml:space="preserve"> от 23.04.2021года</w:t>
      </w:r>
    </w:p>
    <w:p w:rsidR="00924346" w:rsidRDefault="00924346" w:rsidP="009243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 xml:space="preserve">О гарантиях осуществления </w:t>
      </w:r>
    </w:p>
    <w:p w:rsidR="00924346" w:rsidRDefault="00924346" w:rsidP="009243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полномочий депутата, выборного </w:t>
      </w:r>
    </w:p>
    <w:p w:rsidR="00924346" w:rsidRPr="00924346" w:rsidRDefault="00924346" w:rsidP="009243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должностного лица местного самоуправления</w:t>
      </w:r>
    </w:p>
    <w:p w:rsidR="00924346" w:rsidRDefault="00924346" w:rsidP="00924346">
      <w:pPr>
        <w:jc w:val="both"/>
        <w:rPr>
          <w:rFonts w:ascii="Arial" w:hAnsi="Arial" w:cs="Arial"/>
          <w:sz w:val="28"/>
          <w:szCs w:val="28"/>
        </w:rPr>
      </w:pPr>
    </w:p>
    <w:p w:rsidR="00924346" w:rsidRDefault="00924346" w:rsidP="009243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целях приведения нормативных правовых актов в соответствии с действующим законодательством, администрация Никольского сельского поселения решила: </w:t>
      </w:r>
    </w:p>
    <w:p w:rsidR="00924346" w:rsidRDefault="00924346" w:rsidP="00924346">
      <w:pPr>
        <w:jc w:val="both"/>
        <w:rPr>
          <w:rFonts w:ascii="Arial" w:hAnsi="Arial" w:cs="Arial"/>
          <w:sz w:val="28"/>
          <w:szCs w:val="28"/>
        </w:rPr>
      </w:pPr>
    </w:p>
    <w:p w:rsidR="00924346" w:rsidRPr="007258C0" w:rsidRDefault="00924346" w:rsidP="003F11A7">
      <w:pPr>
        <w:tabs>
          <w:tab w:val="left" w:pos="12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1.Внести </w:t>
      </w:r>
      <w:r w:rsidR="003F11A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решение</w:t>
      </w:r>
      <w:r w:rsidR="007258C0">
        <w:rPr>
          <w:rFonts w:ascii="Arial" w:hAnsi="Arial" w:cs="Arial"/>
          <w:sz w:val="28"/>
          <w:szCs w:val="28"/>
        </w:rPr>
        <w:t xml:space="preserve"> от 23.04.2021</w:t>
      </w:r>
      <w:r w:rsidR="00C262C0">
        <w:rPr>
          <w:rFonts w:ascii="Arial" w:hAnsi="Arial" w:cs="Arial"/>
          <w:b/>
          <w:sz w:val="28"/>
          <w:szCs w:val="28"/>
        </w:rPr>
        <w:t xml:space="preserve"> </w:t>
      </w:r>
      <w:r w:rsidR="007258C0">
        <w:rPr>
          <w:rFonts w:ascii="Arial" w:hAnsi="Arial" w:cs="Arial"/>
          <w:sz w:val="28"/>
          <w:szCs w:val="28"/>
        </w:rPr>
        <w:t>года «О гарантиях осуществления полномочий депутата</w:t>
      </w:r>
      <w:proofErr w:type="gramStart"/>
      <w:r w:rsidR="00963C1A">
        <w:rPr>
          <w:rFonts w:ascii="Arial" w:hAnsi="Arial" w:cs="Arial"/>
          <w:sz w:val="28"/>
          <w:szCs w:val="28"/>
        </w:rPr>
        <w:t xml:space="preserve"> </w:t>
      </w:r>
      <w:r w:rsidR="007258C0">
        <w:rPr>
          <w:rFonts w:ascii="Arial" w:hAnsi="Arial" w:cs="Arial"/>
          <w:sz w:val="28"/>
          <w:szCs w:val="28"/>
        </w:rPr>
        <w:t>,</w:t>
      </w:r>
      <w:proofErr w:type="gramEnd"/>
      <w:r w:rsidR="00963C1A">
        <w:rPr>
          <w:rFonts w:ascii="Arial" w:hAnsi="Arial" w:cs="Arial"/>
          <w:sz w:val="28"/>
          <w:szCs w:val="28"/>
        </w:rPr>
        <w:t xml:space="preserve"> </w:t>
      </w:r>
      <w:r w:rsidR="007258C0">
        <w:rPr>
          <w:rFonts w:ascii="Arial" w:hAnsi="Arial" w:cs="Arial"/>
          <w:sz w:val="28"/>
          <w:szCs w:val="28"/>
        </w:rPr>
        <w:t>выборного должностного лица местного самоуправления Троснянского района» следующие изменения:</w:t>
      </w:r>
    </w:p>
    <w:p w:rsidR="007258C0" w:rsidRPr="007258C0" w:rsidRDefault="007258C0" w:rsidP="003F11A7">
      <w:pPr>
        <w:tabs>
          <w:tab w:val="left" w:pos="12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2. Размер базового должностного оклада устанавливается в размере 4419 рублей»</w:t>
      </w:r>
    </w:p>
    <w:p w:rsidR="007258C0" w:rsidRDefault="007258C0" w:rsidP="003F11A7">
      <w:pPr>
        <w:tabs>
          <w:tab w:val="left" w:pos="1245"/>
        </w:tabs>
        <w:jc w:val="both"/>
        <w:rPr>
          <w:rFonts w:ascii="Arial" w:hAnsi="Arial" w:cs="Arial"/>
          <w:b/>
          <w:sz w:val="28"/>
          <w:szCs w:val="28"/>
        </w:rPr>
      </w:pPr>
    </w:p>
    <w:p w:rsidR="00C0085A" w:rsidRDefault="00C262C0" w:rsidP="003F11A7">
      <w:pPr>
        <w:tabs>
          <w:tab w:val="left" w:pos="12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F11A7">
        <w:rPr>
          <w:rFonts w:ascii="Arial" w:hAnsi="Arial" w:cs="Arial"/>
          <w:b/>
          <w:sz w:val="28"/>
          <w:szCs w:val="28"/>
        </w:rPr>
        <w:t xml:space="preserve">2. </w:t>
      </w:r>
      <w:r w:rsidR="003F11A7">
        <w:rPr>
          <w:rFonts w:ascii="Arial" w:hAnsi="Arial" w:cs="Arial"/>
          <w:sz w:val="28"/>
          <w:szCs w:val="28"/>
        </w:rPr>
        <w:t xml:space="preserve">Настоящее постановление вступает в силу </w:t>
      </w:r>
      <w:proofErr w:type="gramStart"/>
      <w:r w:rsidR="003F11A7">
        <w:rPr>
          <w:rFonts w:ascii="Arial" w:hAnsi="Arial" w:cs="Arial"/>
          <w:sz w:val="28"/>
          <w:szCs w:val="28"/>
        </w:rPr>
        <w:t>с</w:t>
      </w:r>
      <w:proofErr w:type="gramEnd"/>
      <w:r w:rsidR="003F11A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0085A">
        <w:rPr>
          <w:rFonts w:ascii="Arial" w:hAnsi="Arial" w:cs="Arial"/>
          <w:sz w:val="28"/>
          <w:szCs w:val="28"/>
        </w:rPr>
        <w:t>о</w:t>
      </w:r>
      <w:proofErr w:type="gramEnd"/>
      <w:r w:rsidR="00C0085A">
        <w:rPr>
          <w:rFonts w:ascii="Arial" w:hAnsi="Arial" w:cs="Arial"/>
          <w:sz w:val="28"/>
          <w:szCs w:val="28"/>
        </w:rPr>
        <w:t xml:space="preserve"> дня официального опубликования с 01.01.2023г.</w:t>
      </w:r>
      <w:r w:rsidR="003F11A7">
        <w:rPr>
          <w:rFonts w:ascii="Arial" w:hAnsi="Arial" w:cs="Arial"/>
          <w:sz w:val="28"/>
          <w:szCs w:val="28"/>
        </w:rPr>
        <w:t xml:space="preserve"> </w:t>
      </w:r>
    </w:p>
    <w:p w:rsidR="007967AE" w:rsidRPr="003F11A7" w:rsidRDefault="003F11A7" w:rsidP="003F11A7">
      <w:pPr>
        <w:tabs>
          <w:tab w:val="left" w:pos="12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F26AA3">
        <w:rPr>
          <w:rFonts w:ascii="Arial" w:hAnsi="Arial" w:cs="Arial"/>
          <w:sz w:val="28"/>
          <w:szCs w:val="28"/>
        </w:rPr>
        <w:t>.</w:t>
      </w:r>
      <w:proofErr w:type="gramStart"/>
      <w:r w:rsidR="00F26AA3">
        <w:rPr>
          <w:rFonts w:ascii="Arial" w:hAnsi="Arial" w:cs="Arial"/>
          <w:sz w:val="28"/>
          <w:szCs w:val="28"/>
        </w:rPr>
        <w:t>Контроль за</w:t>
      </w:r>
      <w:proofErr w:type="gramEnd"/>
      <w:r w:rsidR="00F26AA3">
        <w:rPr>
          <w:rFonts w:ascii="Arial" w:hAnsi="Arial" w:cs="Arial"/>
          <w:sz w:val="28"/>
          <w:szCs w:val="28"/>
        </w:rPr>
        <w:t xml:space="preserve"> исполнением</w:t>
      </w:r>
      <w:r>
        <w:rPr>
          <w:rFonts w:ascii="Arial" w:hAnsi="Arial" w:cs="Arial"/>
          <w:sz w:val="28"/>
          <w:szCs w:val="28"/>
        </w:rPr>
        <w:t xml:space="preserve"> возложить на  Главу Никольского сельского поселения Долгушина</w:t>
      </w:r>
      <w:r w:rsidR="00170342">
        <w:rPr>
          <w:rFonts w:ascii="Arial" w:hAnsi="Arial" w:cs="Arial"/>
          <w:sz w:val="28"/>
          <w:szCs w:val="28"/>
        </w:rPr>
        <w:t xml:space="preserve"> Н.С</w:t>
      </w:r>
      <w:r>
        <w:rPr>
          <w:rFonts w:ascii="Arial" w:hAnsi="Arial" w:cs="Arial"/>
          <w:sz w:val="28"/>
          <w:szCs w:val="28"/>
        </w:rPr>
        <w:t>.</w:t>
      </w:r>
    </w:p>
    <w:p w:rsidR="007967AE" w:rsidRDefault="007967AE" w:rsidP="00883965">
      <w:pPr>
        <w:jc w:val="both"/>
        <w:rPr>
          <w:rFonts w:ascii="Arial" w:hAnsi="Arial" w:cs="Arial"/>
          <w:b/>
          <w:sz w:val="28"/>
          <w:szCs w:val="28"/>
        </w:rPr>
      </w:pPr>
    </w:p>
    <w:p w:rsidR="007967AE" w:rsidRDefault="007967AE" w:rsidP="00883965">
      <w:pPr>
        <w:jc w:val="both"/>
        <w:rPr>
          <w:rFonts w:ascii="Arial" w:hAnsi="Arial" w:cs="Arial"/>
          <w:b/>
          <w:sz w:val="28"/>
          <w:szCs w:val="28"/>
        </w:rPr>
      </w:pPr>
    </w:p>
    <w:p w:rsidR="007967AE" w:rsidRDefault="007967AE" w:rsidP="00883965">
      <w:pPr>
        <w:jc w:val="both"/>
        <w:rPr>
          <w:rFonts w:ascii="Arial" w:hAnsi="Arial" w:cs="Arial"/>
          <w:b/>
          <w:sz w:val="28"/>
          <w:szCs w:val="28"/>
        </w:rPr>
      </w:pPr>
    </w:p>
    <w:p w:rsidR="007967AE" w:rsidRDefault="007967AE" w:rsidP="00883965">
      <w:pPr>
        <w:jc w:val="both"/>
        <w:rPr>
          <w:rFonts w:ascii="Arial" w:hAnsi="Arial" w:cs="Arial"/>
          <w:b/>
          <w:sz w:val="28"/>
          <w:szCs w:val="28"/>
        </w:rPr>
      </w:pPr>
    </w:p>
    <w:p w:rsidR="001212CB" w:rsidRPr="0036219D" w:rsidRDefault="00800F8C" w:rsidP="00883965">
      <w:pPr>
        <w:jc w:val="both"/>
        <w:rPr>
          <w:rFonts w:ascii="Arial" w:hAnsi="Arial" w:cs="Arial"/>
          <w:b/>
          <w:sz w:val="28"/>
          <w:szCs w:val="28"/>
        </w:rPr>
      </w:pPr>
      <w:r w:rsidRPr="0036219D">
        <w:rPr>
          <w:rFonts w:ascii="Arial" w:hAnsi="Arial" w:cs="Arial"/>
          <w:b/>
          <w:sz w:val="28"/>
          <w:szCs w:val="28"/>
        </w:rPr>
        <w:t>Глава</w:t>
      </w:r>
      <w:r w:rsidR="001212CB" w:rsidRPr="0036219D">
        <w:rPr>
          <w:rFonts w:ascii="Arial" w:hAnsi="Arial" w:cs="Arial"/>
          <w:b/>
          <w:sz w:val="28"/>
          <w:szCs w:val="28"/>
        </w:rPr>
        <w:t xml:space="preserve"> </w:t>
      </w:r>
      <w:r w:rsidR="00F04B69" w:rsidRPr="0036219D">
        <w:rPr>
          <w:rFonts w:ascii="Arial" w:hAnsi="Arial" w:cs="Arial"/>
          <w:b/>
          <w:sz w:val="28"/>
          <w:szCs w:val="28"/>
        </w:rPr>
        <w:t>сельского поселения</w:t>
      </w:r>
      <w:r w:rsidR="001212CB" w:rsidRPr="0036219D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487669" w:rsidRPr="0036219D">
        <w:rPr>
          <w:rFonts w:ascii="Arial" w:hAnsi="Arial" w:cs="Arial"/>
          <w:b/>
          <w:sz w:val="28"/>
          <w:szCs w:val="28"/>
        </w:rPr>
        <w:t xml:space="preserve">           </w:t>
      </w:r>
      <w:r w:rsidR="003F11A7">
        <w:rPr>
          <w:rFonts w:ascii="Arial" w:hAnsi="Arial" w:cs="Arial"/>
          <w:b/>
          <w:sz w:val="28"/>
          <w:szCs w:val="28"/>
        </w:rPr>
        <w:t>Долгушин Н.С.</w:t>
      </w:r>
    </w:p>
    <w:sectPr w:rsidR="001212CB" w:rsidRPr="0036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61DF"/>
    <w:multiLevelType w:val="hybridMultilevel"/>
    <w:tmpl w:val="7CD8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52474"/>
    <w:multiLevelType w:val="hybridMultilevel"/>
    <w:tmpl w:val="908E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A93CEE"/>
    <w:rsid w:val="000033F8"/>
    <w:rsid w:val="00011653"/>
    <w:rsid w:val="000305A9"/>
    <w:rsid w:val="00052151"/>
    <w:rsid w:val="00071750"/>
    <w:rsid w:val="00077A68"/>
    <w:rsid w:val="000A60E7"/>
    <w:rsid w:val="000C7FD7"/>
    <w:rsid w:val="000D6A30"/>
    <w:rsid w:val="00103D1A"/>
    <w:rsid w:val="001212CB"/>
    <w:rsid w:val="0015138D"/>
    <w:rsid w:val="00170342"/>
    <w:rsid w:val="002018C4"/>
    <w:rsid w:val="00247AE5"/>
    <w:rsid w:val="002C4AD3"/>
    <w:rsid w:val="00312704"/>
    <w:rsid w:val="003221C3"/>
    <w:rsid w:val="00324576"/>
    <w:rsid w:val="003571B9"/>
    <w:rsid w:val="0036219D"/>
    <w:rsid w:val="003A65B4"/>
    <w:rsid w:val="003B73C3"/>
    <w:rsid w:val="003F11A7"/>
    <w:rsid w:val="003F7C7A"/>
    <w:rsid w:val="00461AC6"/>
    <w:rsid w:val="00487669"/>
    <w:rsid w:val="004A4704"/>
    <w:rsid w:val="004E4271"/>
    <w:rsid w:val="004F441D"/>
    <w:rsid w:val="005024D4"/>
    <w:rsid w:val="005249E4"/>
    <w:rsid w:val="005553CC"/>
    <w:rsid w:val="00573AA0"/>
    <w:rsid w:val="005B3768"/>
    <w:rsid w:val="005D47B6"/>
    <w:rsid w:val="005F5E41"/>
    <w:rsid w:val="00603470"/>
    <w:rsid w:val="00616AA9"/>
    <w:rsid w:val="00694FEE"/>
    <w:rsid w:val="00697DC6"/>
    <w:rsid w:val="006E4C7D"/>
    <w:rsid w:val="006F6350"/>
    <w:rsid w:val="007053E9"/>
    <w:rsid w:val="007258C0"/>
    <w:rsid w:val="00732DE4"/>
    <w:rsid w:val="007625CE"/>
    <w:rsid w:val="007967AE"/>
    <w:rsid w:val="007B1A34"/>
    <w:rsid w:val="007B7BE5"/>
    <w:rsid w:val="007D0616"/>
    <w:rsid w:val="00800F8C"/>
    <w:rsid w:val="0080306D"/>
    <w:rsid w:val="00883965"/>
    <w:rsid w:val="008C4237"/>
    <w:rsid w:val="00924346"/>
    <w:rsid w:val="009339AB"/>
    <w:rsid w:val="0093740E"/>
    <w:rsid w:val="00945B83"/>
    <w:rsid w:val="00950D7B"/>
    <w:rsid w:val="00963C1A"/>
    <w:rsid w:val="00963C36"/>
    <w:rsid w:val="00974547"/>
    <w:rsid w:val="00977A4F"/>
    <w:rsid w:val="009B2CAE"/>
    <w:rsid w:val="009B6804"/>
    <w:rsid w:val="00A0769E"/>
    <w:rsid w:val="00A4385D"/>
    <w:rsid w:val="00A5053C"/>
    <w:rsid w:val="00A542F3"/>
    <w:rsid w:val="00A93CEE"/>
    <w:rsid w:val="00BE3634"/>
    <w:rsid w:val="00BF507D"/>
    <w:rsid w:val="00C0085A"/>
    <w:rsid w:val="00C14DCD"/>
    <w:rsid w:val="00C262C0"/>
    <w:rsid w:val="00C30019"/>
    <w:rsid w:val="00C55FDA"/>
    <w:rsid w:val="00C5675C"/>
    <w:rsid w:val="00C71216"/>
    <w:rsid w:val="00C727A8"/>
    <w:rsid w:val="00C72E5E"/>
    <w:rsid w:val="00C745AD"/>
    <w:rsid w:val="00C84DD8"/>
    <w:rsid w:val="00C87A02"/>
    <w:rsid w:val="00C97195"/>
    <w:rsid w:val="00CB6FEA"/>
    <w:rsid w:val="00CE5557"/>
    <w:rsid w:val="00D275F8"/>
    <w:rsid w:val="00D5070A"/>
    <w:rsid w:val="00D629C1"/>
    <w:rsid w:val="00D93AB2"/>
    <w:rsid w:val="00DB24ED"/>
    <w:rsid w:val="00DF33A1"/>
    <w:rsid w:val="00E52BB4"/>
    <w:rsid w:val="00E5350E"/>
    <w:rsid w:val="00EE7602"/>
    <w:rsid w:val="00F04B69"/>
    <w:rsid w:val="00F1611F"/>
    <w:rsid w:val="00F26AA3"/>
    <w:rsid w:val="00F36A25"/>
    <w:rsid w:val="00FA0E49"/>
    <w:rsid w:val="00FB29B2"/>
    <w:rsid w:val="00FD6139"/>
    <w:rsid w:val="00FE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E52BB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rsid w:val="00E52BB4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E52BB4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E52BB4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2023-02-14T07:50:00Z</cp:lastPrinted>
  <dcterms:created xsi:type="dcterms:W3CDTF">2023-03-15T10:58:00Z</dcterms:created>
  <dcterms:modified xsi:type="dcterms:W3CDTF">2023-03-15T10:58:00Z</dcterms:modified>
</cp:coreProperties>
</file>