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C1854" w:rsidRDefault="00A17C88" w:rsidP="00BC1854">
      <w:pPr>
        <w:ind w:firstLine="709"/>
        <w:jc w:val="both"/>
        <w:rPr>
          <w:rFonts w:ascii="Arial" w:hAnsi="Arial"/>
        </w:rPr>
      </w:pPr>
    </w:p>
    <w:p w:rsidR="00DC17FD" w:rsidRPr="007612CC" w:rsidRDefault="008A2A82" w:rsidP="00BC185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</w:t>
      </w:r>
      <w:r w:rsidR="005172AE">
        <w:rPr>
          <w:rFonts w:ascii="Arial" w:hAnsi="Arial"/>
        </w:rPr>
        <w:t xml:space="preserve"> </w:t>
      </w:r>
      <w:r w:rsidRPr="007612CC">
        <w:rPr>
          <w:rFonts w:ascii="Arial" w:hAnsi="Arial"/>
        </w:rPr>
        <w:t>ФЕДЕРАЦИЯ</w:t>
      </w:r>
    </w:p>
    <w:p w:rsidR="008A2A82" w:rsidRPr="007612CC" w:rsidRDefault="008A2A82" w:rsidP="00BC185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</w:t>
      </w:r>
      <w:r w:rsidR="005172AE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ОБЛАСТЬ</w:t>
      </w:r>
    </w:p>
    <w:p w:rsidR="002F2234" w:rsidRPr="002F2234" w:rsidRDefault="008A2A82" w:rsidP="00BC185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</w:t>
      </w:r>
      <w:r w:rsidR="005172AE">
        <w:rPr>
          <w:rFonts w:ascii="Arial" w:hAnsi="Arial"/>
        </w:rPr>
        <w:t xml:space="preserve"> </w:t>
      </w:r>
      <w:r w:rsidRPr="007612CC">
        <w:rPr>
          <w:rFonts w:ascii="Arial" w:hAnsi="Arial"/>
        </w:rPr>
        <w:t>РАЙОН</w:t>
      </w:r>
    </w:p>
    <w:p w:rsidR="008A2A82" w:rsidRPr="002F2234" w:rsidRDefault="00957EC9" w:rsidP="00BC185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5172AE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5172AE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BC1854">
      <w:pPr>
        <w:ind w:firstLine="709"/>
        <w:jc w:val="both"/>
        <w:rPr>
          <w:rFonts w:ascii="Arial" w:hAnsi="Arial"/>
        </w:rPr>
      </w:pPr>
    </w:p>
    <w:p w:rsidR="009A152F" w:rsidRDefault="009521E5" w:rsidP="00BC185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BC1854">
      <w:pPr>
        <w:ind w:firstLine="709"/>
        <w:jc w:val="center"/>
        <w:outlineLvl w:val="0"/>
        <w:rPr>
          <w:rFonts w:ascii="Arial" w:hAnsi="Arial"/>
        </w:rPr>
      </w:pPr>
    </w:p>
    <w:p w:rsidR="009A152F" w:rsidRPr="00A26FC8" w:rsidRDefault="00BD1A5A" w:rsidP="00BC1854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 xml:space="preserve">от 09 марта 2023 г                                                                </w:t>
      </w:r>
      <w:r w:rsidR="004D68FB">
        <w:rPr>
          <w:rFonts w:ascii="Arial" w:hAnsi="Arial"/>
        </w:rPr>
        <w:t xml:space="preserve">№ </w:t>
      </w:r>
      <w:r>
        <w:rPr>
          <w:rFonts w:ascii="Arial" w:hAnsi="Arial"/>
        </w:rPr>
        <w:t>60</w:t>
      </w:r>
    </w:p>
    <w:p w:rsidR="008A2A82" w:rsidRDefault="00957EC9" w:rsidP="00BC185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 w:rsidR="00F03D16" w:rsidRPr="007612CC">
        <w:rPr>
          <w:rFonts w:ascii="Arial" w:hAnsi="Arial"/>
        </w:rPr>
        <w:t>.</w:t>
      </w:r>
      <w:r>
        <w:rPr>
          <w:rFonts w:ascii="Arial" w:hAnsi="Arial"/>
        </w:rPr>
        <w:t>К</w:t>
      </w:r>
      <w:proofErr w:type="gramEnd"/>
      <w:r>
        <w:rPr>
          <w:rFonts w:ascii="Arial" w:hAnsi="Arial"/>
        </w:rPr>
        <w:t>расноармейский</w:t>
      </w:r>
    </w:p>
    <w:p w:rsidR="009A152F" w:rsidRDefault="009A152F" w:rsidP="00BC1854">
      <w:pPr>
        <w:ind w:firstLine="709"/>
        <w:jc w:val="right"/>
        <w:rPr>
          <w:rFonts w:ascii="Arial" w:hAnsi="Arial"/>
        </w:rPr>
      </w:pPr>
    </w:p>
    <w:p w:rsidR="00902723" w:rsidRPr="00D608AC" w:rsidRDefault="00BF1170" w:rsidP="00BC1854">
      <w:pPr>
        <w:ind w:firstLine="709"/>
        <w:jc w:val="both"/>
        <w:rPr>
          <w:rFonts w:ascii="Arial" w:hAnsi="Arial"/>
          <w:b/>
        </w:rPr>
      </w:pPr>
      <w:r w:rsidRPr="00D608AC">
        <w:rPr>
          <w:rFonts w:ascii="Arial" w:hAnsi="Arial"/>
          <w:b/>
        </w:rPr>
        <w:t>О</w:t>
      </w:r>
      <w:r w:rsidR="000E6A3F" w:rsidRPr="00D608AC">
        <w:rPr>
          <w:rFonts w:ascii="Arial" w:hAnsi="Arial"/>
          <w:b/>
        </w:rPr>
        <w:t xml:space="preserve"> внесени</w:t>
      </w:r>
      <w:r w:rsidR="001A4C51" w:rsidRPr="00D608AC">
        <w:rPr>
          <w:rFonts w:ascii="Arial" w:hAnsi="Arial"/>
          <w:b/>
        </w:rPr>
        <w:t xml:space="preserve">и изменений </w:t>
      </w:r>
      <w:r w:rsidR="0038049B" w:rsidRPr="00D608AC">
        <w:rPr>
          <w:rFonts w:ascii="Arial" w:hAnsi="Arial"/>
          <w:b/>
        </w:rPr>
        <w:t>в решение сельского</w:t>
      </w:r>
      <w:r w:rsidR="005172AE">
        <w:rPr>
          <w:rFonts w:ascii="Arial" w:hAnsi="Arial"/>
          <w:b/>
        </w:rPr>
        <w:t xml:space="preserve"> </w:t>
      </w:r>
      <w:r w:rsidR="00902723" w:rsidRPr="00D608AC">
        <w:rPr>
          <w:rFonts w:ascii="Arial" w:hAnsi="Arial"/>
          <w:b/>
        </w:rPr>
        <w:t>Совета народных</w:t>
      </w:r>
      <w:r w:rsidR="0038049B" w:rsidRPr="00D608AC">
        <w:rPr>
          <w:rFonts w:ascii="Arial" w:hAnsi="Arial"/>
          <w:b/>
        </w:rPr>
        <w:t xml:space="preserve"> депутатов </w:t>
      </w:r>
      <w:r w:rsidR="008E64C9" w:rsidRPr="00D608AC">
        <w:rPr>
          <w:rFonts w:ascii="Arial" w:hAnsi="Arial"/>
          <w:b/>
        </w:rPr>
        <w:t xml:space="preserve">№ </w:t>
      </w:r>
      <w:r w:rsidR="005A7CAD" w:rsidRPr="00D608AC">
        <w:rPr>
          <w:rFonts w:ascii="Arial" w:hAnsi="Arial"/>
          <w:b/>
        </w:rPr>
        <w:t>234</w:t>
      </w:r>
      <w:r w:rsidR="006D7E0E" w:rsidRPr="00D608AC">
        <w:rPr>
          <w:rFonts w:ascii="Arial" w:hAnsi="Arial"/>
          <w:b/>
        </w:rPr>
        <w:t xml:space="preserve"> от </w:t>
      </w:r>
      <w:r w:rsidR="005A7CAD" w:rsidRPr="00D608AC">
        <w:rPr>
          <w:rFonts w:ascii="Arial" w:hAnsi="Arial"/>
          <w:b/>
        </w:rPr>
        <w:t>05.12.2017</w:t>
      </w:r>
      <w:r w:rsidR="00731B38" w:rsidRPr="00D608AC">
        <w:rPr>
          <w:rFonts w:ascii="Arial" w:hAnsi="Arial"/>
          <w:b/>
        </w:rPr>
        <w:t xml:space="preserve"> г</w:t>
      </w:r>
      <w:proofErr w:type="gramStart"/>
      <w:r w:rsidR="00686B96" w:rsidRPr="00D608AC">
        <w:rPr>
          <w:rFonts w:ascii="Arial" w:hAnsi="Arial" w:cs="Arial"/>
          <w:b/>
        </w:rPr>
        <w:t>«О</w:t>
      </w:r>
      <w:proofErr w:type="gramEnd"/>
      <w:r w:rsidR="00686B96" w:rsidRPr="00D608AC">
        <w:rPr>
          <w:rFonts w:ascii="Arial" w:hAnsi="Arial" w:cs="Arial"/>
          <w:b/>
        </w:rPr>
        <w:t xml:space="preserve">б </w:t>
      </w:r>
      <w:r w:rsidR="00731B38" w:rsidRPr="00D608AC">
        <w:rPr>
          <w:rFonts w:ascii="Arial" w:hAnsi="Arial" w:cs="Arial"/>
          <w:b/>
        </w:rPr>
        <w:t>утверждении Положения о муниципальной службе</w:t>
      </w:r>
      <w:r w:rsidR="005172AE">
        <w:rPr>
          <w:rFonts w:ascii="Arial" w:hAnsi="Arial" w:cs="Arial"/>
          <w:b/>
        </w:rPr>
        <w:t xml:space="preserve"> </w:t>
      </w:r>
      <w:r w:rsidR="00731B38" w:rsidRPr="00D608AC">
        <w:rPr>
          <w:rFonts w:ascii="Arial" w:hAnsi="Arial" w:cs="Arial"/>
          <w:b/>
        </w:rPr>
        <w:t>в Малахово-</w:t>
      </w:r>
      <w:r w:rsidR="005172AE">
        <w:rPr>
          <w:rFonts w:ascii="Arial" w:hAnsi="Arial" w:cs="Arial"/>
          <w:b/>
        </w:rPr>
        <w:t xml:space="preserve"> </w:t>
      </w:r>
      <w:r w:rsidR="00731B38" w:rsidRPr="00D608AC">
        <w:rPr>
          <w:rFonts w:ascii="Arial" w:hAnsi="Arial" w:cs="Arial"/>
          <w:b/>
        </w:rPr>
        <w:t xml:space="preserve">Слободском </w:t>
      </w:r>
      <w:r w:rsidR="005172AE">
        <w:rPr>
          <w:rFonts w:ascii="Arial" w:hAnsi="Arial" w:cs="Arial"/>
          <w:b/>
        </w:rPr>
        <w:t xml:space="preserve"> </w:t>
      </w:r>
      <w:r w:rsidR="00731B38" w:rsidRPr="00D608AC">
        <w:rPr>
          <w:rFonts w:ascii="Arial" w:hAnsi="Arial" w:cs="Arial"/>
          <w:b/>
        </w:rPr>
        <w:t>сельском поселении»</w:t>
      </w:r>
    </w:p>
    <w:p w:rsidR="00420BA1" w:rsidRPr="008E64C9" w:rsidRDefault="00420BA1" w:rsidP="00BC1854">
      <w:pPr>
        <w:ind w:firstLine="709"/>
        <w:jc w:val="both"/>
        <w:rPr>
          <w:rFonts w:ascii="Arial" w:hAnsi="Arial"/>
        </w:rPr>
      </w:pPr>
    </w:p>
    <w:p w:rsidR="001A4C51" w:rsidRPr="007612CC" w:rsidRDefault="00956912" w:rsidP="00BC1854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На основании </w:t>
      </w:r>
      <w:r w:rsidR="00E21B50">
        <w:rPr>
          <w:rFonts w:ascii="Arial" w:hAnsi="Arial"/>
        </w:rPr>
        <w:t>Федерального закона от 02.03.2007 № 25-ФЗ «О муниципальной слу</w:t>
      </w:r>
      <w:bookmarkStart w:id="0" w:name="_GoBack"/>
      <w:bookmarkEnd w:id="0"/>
      <w:r w:rsidR="00E21B50">
        <w:rPr>
          <w:rFonts w:ascii="Arial" w:hAnsi="Arial"/>
        </w:rPr>
        <w:t>жбе в Российской Федерации», Закона Орловской области от 09.01.2008 № 736-ОЗ «О муниципальной службе в Орловской области»</w:t>
      </w:r>
      <w:proofErr w:type="gramStart"/>
      <w:r w:rsidR="003A4D3A">
        <w:rPr>
          <w:rFonts w:ascii="Arial" w:hAnsi="Arial"/>
        </w:rPr>
        <w:t>,</w:t>
      </w:r>
      <w:r w:rsidR="005159AA">
        <w:rPr>
          <w:rFonts w:ascii="Arial" w:hAnsi="Arial"/>
        </w:rPr>
        <w:t>У</w:t>
      </w:r>
      <w:proofErr w:type="gramEnd"/>
      <w:r w:rsidR="005159AA">
        <w:rPr>
          <w:rFonts w:ascii="Arial" w:hAnsi="Arial"/>
        </w:rPr>
        <w:t xml:space="preserve">става </w:t>
      </w:r>
      <w:r w:rsidR="005925AF">
        <w:rPr>
          <w:rFonts w:ascii="Arial" w:hAnsi="Arial"/>
        </w:rPr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r w:rsidR="005925AF">
        <w:rPr>
          <w:rFonts w:ascii="Arial" w:hAnsi="Arial"/>
        </w:rPr>
        <w:t>Малахово</w:t>
      </w:r>
      <w:r w:rsidR="005172AE">
        <w:rPr>
          <w:rFonts w:ascii="Arial" w:hAnsi="Arial"/>
        </w:rPr>
        <w:t xml:space="preserve"> </w:t>
      </w:r>
      <w:r w:rsidR="005925AF">
        <w:rPr>
          <w:rFonts w:ascii="Arial" w:hAnsi="Arial"/>
        </w:rPr>
        <w:t>-Слободской</w:t>
      </w:r>
      <w:r w:rsidR="005172AE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BC1854">
      <w:pPr>
        <w:ind w:firstLine="709"/>
        <w:jc w:val="both"/>
        <w:rPr>
          <w:rFonts w:ascii="Arial" w:hAnsi="Arial"/>
        </w:rPr>
      </w:pPr>
    </w:p>
    <w:p w:rsidR="00DD0EE1" w:rsidRDefault="00BC1854" w:rsidP="00BC1854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1.</w:t>
      </w:r>
      <w:r w:rsidR="001A4C51" w:rsidRPr="007612CC">
        <w:rPr>
          <w:rFonts w:ascii="Arial" w:hAnsi="Arial"/>
        </w:rPr>
        <w:t>Внести</w:t>
      </w:r>
      <w:r w:rsidR="005172AE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в решение </w:t>
      </w:r>
      <w:r w:rsidR="005925AF">
        <w:rPr>
          <w:rFonts w:ascii="Arial" w:hAnsi="Arial"/>
        </w:rPr>
        <w:t>Малахово-Слободского</w:t>
      </w:r>
      <w:r w:rsidR="005172AE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5A7CAD">
        <w:rPr>
          <w:rFonts w:ascii="Arial" w:hAnsi="Arial"/>
        </w:rPr>
        <w:t>234</w:t>
      </w:r>
      <w:r w:rsidR="006D7E0E">
        <w:rPr>
          <w:rFonts w:ascii="Arial" w:hAnsi="Arial"/>
        </w:rPr>
        <w:t xml:space="preserve"> от </w:t>
      </w:r>
      <w:r w:rsidR="005A7CAD">
        <w:rPr>
          <w:rFonts w:ascii="Arial" w:hAnsi="Arial"/>
        </w:rPr>
        <w:t>05.12.2017</w:t>
      </w:r>
      <w:r w:rsidR="00ED3559">
        <w:rPr>
          <w:rFonts w:ascii="Arial" w:hAnsi="Arial"/>
        </w:rPr>
        <w:t xml:space="preserve"> г</w:t>
      </w:r>
      <w:proofErr w:type="gramStart"/>
      <w:r w:rsidR="00686B96">
        <w:rPr>
          <w:rFonts w:ascii="Arial" w:hAnsi="Arial" w:cs="Arial"/>
        </w:rPr>
        <w:t>«О</w:t>
      </w:r>
      <w:proofErr w:type="gramEnd"/>
      <w:r w:rsidR="00686B96">
        <w:rPr>
          <w:rFonts w:ascii="Arial" w:hAnsi="Arial" w:cs="Arial"/>
        </w:rPr>
        <w:t>б</w:t>
      </w:r>
      <w:r w:rsidR="005172AE">
        <w:rPr>
          <w:rFonts w:ascii="Arial" w:hAnsi="Arial" w:cs="Arial"/>
        </w:rPr>
        <w:t xml:space="preserve"> </w:t>
      </w:r>
      <w:r w:rsidR="00ED3559">
        <w:rPr>
          <w:rFonts w:ascii="Arial" w:hAnsi="Arial" w:cs="Arial"/>
        </w:rPr>
        <w:t>утверждении Положения о муниципальной службе в Малахово-Слободском сельском поселении»</w:t>
      </w:r>
      <w:r>
        <w:rPr>
          <w:rFonts w:ascii="Arial" w:hAnsi="Arial" w:cs="Arial"/>
        </w:rPr>
        <w:t xml:space="preserve"> следующие изменения:</w:t>
      </w:r>
    </w:p>
    <w:p w:rsidR="006B67AD" w:rsidRDefault="006B67AD" w:rsidP="00BC18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силу ч.1 ст. 65  Трудового </w:t>
      </w:r>
      <w:r w:rsidR="004B78A6">
        <w:rPr>
          <w:rFonts w:ascii="Arial" w:hAnsi="Arial" w:cs="Arial"/>
        </w:rPr>
        <w:t xml:space="preserve"> кодекса РФ, если иное не устан</w:t>
      </w:r>
      <w:r>
        <w:rPr>
          <w:rFonts w:ascii="Arial" w:hAnsi="Arial" w:cs="Arial"/>
        </w:rPr>
        <w:t>овлено настоящим Кодексом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="004B78A6">
        <w:rPr>
          <w:rFonts w:ascii="Arial" w:hAnsi="Arial" w:cs="Arial"/>
        </w:rPr>
        <w:t>другими федеральными законами, при заключении  трудового договора лицо ,поступающее на работу, предъявляет работодателю : 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 документ, подтверждающий регистрацию в системе  индивидуального (персонифицированного) учета, в том числе в форме электронного документа</w:t>
      </w:r>
      <w:r w:rsidR="008371AE">
        <w:rPr>
          <w:rFonts w:ascii="Arial" w:hAnsi="Arial" w:cs="Arial"/>
        </w:rPr>
        <w:t>, за исключением  случаев, когда трудовой договор заключается впервые (</w:t>
      </w:r>
      <w:proofErr w:type="gramStart"/>
      <w:r w:rsidR="008371AE">
        <w:rPr>
          <w:rFonts w:ascii="Arial" w:hAnsi="Arial" w:cs="Arial"/>
        </w:rPr>
        <w:t>ч</w:t>
      </w:r>
      <w:proofErr w:type="gramEnd"/>
      <w:r w:rsidR="008371AE">
        <w:rPr>
          <w:rFonts w:ascii="Arial" w:hAnsi="Arial" w:cs="Arial"/>
        </w:rPr>
        <w:t xml:space="preserve">.3 ст.16 Федерального закона от 02.03.2007 № 25-ФЗ). </w:t>
      </w:r>
    </w:p>
    <w:p w:rsidR="008371AE" w:rsidRDefault="008371AE" w:rsidP="008371AE">
      <w:pPr>
        <w:pStyle w:val="a7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 ст. 18  изложить в следующей редакции:</w:t>
      </w:r>
    </w:p>
    <w:p w:rsidR="008371AE" w:rsidRPr="008371AE" w:rsidRDefault="008371AE" w:rsidP="008371AE">
      <w:pPr>
        <w:pStyle w:val="a7"/>
        <w:ind w:left="1069"/>
        <w:jc w:val="both"/>
        <w:rPr>
          <w:rFonts w:ascii="Arial" w:hAnsi="Arial" w:cs="Arial"/>
        </w:rPr>
      </w:pPr>
    </w:p>
    <w:p w:rsidR="008371AE" w:rsidRDefault="00AE7A33" w:rsidP="008371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«4) </w:t>
      </w:r>
      <w:r w:rsidR="008371AE">
        <w:rPr>
          <w:rFonts w:ascii="Arial" w:hAnsi="Arial" w:cs="Arial"/>
        </w:rPr>
        <w:t>при заключении  трудового договора лицо</w:t>
      </w:r>
      <w:proofErr w:type="gramStart"/>
      <w:r w:rsidR="008371AE">
        <w:rPr>
          <w:rFonts w:ascii="Arial" w:hAnsi="Arial" w:cs="Arial"/>
        </w:rPr>
        <w:t xml:space="preserve"> ,</w:t>
      </w:r>
      <w:proofErr w:type="gramEnd"/>
      <w:r w:rsidR="008371AE">
        <w:rPr>
          <w:rFonts w:ascii="Arial" w:hAnsi="Arial" w:cs="Arial"/>
        </w:rPr>
        <w:t>поступающее на работу, предъявляет работодателю : 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впервые; документ, подтверждающий регистрацию в системе  индивидуального (персонифицированного) учета, в том числе в форме электронного документа, за исключением  случаев, когда трудовой договор заключается впервые (</w:t>
      </w:r>
      <w:proofErr w:type="gramStart"/>
      <w:r w:rsidR="008371AE">
        <w:rPr>
          <w:rFonts w:ascii="Arial" w:hAnsi="Arial" w:cs="Arial"/>
        </w:rPr>
        <w:t>ч</w:t>
      </w:r>
      <w:proofErr w:type="gramEnd"/>
      <w:r w:rsidR="008371AE">
        <w:rPr>
          <w:rFonts w:ascii="Arial" w:hAnsi="Arial" w:cs="Arial"/>
        </w:rPr>
        <w:t>.3 ст.16 Федерального закона от 02.03.2007 № 25-ФЗ).</w:t>
      </w:r>
      <w:r>
        <w:rPr>
          <w:rFonts w:ascii="Arial" w:hAnsi="Arial" w:cs="Arial"/>
        </w:rPr>
        <w:t>»</w:t>
      </w:r>
      <w:r w:rsidR="008371AE">
        <w:rPr>
          <w:rFonts w:ascii="Arial" w:hAnsi="Arial" w:cs="Arial"/>
        </w:rPr>
        <w:t xml:space="preserve"> </w:t>
      </w:r>
    </w:p>
    <w:p w:rsidR="00BC1854" w:rsidRDefault="00BC1854" w:rsidP="00BC1854">
      <w:pPr>
        <w:ind w:firstLine="709"/>
        <w:jc w:val="both"/>
        <w:rPr>
          <w:rFonts w:ascii="Arial" w:hAnsi="Arial" w:cs="Arial"/>
        </w:rPr>
      </w:pPr>
    </w:p>
    <w:p w:rsidR="00DD0EE1" w:rsidRPr="00BC1854" w:rsidRDefault="00DD0EE1" w:rsidP="00BC185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1854">
        <w:rPr>
          <w:rFonts w:ascii="Arial" w:hAnsi="Arial" w:cs="Arial"/>
        </w:rPr>
        <w:t xml:space="preserve">пункт </w:t>
      </w:r>
      <w:r w:rsidR="00BD1A5A">
        <w:rPr>
          <w:rFonts w:ascii="Arial" w:hAnsi="Arial" w:cs="Arial"/>
        </w:rPr>
        <w:t>4</w:t>
      </w:r>
      <w:r w:rsidRPr="00BC1854">
        <w:rPr>
          <w:rFonts w:ascii="Arial" w:hAnsi="Arial" w:cs="Arial"/>
        </w:rPr>
        <w:t xml:space="preserve"> статьи </w:t>
      </w:r>
      <w:r w:rsidR="00BD1A5A">
        <w:rPr>
          <w:rFonts w:ascii="Arial" w:hAnsi="Arial" w:cs="Arial"/>
        </w:rPr>
        <w:t>31</w:t>
      </w:r>
      <w:r w:rsidRPr="00BC1854">
        <w:rPr>
          <w:rFonts w:ascii="Arial" w:hAnsi="Arial" w:cs="Arial"/>
        </w:rPr>
        <w:t xml:space="preserve"> изложить в следующей редакции:</w:t>
      </w:r>
    </w:p>
    <w:p w:rsidR="00DD0EE1" w:rsidRDefault="00DD0EE1" w:rsidP="00BC18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BD1A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BD1A5A">
        <w:rPr>
          <w:rFonts w:ascii="Arial" w:hAnsi="Arial" w:cs="Arial"/>
        </w:rPr>
        <w:t>ведение трудовых книжек муниципальных служащих, формирование  сведений о трудовой деятельности за период прохождения муниципальной службы  муниципальными служащими и представление указанных сведений в порядке, установленным законодательством</w:t>
      </w:r>
      <w:r w:rsidR="006B67AD">
        <w:rPr>
          <w:rFonts w:ascii="Arial" w:hAnsi="Arial" w:cs="Arial"/>
        </w:rPr>
        <w:t xml:space="preserve"> Российской Федерации об индивидуальном  (персонифицированном)  учете  в системе обязательного  пенсионного страхования, для хранения  в информационных ресурсах Фонда пенсионного и  социального страхования Российской Федерации. </w:t>
      </w:r>
      <w:proofErr w:type="gramEnd"/>
    </w:p>
    <w:p w:rsidR="00AE7A33" w:rsidRPr="00DD0EE1" w:rsidRDefault="00AE7A33" w:rsidP="00BC18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C20BE" w:rsidRDefault="005C20BE" w:rsidP="00BC18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</w:t>
      </w:r>
      <w:r w:rsidR="00AE7A33">
        <w:rPr>
          <w:rFonts w:ascii="Arial" w:hAnsi="Arial" w:cs="Arial"/>
        </w:rPr>
        <w:t>момента подписания</w:t>
      </w:r>
      <w:proofErr w:type="gramStart"/>
      <w:r w:rsidR="00AE7A33">
        <w:rPr>
          <w:rFonts w:ascii="Arial" w:hAnsi="Arial" w:cs="Arial"/>
        </w:rPr>
        <w:t xml:space="preserve"> </w:t>
      </w:r>
      <w:r w:rsidRPr="00985EA8">
        <w:rPr>
          <w:rFonts w:ascii="Arial" w:hAnsi="Arial" w:cs="Arial"/>
        </w:rPr>
        <w:t>.</w:t>
      </w:r>
      <w:proofErr w:type="gramEnd"/>
    </w:p>
    <w:p w:rsidR="005C20BE" w:rsidRPr="005C20BE" w:rsidRDefault="005C20BE" w:rsidP="00BC1854">
      <w:pPr>
        <w:ind w:firstLine="709"/>
        <w:jc w:val="both"/>
        <w:rPr>
          <w:rFonts w:ascii="Arial" w:hAnsi="Arial" w:cs="Arial"/>
        </w:rPr>
      </w:pPr>
    </w:p>
    <w:p w:rsidR="00686B96" w:rsidRDefault="00ED3559" w:rsidP="00BC185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3.</w:t>
      </w:r>
      <w:r w:rsidR="005172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Обнародовать</w:t>
      </w:r>
      <w:r w:rsidR="005172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настоящее решение </w:t>
      </w:r>
      <w:r w:rsidR="003D167D">
        <w:rPr>
          <w:rFonts w:ascii="Arial" w:eastAsia="Calibri" w:hAnsi="Arial" w:cs="Arial"/>
          <w:lang w:eastAsia="en-US"/>
        </w:rPr>
        <w:t>в подразделе Малахово-Слободского сельского поселения на официальном сайте администрации Троснянского района.</w:t>
      </w:r>
    </w:p>
    <w:p w:rsidR="00AE7A33" w:rsidRDefault="00AE7A33" w:rsidP="00BC185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E7A33" w:rsidRDefault="00AE7A33" w:rsidP="00BC185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Председатель Малахово-Слободского </w:t>
      </w:r>
      <w:proofErr w:type="gramStart"/>
      <w:r>
        <w:rPr>
          <w:rFonts w:ascii="Arial" w:eastAsia="Calibri" w:hAnsi="Arial" w:cs="Arial"/>
          <w:lang w:eastAsia="en-US"/>
        </w:rPr>
        <w:t>сельского</w:t>
      </w:r>
      <w:proofErr w:type="gramEnd"/>
    </w:p>
    <w:p w:rsidR="00AE7A33" w:rsidRPr="008000F6" w:rsidRDefault="00AE7A33" w:rsidP="00BC185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Совета народных депутатов:                                             </w:t>
      </w:r>
      <w:proofErr w:type="spellStart"/>
      <w:r>
        <w:rPr>
          <w:rFonts w:ascii="Arial" w:eastAsia="Calibri" w:hAnsi="Arial" w:cs="Arial"/>
          <w:lang w:eastAsia="en-US"/>
        </w:rPr>
        <w:t>В.К.Прошкина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:rsidR="003D167D" w:rsidRDefault="003D167D" w:rsidP="00BC1854">
      <w:pPr>
        <w:ind w:firstLine="709"/>
        <w:jc w:val="both"/>
        <w:rPr>
          <w:rFonts w:ascii="Arial" w:hAnsi="Arial"/>
        </w:rPr>
      </w:pPr>
    </w:p>
    <w:p w:rsidR="003D167D" w:rsidRPr="003D167D" w:rsidRDefault="003D167D" w:rsidP="00BC1854">
      <w:pPr>
        <w:ind w:firstLine="709"/>
        <w:rPr>
          <w:rFonts w:ascii="Arial" w:hAnsi="Arial"/>
        </w:rPr>
      </w:pPr>
    </w:p>
    <w:p w:rsidR="003D167D" w:rsidRDefault="003D167D" w:rsidP="00BC1854">
      <w:pPr>
        <w:ind w:firstLine="709"/>
        <w:rPr>
          <w:rFonts w:ascii="Arial" w:hAnsi="Arial"/>
        </w:rPr>
      </w:pPr>
    </w:p>
    <w:p w:rsidR="003D167D" w:rsidRDefault="003D167D" w:rsidP="00BC1854">
      <w:pPr>
        <w:tabs>
          <w:tab w:val="left" w:pos="945"/>
        </w:tabs>
        <w:ind w:firstLine="709"/>
        <w:rPr>
          <w:rFonts w:ascii="Arial" w:hAnsi="Arial"/>
        </w:rPr>
      </w:pPr>
      <w:r>
        <w:rPr>
          <w:rFonts w:ascii="Arial" w:hAnsi="Arial"/>
        </w:rPr>
        <w:tab/>
        <w:t>Глава Малахово-Слободского</w:t>
      </w:r>
    </w:p>
    <w:p w:rsidR="003D167D" w:rsidRDefault="003D167D" w:rsidP="00BC1854">
      <w:pPr>
        <w:ind w:firstLine="709"/>
        <w:rPr>
          <w:rFonts w:ascii="Arial" w:hAnsi="Arial"/>
        </w:rPr>
      </w:pPr>
    </w:p>
    <w:p w:rsidR="006F54EA" w:rsidRPr="003D167D" w:rsidRDefault="003D167D" w:rsidP="00BC1854">
      <w:pPr>
        <w:tabs>
          <w:tab w:val="left" w:pos="1035"/>
          <w:tab w:val="left" w:pos="6090"/>
        </w:tabs>
        <w:ind w:firstLine="709"/>
        <w:rPr>
          <w:rFonts w:ascii="Arial" w:hAnsi="Arial"/>
        </w:rPr>
      </w:pPr>
      <w:r>
        <w:rPr>
          <w:rFonts w:ascii="Arial" w:hAnsi="Arial"/>
        </w:rPr>
        <w:tab/>
        <w:t>сельского поселения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В.К.Прошкина</w:t>
      </w:r>
      <w:proofErr w:type="spellEnd"/>
    </w:p>
    <w:sectPr w:rsidR="006F54EA" w:rsidRPr="003D167D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AE5"/>
    <w:multiLevelType w:val="hybridMultilevel"/>
    <w:tmpl w:val="4914E59E"/>
    <w:lvl w:ilvl="0" w:tplc="3BB4F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8122D"/>
    <w:multiLevelType w:val="hybridMultilevel"/>
    <w:tmpl w:val="5C9C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6E0"/>
    <w:multiLevelType w:val="hybridMultilevel"/>
    <w:tmpl w:val="66DA2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58D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87532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377C7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27D5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3001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4E69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167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0BA1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B78A6"/>
    <w:rsid w:val="004C466E"/>
    <w:rsid w:val="004C5BE0"/>
    <w:rsid w:val="004D1352"/>
    <w:rsid w:val="004D3452"/>
    <w:rsid w:val="004D4E92"/>
    <w:rsid w:val="004D68FB"/>
    <w:rsid w:val="004D6D27"/>
    <w:rsid w:val="004F3A74"/>
    <w:rsid w:val="00506747"/>
    <w:rsid w:val="00507A07"/>
    <w:rsid w:val="00514740"/>
    <w:rsid w:val="005159AA"/>
    <w:rsid w:val="005172AE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A7CAD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30E4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64B27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7AD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B38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1AE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9659B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31442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6912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C7F42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595E"/>
    <w:rsid w:val="00A26FC8"/>
    <w:rsid w:val="00A2719C"/>
    <w:rsid w:val="00A320ED"/>
    <w:rsid w:val="00A321B8"/>
    <w:rsid w:val="00A40B07"/>
    <w:rsid w:val="00A43D62"/>
    <w:rsid w:val="00A45498"/>
    <w:rsid w:val="00A50A61"/>
    <w:rsid w:val="00A51CB7"/>
    <w:rsid w:val="00A52603"/>
    <w:rsid w:val="00A5353B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E7A33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1854"/>
    <w:rsid w:val="00BC3E86"/>
    <w:rsid w:val="00BD0830"/>
    <w:rsid w:val="00BD09B9"/>
    <w:rsid w:val="00BD1140"/>
    <w:rsid w:val="00BD1A5A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08AC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0EE1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3559"/>
    <w:rsid w:val="00ED55D1"/>
    <w:rsid w:val="00ED5631"/>
    <w:rsid w:val="00ED5ECF"/>
    <w:rsid w:val="00ED6A17"/>
    <w:rsid w:val="00EE089C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D318-8678-4E89-A875-8F7FCF1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6</cp:revision>
  <cp:lastPrinted>2022-03-29T12:53:00Z</cp:lastPrinted>
  <dcterms:created xsi:type="dcterms:W3CDTF">2022-11-14T08:17:00Z</dcterms:created>
  <dcterms:modified xsi:type="dcterms:W3CDTF">2023-03-06T07:02:00Z</dcterms:modified>
</cp:coreProperties>
</file>