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72F" w:rsidRDefault="00A8472F" w:rsidP="00BE2C5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A8472F" w:rsidRDefault="00A8472F" w:rsidP="00A8472F">
      <w:pPr>
        <w:spacing w:after="0"/>
        <w:jc w:val="center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A8472F" w:rsidRDefault="00A8472F" w:rsidP="00A8472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ОРЛОВСКАЯ ОБЛАСТЬ</w:t>
      </w:r>
      <w:r w:rsidR="00BE2C58">
        <w:rPr>
          <w:rFonts w:ascii="Times New Roman" w:hAnsi="Times New Roman"/>
          <w:b/>
          <w:sz w:val="28"/>
          <w:szCs w:val="28"/>
        </w:rPr>
        <w:t>, ТРОСНЯНСКИЙ РАЙОН</w:t>
      </w:r>
    </w:p>
    <w:p w:rsidR="00A8472F" w:rsidRDefault="00A8472F" w:rsidP="00A8472F">
      <w:pPr>
        <w:pStyle w:val="a4"/>
        <w:jc w:val="center"/>
        <w:rPr>
          <w:rFonts w:ascii="Times New Roman" w:hAnsi="Times New Roman"/>
          <w:b/>
          <w:sz w:val="28"/>
          <w:szCs w:val="28"/>
          <w:u w:val="single"/>
          <w:lang w:val="ru-RU"/>
        </w:rPr>
      </w:pPr>
      <w:r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АДМИНИСТРАЦИЯ </w:t>
      </w:r>
      <w:r w:rsidR="00761290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МАЛАХОВО-СЛОБОДСКОГО </w:t>
      </w:r>
      <w:r>
        <w:rPr>
          <w:rFonts w:ascii="Times New Roman" w:hAnsi="Times New Roman"/>
          <w:b/>
          <w:sz w:val="28"/>
          <w:szCs w:val="28"/>
          <w:u w:val="single"/>
          <w:lang w:val="ru-RU"/>
        </w:rPr>
        <w:t>СЕЛЬСКОГО ПОСЕЛЕНИЯ</w:t>
      </w:r>
    </w:p>
    <w:p w:rsidR="00A8472F" w:rsidRDefault="00A8472F" w:rsidP="00A8472F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A8472F" w:rsidRPr="00BE2C58" w:rsidRDefault="00BE2C58" w:rsidP="00A8472F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</w:t>
      </w:r>
      <w:r w:rsidR="00A8472F" w:rsidRPr="00B4158D">
        <w:rPr>
          <w:rFonts w:ascii="Times New Roman" w:hAnsi="Times New Roman"/>
          <w:b/>
          <w:sz w:val="28"/>
          <w:szCs w:val="28"/>
        </w:rPr>
        <w:t>ПОСТАНОВЛЕНИЕ</w:t>
      </w:r>
      <w:r w:rsidR="007D67AE">
        <w:rPr>
          <w:rFonts w:ascii="Times New Roman" w:hAnsi="Times New Roman"/>
          <w:b/>
          <w:sz w:val="28"/>
          <w:szCs w:val="28"/>
        </w:rPr>
        <w:t xml:space="preserve">   № </w:t>
      </w:r>
      <w:r w:rsidR="00660793">
        <w:rPr>
          <w:rFonts w:ascii="Times New Roman" w:hAnsi="Times New Roman"/>
          <w:b/>
          <w:sz w:val="28"/>
          <w:szCs w:val="28"/>
        </w:rPr>
        <w:t>5</w:t>
      </w:r>
      <w:r w:rsidR="007F6BBE">
        <w:rPr>
          <w:rFonts w:ascii="Times New Roman" w:hAnsi="Times New Roman"/>
          <w:b/>
          <w:sz w:val="28"/>
          <w:szCs w:val="28"/>
        </w:rPr>
        <w:t>3</w:t>
      </w:r>
    </w:p>
    <w:p w:rsidR="00A8472F" w:rsidRPr="00B4158D" w:rsidRDefault="00761290" w:rsidP="00A8472F">
      <w:pPr>
        <w:spacing w:after="0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От </w:t>
      </w:r>
      <w:r w:rsidR="00660793">
        <w:rPr>
          <w:rFonts w:ascii="Times New Roman" w:hAnsi="Times New Roman"/>
          <w:kern w:val="2"/>
          <w:sz w:val="28"/>
          <w:szCs w:val="28"/>
        </w:rPr>
        <w:t>1</w:t>
      </w:r>
      <w:r w:rsidR="007F6BBE">
        <w:rPr>
          <w:rFonts w:ascii="Times New Roman" w:hAnsi="Times New Roman"/>
          <w:kern w:val="2"/>
          <w:sz w:val="28"/>
          <w:szCs w:val="28"/>
        </w:rPr>
        <w:t>6</w:t>
      </w:r>
      <w:r w:rsidR="00007CB3">
        <w:rPr>
          <w:rFonts w:ascii="Times New Roman" w:hAnsi="Times New Roman"/>
          <w:kern w:val="2"/>
          <w:sz w:val="28"/>
          <w:szCs w:val="28"/>
        </w:rPr>
        <w:t>.12</w:t>
      </w:r>
      <w:r>
        <w:rPr>
          <w:rFonts w:ascii="Times New Roman" w:hAnsi="Times New Roman"/>
          <w:kern w:val="2"/>
          <w:sz w:val="28"/>
          <w:szCs w:val="28"/>
        </w:rPr>
        <w:t>.2024 г</w:t>
      </w:r>
    </w:p>
    <w:p w:rsidR="00A8472F" w:rsidRPr="00A51AC3" w:rsidRDefault="00761290" w:rsidP="00A8472F">
      <w:pPr>
        <w:pStyle w:val="ConsPlusTitle"/>
        <w:widowControl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п. Красноармейский</w:t>
      </w:r>
    </w:p>
    <w:p w:rsidR="00A8472F" w:rsidRDefault="00A8472F" w:rsidP="00A8472F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A8472F" w:rsidRPr="00A51AC3" w:rsidRDefault="00A8472F" w:rsidP="00A8472F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A8472F" w:rsidRPr="002B5247" w:rsidRDefault="00962D9A" w:rsidP="00A8472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8B1365"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A8472F" w:rsidRPr="00A21506">
        <w:rPr>
          <w:rFonts w:ascii="Times New Roman" w:hAnsi="Times New Roman" w:cs="Times New Roman"/>
          <w:b/>
          <w:bCs/>
          <w:sz w:val="28"/>
          <w:szCs w:val="28"/>
        </w:rPr>
        <w:t>О присвоении адреса</w:t>
      </w:r>
      <w:r w:rsidR="005C01B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F2C67">
        <w:rPr>
          <w:rFonts w:ascii="Times New Roman" w:hAnsi="Times New Roman" w:cs="Times New Roman"/>
          <w:b/>
          <w:bCs/>
          <w:sz w:val="28"/>
          <w:szCs w:val="28"/>
        </w:rPr>
        <w:t>объекту недвижимости</w:t>
      </w:r>
    </w:p>
    <w:p w:rsidR="00A8472F" w:rsidRPr="00FB7351" w:rsidRDefault="00A8472F" w:rsidP="00A8472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962D9A" w:rsidRDefault="00A8472F" w:rsidP="00A8472F">
      <w:pPr>
        <w:spacing w:after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C7404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заявления </w:t>
      </w:r>
      <w:r w:rsidR="007F6BBE">
        <w:rPr>
          <w:rFonts w:ascii="Times New Roman" w:eastAsia="Times New Roman" w:hAnsi="Times New Roman" w:cs="Times New Roman"/>
          <w:sz w:val="28"/>
          <w:szCs w:val="28"/>
        </w:rPr>
        <w:t>Ворон</w:t>
      </w:r>
      <w:r w:rsidR="00176651">
        <w:rPr>
          <w:rFonts w:ascii="Times New Roman" w:eastAsia="Times New Roman" w:hAnsi="Times New Roman" w:cs="Times New Roman"/>
          <w:sz w:val="28"/>
          <w:szCs w:val="28"/>
        </w:rPr>
        <w:t>ина</w:t>
      </w:r>
      <w:r w:rsidR="007F6BBE">
        <w:rPr>
          <w:rFonts w:ascii="Times New Roman" w:eastAsia="Times New Roman" w:hAnsi="Times New Roman" w:cs="Times New Roman"/>
          <w:sz w:val="28"/>
          <w:szCs w:val="28"/>
        </w:rPr>
        <w:t xml:space="preserve"> Юрия Алексеевича</w:t>
      </w:r>
      <w:r w:rsidRPr="006C7404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7F6BBE">
        <w:rPr>
          <w:rFonts w:ascii="Times New Roman" w:eastAsia="Times New Roman" w:hAnsi="Times New Roman" w:cs="Times New Roman"/>
          <w:sz w:val="28"/>
          <w:szCs w:val="28"/>
        </w:rPr>
        <w:t>16</w:t>
      </w:r>
      <w:r w:rsidR="0078097F">
        <w:rPr>
          <w:rFonts w:ascii="Times New Roman" w:eastAsia="Times New Roman" w:hAnsi="Times New Roman" w:cs="Times New Roman"/>
          <w:sz w:val="28"/>
          <w:szCs w:val="28"/>
        </w:rPr>
        <w:t>.12</w:t>
      </w:r>
      <w:r w:rsidR="00761290">
        <w:rPr>
          <w:rFonts w:ascii="Times New Roman" w:eastAsia="Times New Roman" w:hAnsi="Times New Roman" w:cs="Times New Roman"/>
          <w:sz w:val="28"/>
          <w:szCs w:val="28"/>
        </w:rPr>
        <w:t>.2024 г</w:t>
      </w:r>
      <w:r w:rsidRPr="006C740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выписки из ЕГРН от </w:t>
      </w:r>
      <w:r w:rsidR="007F6BBE">
        <w:rPr>
          <w:rFonts w:ascii="Times New Roman" w:eastAsia="Times New Roman" w:hAnsi="Times New Roman" w:cs="Times New Roman"/>
          <w:sz w:val="28"/>
          <w:szCs w:val="28"/>
        </w:rPr>
        <w:t>21.08</w:t>
      </w:r>
      <w:r w:rsidR="0078097F">
        <w:rPr>
          <w:rFonts w:ascii="Times New Roman" w:eastAsia="Times New Roman" w:hAnsi="Times New Roman" w:cs="Times New Roman"/>
          <w:sz w:val="28"/>
          <w:szCs w:val="28"/>
        </w:rPr>
        <w:t>.2024</w:t>
      </w:r>
      <w:r w:rsidR="007612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64B4">
        <w:rPr>
          <w:rFonts w:ascii="Times New Roman" w:eastAsia="Times New Roman" w:hAnsi="Times New Roman" w:cs="Times New Roman"/>
          <w:sz w:val="28"/>
          <w:szCs w:val="28"/>
        </w:rPr>
        <w:t>г,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C7404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06.10.2003 № 131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6C7404">
        <w:rPr>
          <w:rFonts w:ascii="Times New Roman" w:eastAsia="Times New Roman" w:hAnsi="Times New Roman" w:cs="Times New Roman"/>
          <w:sz w:val="28"/>
          <w:szCs w:val="28"/>
        </w:rPr>
        <w:t xml:space="preserve">ФЗ «Об общих принципах организации местного самоуправления в РФ», Постановлением Правительства РФ от 19.11.2014 года №1221 «Об утверждении Правил присвоения, изменения и аннулирования адресов», Уставом </w:t>
      </w:r>
      <w:proofErr w:type="spellStart"/>
      <w:r w:rsidR="00761290">
        <w:rPr>
          <w:rFonts w:ascii="Times New Roman" w:eastAsia="Times New Roman" w:hAnsi="Times New Roman" w:cs="Times New Roman"/>
          <w:sz w:val="28"/>
          <w:szCs w:val="28"/>
        </w:rPr>
        <w:t>Малахово-Слободского</w:t>
      </w:r>
      <w:proofErr w:type="spellEnd"/>
      <w:r w:rsidR="007612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C7404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6C7404">
        <w:rPr>
          <w:rFonts w:ascii="Times New Roman" w:eastAsia="Times New Roman" w:hAnsi="Times New Roman" w:cs="Times New Roman"/>
          <w:sz w:val="28"/>
          <w:szCs w:val="28"/>
        </w:rPr>
        <w:t>Троснянского</w:t>
      </w:r>
      <w:proofErr w:type="spellEnd"/>
      <w:r w:rsidR="00B664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C7404">
        <w:rPr>
          <w:rFonts w:ascii="Times New Roman" w:eastAsia="Times New Roman" w:hAnsi="Times New Roman" w:cs="Times New Roman"/>
          <w:sz w:val="28"/>
          <w:szCs w:val="28"/>
        </w:rPr>
        <w:t xml:space="preserve"> района Орловской</w:t>
      </w:r>
      <w:r w:rsidR="00B664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C7404">
        <w:rPr>
          <w:rFonts w:ascii="Times New Roman" w:eastAsia="Times New Roman" w:hAnsi="Times New Roman" w:cs="Times New Roman"/>
          <w:sz w:val="28"/>
          <w:szCs w:val="28"/>
        </w:rPr>
        <w:t xml:space="preserve"> области, администрация</w:t>
      </w:r>
      <w:r w:rsidR="00B664B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6C74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61290">
        <w:rPr>
          <w:rFonts w:ascii="Times New Roman" w:eastAsia="Times New Roman" w:hAnsi="Times New Roman" w:cs="Times New Roman"/>
          <w:sz w:val="28"/>
          <w:szCs w:val="28"/>
        </w:rPr>
        <w:t>Малахово-Слободского</w:t>
      </w:r>
      <w:proofErr w:type="spellEnd"/>
      <w:r w:rsidR="00B664B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6C7404">
        <w:rPr>
          <w:rFonts w:ascii="Times New Roman" w:eastAsia="Times New Roman" w:hAnsi="Times New Roman" w:cs="Times New Roman"/>
          <w:sz w:val="28"/>
          <w:szCs w:val="28"/>
        </w:rPr>
        <w:t xml:space="preserve">сельского </w:t>
      </w:r>
      <w:r w:rsidR="00B664B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6C7404">
        <w:rPr>
          <w:rFonts w:ascii="Times New Roman" w:eastAsia="Times New Roman" w:hAnsi="Times New Roman" w:cs="Times New Roman"/>
          <w:sz w:val="28"/>
          <w:szCs w:val="28"/>
        </w:rPr>
        <w:t>поселения,</w:t>
      </w:r>
      <w:proofErr w:type="gramEnd"/>
    </w:p>
    <w:p w:rsidR="00A8472F" w:rsidRPr="006C7404" w:rsidRDefault="00A8472F" w:rsidP="00A8472F">
      <w:pPr>
        <w:spacing w:after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7404">
        <w:rPr>
          <w:rFonts w:ascii="Times New Roman" w:eastAsia="Times New Roman" w:hAnsi="Times New Roman" w:cs="Times New Roman"/>
          <w:sz w:val="28"/>
          <w:szCs w:val="28"/>
        </w:rPr>
        <w:t xml:space="preserve"> ПОСТАНОВЛЯЕТ:</w:t>
      </w:r>
    </w:p>
    <w:p w:rsidR="00C150A4" w:rsidRDefault="00A8472F" w:rsidP="00A8472F">
      <w:pPr>
        <w:spacing w:after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7404">
        <w:rPr>
          <w:rFonts w:ascii="Times New Roman" w:eastAsia="Times New Roman" w:hAnsi="Times New Roman" w:cs="Times New Roman"/>
          <w:sz w:val="28"/>
          <w:szCs w:val="28"/>
        </w:rPr>
        <w:t xml:space="preserve">   1. </w:t>
      </w:r>
      <w:r w:rsidR="001222A8">
        <w:rPr>
          <w:rFonts w:ascii="Times New Roman" w:eastAsia="Times New Roman" w:hAnsi="Times New Roman" w:cs="Times New Roman"/>
          <w:sz w:val="28"/>
          <w:szCs w:val="28"/>
        </w:rPr>
        <w:t>квартире,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кадастровым номером 57:08:</w:t>
      </w:r>
      <w:r w:rsidR="00761290">
        <w:rPr>
          <w:rFonts w:ascii="Times New Roman" w:eastAsia="Times New Roman" w:hAnsi="Times New Roman" w:cs="Times New Roman"/>
          <w:sz w:val="28"/>
          <w:szCs w:val="28"/>
        </w:rPr>
        <w:t>06</w:t>
      </w:r>
      <w:r w:rsidR="0078097F">
        <w:rPr>
          <w:rFonts w:ascii="Times New Roman" w:eastAsia="Times New Roman" w:hAnsi="Times New Roman" w:cs="Times New Roman"/>
          <w:sz w:val="28"/>
          <w:szCs w:val="28"/>
        </w:rPr>
        <w:t>8</w:t>
      </w:r>
      <w:r w:rsidR="00A40AAE">
        <w:rPr>
          <w:rFonts w:ascii="Times New Roman" w:eastAsia="Times New Roman" w:hAnsi="Times New Roman" w:cs="Times New Roman"/>
          <w:sz w:val="28"/>
          <w:szCs w:val="28"/>
        </w:rPr>
        <w:t>0101</w:t>
      </w:r>
      <w:r w:rsidR="007F6BBE">
        <w:rPr>
          <w:rFonts w:ascii="Times New Roman" w:eastAsia="Times New Roman" w:hAnsi="Times New Roman" w:cs="Times New Roman"/>
          <w:sz w:val="28"/>
          <w:szCs w:val="28"/>
        </w:rPr>
        <w:t>:300</w:t>
      </w:r>
      <w:r w:rsidR="00A40AAE">
        <w:rPr>
          <w:rFonts w:ascii="Times New Roman" w:eastAsia="Times New Roman" w:hAnsi="Times New Roman" w:cs="Times New Roman"/>
          <w:sz w:val="28"/>
          <w:szCs w:val="28"/>
        </w:rPr>
        <w:t xml:space="preserve">, общей площадью </w:t>
      </w:r>
      <w:r w:rsidR="007F6BBE">
        <w:rPr>
          <w:rFonts w:ascii="Times New Roman" w:eastAsia="Times New Roman" w:hAnsi="Times New Roman" w:cs="Times New Roman"/>
          <w:sz w:val="28"/>
          <w:szCs w:val="28"/>
        </w:rPr>
        <w:t>31,4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.м</w:t>
      </w:r>
      <w:proofErr w:type="gramEnd"/>
      <w:r w:rsidRPr="006C7404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имеюще</w:t>
      </w:r>
      <w:r w:rsidR="001222A8"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местоположение</w:t>
      </w:r>
      <w:r w:rsidRPr="006C7404">
        <w:rPr>
          <w:rFonts w:ascii="Times New Roman" w:eastAsia="Times New Roman" w:hAnsi="Times New Roman" w:cs="Times New Roman"/>
          <w:sz w:val="28"/>
          <w:szCs w:val="28"/>
        </w:rPr>
        <w:t>:</w:t>
      </w:r>
      <w:r w:rsidR="00682834">
        <w:rPr>
          <w:rFonts w:ascii="Times New Roman" w:eastAsia="Times New Roman" w:hAnsi="Times New Roman" w:cs="Times New Roman"/>
          <w:sz w:val="28"/>
          <w:szCs w:val="28"/>
        </w:rPr>
        <w:t xml:space="preserve"> Российская Федерация,</w:t>
      </w:r>
      <w:r w:rsidR="00962D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C7404">
        <w:rPr>
          <w:rFonts w:ascii="Times New Roman" w:eastAsia="Times New Roman" w:hAnsi="Times New Roman" w:cs="Times New Roman"/>
          <w:sz w:val="28"/>
          <w:szCs w:val="28"/>
        </w:rPr>
        <w:t xml:space="preserve">Орловская область, </w:t>
      </w:r>
      <w:proofErr w:type="spellStart"/>
      <w:r w:rsidRPr="006C7404">
        <w:rPr>
          <w:rFonts w:ascii="Times New Roman" w:eastAsia="Times New Roman" w:hAnsi="Times New Roman" w:cs="Times New Roman"/>
          <w:sz w:val="28"/>
          <w:szCs w:val="28"/>
        </w:rPr>
        <w:t>Троснянский</w:t>
      </w:r>
      <w:proofErr w:type="spellEnd"/>
      <w:r w:rsidR="0068283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</w:t>
      </w:r>
      <w:r w:rsidRPr="006C7404"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proofErr w:type="spellStart"/>
      <w:r w:rsidR="00761290">
        <w:rPr>
          <w:rFonts w:ascii="Times New Roman" w:eastAsia="Times New Roman" w:hAnsi="Times New Roman" w:cs="Times New Roman"/>
          <w:sz w:val="28"/>
          <w:szCs w:val="28"/>
        </w:rPr>
        <w:t>Малахово</w:t>
      </w:r>
      <w:proofErr w:type="spellEnd"/>
      <w:r w:rsidR="00962D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1290">
        <w:rPr>
          <w:rFonts w:ascii="Times New Roman" w:eastAsia="Times New Roman" w:hAnsi="Times New Roman" w:cs="Times New Roman"/>
          <w:sz w:val="28"/>
          <w:szCs w:val="28"/>
        </w:rPr>
        <w:t>-</w:t>
      </w:r>
      <w:r w:rsidR="00962D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1290">
        <w:rPr>
          <w:rFonts w:ascii="Times New Roman" w:eastAsia="Times New Roman" w:hAnsi="Times New Roman" w:cs="Times New Roman"/>
          <w:sz w:val="28"/>
          <w:szCs w:val="28"/>
        </w:rPr>
        <w:t xml:space="preserve">Слободское </w:t>
      </w:r>
      <w:r w:rsidRPr="006C7404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ельское поселение</w:t>
      </w:r>
      <w:r w:rsidRPr="006C7404">
        <w:rPr>
          <w:rFonts w:ascii="Times New Roman" w:eastAsia="Times New Roman" w:hAnsi="Times New Roman" w:cs="Times New Roman"/>
          <w:sz w:val="28"/>
          <w:szCs w:val="28"/>
        </w:rPr>
        <w:t>,</w:t>
      </w:r>
      <w:r w:rsidR="00962D9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78097F">
        <w:rPr>
          <w:rFonts w:ascii="Times New Roman" w:eastAsia="Times New Roman" w:hAnsi="Times New Roman" w:cs="Times New Roman"/>
          <w:sz w:val="28"/>
          <w:szCs w:val="28"/>
        </w:rPr>
        <w:t>п</w:t>
      </w:r>
      <w:r w:rsidR="001D6FD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78097F">
        <w:rPr>
          <w:rFonts w:ascii="Times New Roman" w:eastAsia="Times New Roman" w:hAnsi="Times New Roman" w:cs="Times New Roman"/>
          <w:sz w:val="28"/>
          <w:szCs w:val="28"/>
        </w:rPr>
        <w:t>Красноармейский</w:t>
      </w:r>
      <w:proofErr w:type="gramEnd"/>
      <w:r w:rsidR="00035D15">
        <w:rPr>
          <w:rFonts w:ascii="Times New Roman" w:eastAsia="Times New Roman" w:hAnsi="Times New Roman" w:cs="Times New Roman"/>
          <w:sz w:val="28"/>
          <w:szCs w:val="28"/>
        </w:rPr>
        <w:t>,</w:t>
      </w:r>
      <w:r w:rsidR="0078097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="00682834">
        <w:rPr>
          <w:rFonts w:ascii="Times New Roman" w:eastAsia="Times New Roman" w:hAnsi="Times New Roman" w:cs="Times New Roman"/>
          <w:sz w:val="28"/>
          <w:szCs w:val="28"/>
        </w:rPr>
        <w:t>двлд</w:t>
      </w:r>
      <w:proofErr w:type="spellEnd"/>
      <w:r w:rsidR="00035D15">
        <w:rPr>
          <w:rFonts w:ascii="Times New Roman" w:eastAsia="Times New Roman" w:hAnsi="Times New Roman" w:cs="Times New Roman"/>
          <w:sz w:val="28"/>
          <w:szCs w:val="28"/>
        </w:rPr>
        <w:t>.</w:t>
      </w:r>
      <w:r w:rsidR="0078097F"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962D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A8472F" w:rsidRPr="006C7404" w:rsidRDefault="00A8472F" w:rsidP="00A8472F">
      <w:pPr>
        <w:spacing w:after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7404">
        <w:rPr>
          <w:rFonts w:ascii="Times New Roman" w:eastAsia="Times New Roman" w:hAnsi="Times New Roman" w:cs="Times New Roman"/>
          <w:sz w:val="28"/>
          <w:szCs w:val="28"/>
        </w:rPr>
        <w:t>присвоить</w:t>
      </w:r>
      <w:r w:rsidR="00FD4E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C7404">
        <w:rPr>
          <w:rFonts w:ascii="Times New Roman" w:eastAsia="Times New Roman" w:hAnsi="Times New Roman" w:cs="Times New Roman"/>
          <w:sz w:val="28"/>
          <w:szCs w:val="28"/>
        </w:rPr>
        <w:t xml:space="preserve">адрес: Российская Федерация, Орловская область, </w:t>
      </w:r>
      <w:proofErr w:type="spellStart"/>
      <w:r w:rsidRPr="006C7404">
        <w:rPr>
          <w:rFonts w:ascii="Times New Roman" w:eastAsia="Times New Roman" w:hAnsi="Times New Roman" w:cs="Times New Roman"/>
          <w:sz w:val="28"/>
          <w:szCs w:val="28"/>
        </w:rPr>
        <w:t>Троснянский</w:t>
      </w:r>
      <w:proofErr w:type="spellEnd"/>
      <w:r w:rsidRPr="006C740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район, </w:t>
      </w:r>
      <w:proofErr w:type="spellStart"/>
      <w:r w:rsidR="008A2FA7">
        <w:rPr>
          <w:rFonts w:ascii="Times New Roman" w:eastAsia="Times New Roman" w:hAnsi="Times New Roman" w:cs="Times New Roman"/>
          <w:sz w:val="28"/>
          <w:szCs w:val="28"/>
        </w:rPr>
        <w:t>Малахово-Слободское</w:t>
      </w:r>
      <w:proofErr w:type="spellEnd"/>
      <w:r w:rsidR="008A2F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C7404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</w:t>
      </w:r>
      <w:r w:rsidR="00B664B4">
        <w:rPr>
          <w:rFonts w:ascii="Times New Roman" w:eastAsia="Times New Roman" w:hAnsi="Times New Roman" w:cs="Times New Roman"/>
          <w:sz w:val="28"/>
          <w:szCs w:val="28"/>
        </w:rPr>
        <w:t>,</w:t>
      </w:r>
      <w:r w:rsidR="0078097F">
        <w:rPr>
          <w:rFonts w:ascii="Times New Roman" w:eastAsia="Times New Roman" w:hAnsi="Times New Roman" w:cs="Times New Roman"/>
          <w:sz w:val="28"/>
          <w:szCs w:val="28"/>
        </w:rPr>
        <w:t xml:space="preserve"> п. Красноармейский</w:t>
      </w:r>
      <w:r w:rsidR="00B664B4">
        <w:rPr>
          <w:rFonts w:ascii="Times New Roman" w:eastAsia="Times New Roman" w:hAnsi="Times New Roman" w:cs="Times New Roman"/>
          <w:sz w:val="28"/>
          <w:szCs w:val="28"/>
        </w:rPr>
        <w:t>,</w:t>
      </w:r>
      <w:r w:rsidR="00035D1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7809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82834">
        <w:rPr>
          <w:rFonts w:ascii="Times New Roman" w:eastAsia="Times New Roman" w:hAnsi="Times New Roman" w:cs="Times New Roman"/>
          <w:sz w:val="28"/>
          <w:szCs w:val="28"/>
        </w:rPr>
        <w:t>д</w:t>
      </w:r>
      <w:r w:rsidR="00DF2C67">
        <w:rPr>
          <w:rFonts w:ascii="Times New Roman" w:eastAsia="Times New Roman" w:hAnsi="Times New Roman" w:cs="Times New Roman"/>
          <w:sz w:val="28"/>
          <w:szCs w:val="28"/>
        </w:rPr>
        <w:t>вл</w:t>
      </w:r>
      <w:r w:rsidR="00682834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="00035D15">
        <w:rPr>
          <w:rFonts w:ascii="Times New Roman" w:eastAsia="Times New Roman" w:hAnsi="Times New Roman" w:cs="Times New Roman"/>
          <w:sz w:val="28"/>
          <w:szCs w:val="28"/>
        </w:rPr>
        <w:t>.</w:t>
      </w:r>
      <w:r w:rsidR="006828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097F"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 w:rsidR="00035D1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8097F">
        <w:rPr>
          <w:rFonts w:ascii="Times New Roman" w:eastAsia="Times New Roman" w:hAnsi="Times New Roman" w:cs="Times New Roman"/>
          <w:sz w:val="28"/>
          <w:szCs w:val="28"/>
        </w:rPr>
        <w:t xml:space="preserve"> кв.</w:t>
      </w:r>
      <w:r w:rsidR="007F6BBE">
        <w:rPr>
          <w:rFonts w:ascii="Times New Roman" w:eastAsia="Times New Roman" w:hAnsi="Times New Roman" w:cs="Times New Roman"/>
          <w:sz w:val="28"/>
          <w:szCs w:val="28"/>
        </w:rPr>
        <w:t>14</w:t>
      </w:r>
      <w:r w:rsidR="0078097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8472F" w:rsidRPr="006C7404" w:rsidRDefault="00A8472F" w:rsidP="00A8472F">
      <w:pPr>
        <w:spacing w:after="120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C7404">
        <w:rPr>
          <w:rFonts w:ascii="Times New Roman" w:hAnsi="Times New Roman" w:cs="Times New Roman"/>
          <w:sz w:val="28"/>
          <w:szCs w:val="28"/>
        </w:rPr>
        <w:t xml:space="preserve">2. </w:t>
      </w:r>
      <w:r w:rsidR="00A40AAE">
        <w:rPr>
          <w:rFonts w:ascii="Times New Roman" w:hAnsi="Times New Roman" w:cs="Times New Roman"/>
          <w:sz w:val="28"/>
          <w:szCs w:val="28"/>
        </w:rPr>
        <w:t>Специалисту по делопроизводству</w:t>
      </w:r>
      <w:r w:rsidRPr="006C7404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8A2FA7">
        <w:rPr>
          <w:rFonts w:ascii="Times New Roman" w:hAnsi="Times New Roman" w:cs="Times New Roman"/>
          <w:sz w:val="28"/>
          <w:szCs w:val="28"/>
        </w:rPr>
        <w:t>Малахово-Слободского</w:t>
      </w:r>
      <w:proofErr w:type="spellEnd"/>
      <w:r w:rsidR="008A2FA7">
        <w:rPr>
          <w:rFonts w:ascii="Times New Roman" w:hAnsi="Times New Roman" w:cs="Times New Roman"/>
          <w:sz w:val="28"/>
          <w:szCs w:val="28"/>
        </w:rPr>
        <w:t xml:space="preserve"> </w:t>
      </w:r>
      <w:r w:rsidRPr="006C7404">
        <w:rPr>
          <w:rFonts w:ascii="Times New Roman" w:hAnsi="Times New Roman" w:cs="Times New Roman"/>
          <w:sz w:val="28"/>
          <w:szCs w:val="28"/>
        </w:rPr>
        <w:t>сельского поселения внести изменения по объекту в государственный адресный реестр.</w:t>
      </w:r>
    </w:p>
    <w:p w:rsidR="00A8472F" w:rsidRPr="006C7404" w:rsidRDefault="00A8472F" w:rsidP="00A8472F">
      <w:pPr>
        <w:spacing w:after="120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C7404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6C740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C7404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A8472F" w:rsidRPr="006C7404" w:rsidRDefault="00A8472F" w:rsidP="00A847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8472F" w:rsidRPr="006C7404" w:rsidRDefault="00A8472F" w:rsidP="00A847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A2FA7" w:rsidRDefault="00A40AAE" w:rsidP="008A2F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A8472F" w:rsidRPr="006C7404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962D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A2FA7">
        <w:rPr>
          <w:rFonts w:ascii="Times New Roman" w:eastAsia="Times New Roman" w:hAnsi="Times New Roman" w:cs="Times New Roman"/>
          <w:sz w:val="28"/>
          <w:szCs w:val="28"/>
        </w:rPr>
        <w:t>Малахово-Слободского</w:t>
      </w:r>
      <w:proofErr w:type="spellEnd"/>
    </w:p>
    <w:p w:rsidR="00A8472F" w:rsidRPr="006C7404" w:rsidRDefault="00A8472F" w:rsidP="008A2F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740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                      </w:t>
      </w:r>
      <w:r w:rsidR="00962D9A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6C740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="008A2FA7">
        <w:rPr>
          <w:rFonts w:ascii="Times New Roman" w:eastAsia="Times New Roman" w:hAnsi="Times New Roman" w:cs="Times New Roman"/>
          <w:sz w:val="28"/>
          <w:szCs w:val="28"/>
        </w:rPr>
        <w:t>В.К.Прошкина</w:t>
      </w:r>
      <w:proofErr w:type="spellEnd"/>
      <w:r w:rsidR="008A2FA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8472F" w:rsidRPr="00297F4B" w:rsidRDefault="00A8472F" w:rsidP="00A8472F">
      <w:pPr>
        <w:rPr>
          <w:sz w:val="24"/>
          <w:szCs w:val="24"/>
        </w:rPr>
      </w:pPr>
    </w:p>
    <w:sectPr w:rsidR="00A8472F" w:rsidRPr="00297F4B" w:rsidSect="00027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2B71" w:rsidRDefault="00CC2B71" w:rsidP="001207EC">
      <w:pPr>
        <w:spacing w:after="0" w:line="240" w:lineRule="auto"/>
      </w:pPr>
      <w:r>
        <w:separator/>
      </w:r>
    </w:p>
  </w:endnote>
  <w:endnote w:type="continuationSeparator" w:id="0">
    <w:p w:rsidR="00CC2B71" w:rsidRDefault="00CC2B71" w:rsidP="00120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2B71" w:rsidRDefault="00CC2B71" w:rsidP="001207EC">
      <w:pPr>
        <w:spacing w:after="0" w:line="240" w:lineRule="auto"/>
      </w:pPr>
      <w:r>
        <w:separator/>
      </w:r>
    </w:p>
  </w:footnote>
  <w:footnote w:type="continuationSeparator" w:id="0">
    <w:p w:rsidR="00CC2B71" w:rsidRDefault="00CC2B71" w:rsidP="001207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C5957"/>
    <w:rsid w:val="00007CB3"/>
    <w:rsid w:val="00027998"/>
    <w:rsid w:val="00035D15"/>
    <w:rsid w:val="000C5957"/>
    <w:rsid w:val="001207EC"/>
    <w:rsid w:val="001222A8"/>
    <w:rsid w:val="0017624C"/>
    <w:rsid w:val="00176651"/>
    <w:rsid w:val="001C5F8D"/>
    <w:rsid w:val="001D0E21"/>
    <w:rsid w:val="001D6FD8"/>
    <w:rsid w:val="002A71F9"/>
    <w:rsid w:val="00314671"/>
    <w:rsid w:val="00387CD7"/>
    <w:rsid w:val="00407DAC"/>
    <w:rsid w:val="004876A4"/>
    <w:rsid w:val="004A4E8A"/>
    <w:rsid w:val="004B1B42"/>
    <w:rsid w:val="004E748B"/>
    <w:rsid w:val="00511C9D"/>
    <w:rsid w:val="0059010B"/>
    <w:rsid w:val="00591CF6"/>
    <w:rsid w:val="005B341F"/>
    <w:rsid w:val="005C01B1"/>
    <w:rsid w:val="005D4E7D"/>
    <w:rsid w:val="005F7AE4"/>
    <w:rsid w:val="00653511"/>
    <w:rsid w:val="00660793"/>
    <w:rsid w:val="00682834"/>
    <w:rsid w:val="006C1983"/>
    <w:rsid w:val="00761290"/>
    <w:rsid w:val="0078097F"/>
    <w:rsid w:val="007D67AE"/>
    <w:rsid w:val="007F6BBE"/>
    <w:rsid w:val="008A2FA7"/>
    <w:rsid w:val="008B1365"/>
    <w:rsid w:val="008C7BA0"/>
    <w:rsid w:val="00962D9A"/>
    <w:rsid w:val="0097517D"/>
    <w:rsid w:val="00A40AAE"/>
    <w:rsid w:val="00A8472F"/>
    <w:rsid w:val="00B1104A"/>
    <w:rsid w:val="00B37EE4"/>
    <w:rsid w:val="00B664B4"/>
    <w:rsid w:val="00BB5753"/>
    <w:rsid w:val="00BD5DF8"/>
    <w:rsid w:val="00BE2C58"/>
    <w:rsid w:val="00BE3BF5"/>
    <w:rsid w:val="00C150A4"/>
    <w:rsid w:val="00CB6628"/>
    <w:rsid w:val="00CC2B71"/>
    <w:rsid w:val="00CD4518"/>
    <w:rsid w:val="00CE213D"/>
    <w:rsid w:val="00DC7340"/>
    <w:rsid w:val="00DF2C67"/>
    <w:rsid w:val="00E166B3"/>
    <w:rsid w:val="00F57EF8"/>
    <w:rsid w:val="00F63395"/>
    <w:rsid w:val="00F77BF3"/>
    <w:rsid w:val="00FD4ED5"/>
    <w:rsid w:val="00FF49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AC"/>
  </w:style>
  <w:style w:type="paragraph" w:styleId="1">
    <w:name w:val="heading 1"/>
    <w:basedOn w:val="a"/>
    <w:next w:val="a"/>
    <w:link w:val="10"/>
    <w:qFormat/>
    <w:rsid w:val="00DC7340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color w:val="FFFF0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7340"/>
    <w:rPr>
      <w:rFonts w:ascii="Times New Roman" w:eastAsia="Times New Roman" w:hAnsi="Times New Roman" w:cs="Times New Roman"/>
      <w:color w:val="FFFF00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DC734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No Spacing"/>
    <w:uiPriority w:val="1"/>
    <w:qFormat/>
    <w:rsid w:val="00A8472F"/>
    <w:pPr>
      <w:suppressAutoHyphens/>
      <w:spacing w:after="0" w:line="240" w:lineRule="auto"/>
    </w:pPr>
    <w:rPr>
      <w:rFonts w:ascii="Calibri" w:eastAsia="Times New Roman" w:hAnsi="Calibri" w:cs="Calibri"/>
      <w:sz w:val="24"/>
      <w:szCs w:val="24"/>
      <w:lang w:val="en-US" w:bidi="en-US"/>
    </w:rPr>
  </w:style>
  <w:style w:type="paragraph" w:customStyle="1" w:styleId="ConsPlusTitle">
    <w:name w:val="ConsPlusTitle"/>
    <w:rsid w:val="00A8472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a5">
    <w:name w:val="header"/>
    <w:basedOn w:val="a"/>
    <w:link w:val="a6"/>
    <w:uiPriority w:val="99"/>
    <w:semiHidden/>
    <w:unhideWhenUsed/>
    <w:rsid w:val="001207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207EC"/>
  </w:style>
  <w:style w:type="paragraph" w:styleId="a7">
    <w:name w:val="footer"/>
    <w:basedOn w:val="a"/>
    <w:link w:val="a8"/>
    <w:uiPriority w:val="99"/>
    <w:semiHidden/>
    <w:unhideWhenUsed/>
    <w:rsid w:val="001207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207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C7340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color w:val="FFFF0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7340"/>
    <w:rPr>
      <w:rFonts w:ascii="Times New Roman" w:eastAsia="Times New Roman" w:hAnsi="Times New Roman" w:cs="Times New Roman"/>
      <w:color w:val="FFFF00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DC734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No Spacing"/>
    <w:uiPriority w:val="1"/>
    <w:qFormat/>
    <w:rsid w:val="00A8472F"/>
    <w:pPr>
      <w:suppressAutoHyphens/>
      <w:spacing w:after="0" w:line="240" w:lineRule="auto"/>
    </w:pPr>
    <w:rPr>
      <w:rFonts w:ascii="Calibri" w:eastAsia="Times New Roman" w:hAnsi="Calibri" w:cs="Calibri"/>
      <w:sz w:val="24"/>
      <w:szCs w:val="24"/>
      <w:lang w:val="en-US" w:bidi="en-US"/>
    </w:rPr>
  </w:style>
  <w:style w:type="paragraph" w:customStyle="1" w:styleId="ConsPlusTitle">
    <w:name w:val="ConsPlusTitle"/>
    <w:rsid w:val="00A8472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Баранова</dc:creator>
  <cp:lastModifiedBy>7</cp:lastModifiedBy>
  <cp:revision>36</cp:revision>
  <cp:lastPrinted>2024-12-17T11:38:00Z</cp:lastPrinted>
  <dcterms:created xsi:type="dcterms:W3CDTF">2024-01-29T16:19:00Z</dcterms:created>
  <dcterms:modified xsi:type="dcterms:W3CDTF">2024-12-17T11:43:00Z</dcterms:modified>
</cp:coreProperties>
</file>