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A3" w:rsidRPr="009314A3" w:rsidRDefault="009314A3" w:rsidP="009314A3">
      <w:pPr>
        <w:jc w:val="center"/>
        <w:rPr>
          <w:rFonts w:ascii="Arial" w:hAnsi="Arial" w:cs="Arial"/>
          <w:b/>
          <w:sz w:val="24"/>
          <w:szCs w:val="24"/>
        </w:rPr>
      </w:pPr>
    </w:p>
    <w:p w:rsidR="009314A3" w:rsidRDefault="009314A3" w:rsidP="009314A3">
      <w:pPr>
        <w:jc w:val="center"/>
        <w:rPr>
          <w:rFonts w:ascii="Arial" w:hAnsi="Arial" w:cs="Arial"/>
          <w:b/>
          <w:sz w:val="24"/>
          <w:szCs w:val="24"/>
        </w:rPr>
      </w:pPr>
      <w:r w:rsidRPr="009314A3">
        <w:rPr>
          <w:rFonts w:ascii="Arial" w:hAnsi="Arial" w:cs="Arial"/>
          <w:b/>
          <w:sz w:val="24"/>
          <w:szCs w:val="24"/>
        </w:rPr>
        <w:t>Информация о нормотворческой деятельности</w:t>
      </w:r>
      <w:r>
        <w:rPr>
          <w:rFonts w:ascii="Arial" w:hAnsi="Arial" w:cs="Arial"/>
          <w:b/>
          <w:sz w:val="24"/>
          <w:szCs w:val="24"/>
        </w:rPr>
        <w:t xml:space="preserve"> Муравльского сельского Совета народных депутатов </w:t>
      </w:r>
      <w:r w:rsidRPr="009314A3">
        <w:rPr>
          <w:rFonts w:ascii="Arial" w:hAnsi="Arial" w:cs="Arial"/>
          <w:b/>
          <w:sz w:val="24"/>
          <w:szCs w:val="24"/>
        </w:rPr>
        <w:t>за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5616"/>
        <w:gridCol w:w="3191"/>
      </w:tblGrid>
      <w:tr w:rsidR="009314A3" w:rsidTr="009B25FC">
        <w:tc>
          <w:tcPr>
            <w:tcW w:w="764" w:type="dxa"/>
          </w:tcPr>
          <w:p w:rsidR="009314A3" w:rsidRDefault="009314A3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616" w:type="dxa"/>
          </w:tcPr>
          <w:p w:rsidR="009314A3" w:rsidRDefault="009314A3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4A3">
              <w:rPr>
                <w:rFonts w:ascii="Arial" w:hAnsi="Arial" w:cs="Arial"/>
                <w:sz w:val="24"/>
                <w:szCs w:val="24"/>
              </w:rPr>
              <w:t>Вид и наименование НПА</w:t>
            </w:r>
          </w:p>
        </w:tc>
        <w:tc>
          <w:tcPr>
            <w:tcW w:w="3191" w:type="dxa"/>
          </w:tcPr>
          <w:p w:rsidR="009314A3" w:rsidRDefault="009314A3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4A3">
              <w:rPr>
                <w:rFonts w:ascii="Arial" w:hAnsi="Arial" w:cs="Arial"/>
                <w:sz w:val="24"/>
                <w:szCs w:val="24"/>
              </w:rPr>
              <w:t xml:space="preserve">Реквизиты </w:t>
            </w:r>
            <w:proofErr w:type="gramStart"/>
            <w:r w:rsidRPr="009314A3">
              <w:rPr>
                <w:rFonts w:ascii="Arial" w:hAnsi="Arial" w:cs="Arial"/>
                <w:sz w:val="24"/>
                <w:szCs w:val="24"/>
              </w:rPr>
              <w:t>принятого</w:t>
            </w:r>
            <w:proofErr w:type="gramEnd"/>
          </w:p>
          <w:p w:rsidR="009314A3" w:rsidRDefault="009314A3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4A3">
              <w:rPr>
                <w:rFonts w:ascii="Arial" w:hAnsi="Arial" w:cs="Arial"/>
                <w:sz w:val="24"/>
                <w:szCs w:val="24"/>
              </w:rPr>
              <w:t xml:space="preserve"> НПА</w:t>
            </w:r>
          </w:p>
        </w:tc>
      </w:tr>
      <w:tr w:rsidR="009314A3" w:rsidTr="002C4C28">
        <w:tc>
          <w:tcPr>
            <w:tcW w:w="764" w:type="dxa"/>
          </w:tcPr>
          <w:p w:rsidR="009314A3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9314A3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>О внесении изменений в решение Муравльского сельского Совета народных депутатов от 28.12.2023 № 107 «О плане работы Муравльского сельского Совета народных депутатов на 2024 год»</w:t>
            </w:r>
          </w:p>
        </w:tc>
        <w:tc>
          <w:tcPr>
            <w:tcW w:w="3191" w:type="dxa"/>
          </w:tcPr>
          <w:p w:rsidR="009314A3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01.03.2024 № 110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>О внесении изменений в решение Муравльского сельского Совета народных депутатов от 20.08.2020 № 148 «Об утверждении Правил благоустройства, уборки и санитарного содержания территории Муравльского сельского поселения Троснянского района Орловской области» (с измен</w:t>
            </w:r>
            <w:proofErr w:type="gramStart"/>
            <w:r w:rsidRPr="0040620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62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6204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406204">
              <w:rPr>
                <w:rFonts w:ascii="Arial" w:hAnsi="Arial" w:cs="Arial"/>
                <w:sz w:val="24"/>
                <w:szCs w:val="24"/>
              </w:rPr>
              <w:t>т 22.06.2022 № 44, от 10.08.2023 № 94, от 02.11.2023 № 97, от 28.12.2023 № 106)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01.03.2024 № 112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>О внесении изменений в решение Муравльского сельского Совета народных депутатов от 18.11.2019 № 115 «Об установлении земельного налога на территории Муравльского сельского поселения»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01.03.2024 № 113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 xml:space="preserve">    О внесении изменений в решение сельского Совета народных депутатов № 96 от 19.03.2019 «Об оплате труда работников, занимающих должности по материально - техническому и организационному обеспечению деятельности органов местного самоуправления Муравльского сельского поселения» (в редакции от 09.02.2021 № 163, от 28.12.2021 № 24, от 06.02.2023 № 70)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12.03.2024 № 114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16" w:type="dxa"/>
          </w:tcPr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>О внесении изменений в решение сельского Совета народных депутатов № 97 от 19.03.2019 «Об оплате труда муниципальных служащих администрации  Муравльского сельского поселения Троснянского района Орловской области (в редакции от 09.02.2021 № 164, от 28.12.2021 № 25, от 06.02.2023 № 71)»</w:t>
            </w:r>
          </w:p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12.03.2024 № 115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 xml:space="preserve">   О внесении изменений в решение сельского Совета народных депутатов № 98 от 19.03.2019 «Об утверждении Положения о гарантиях осуществления  полномочий выборного должностного лица местного самоуправления, депутатов представительного органа местного самоуправления Муравльского сельского поселения (в редакции от 09.02.2021 № 165, от 29.11.2021 № 14, от 28.12.2021 № 26, от 06.02.2023 № 72)»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12.03.2024 № 116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>О внесении изменений в решение Муравльского сельского Совета народных депутатов от 10.03.2023 № 74 «Об оказании поддержки гражданам и их объединениям, участвующим в охране общественного порядка, создание условий для деятельности народных дружин в границах Муравльского сельского поселения»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12.03.2024 № 117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406204">
              <w:rPr>
                <w:rFonts w:ascii="Arial" w:hAnsi="Arial" w:cs="Arial"/>
                <w:sz w:val="24"/>
                <w:szCs w:val="24"/>
              </w:rPr>
              <w:t>утратившими</w:t>
            </w:r>
            <w:proofErr w:type="gramEnd"/>
            <w:r w:rsidRPr="00406204">
              <w:rPr>
                <w:rFonts w:ascii="Arial" w:hAnsi="Arial" w:cs="Arial"/>
                <w:sz w:val="24"/>
                <w:szCs w:val="24"/>
              </w:rPr>
              <w:t xml:space="preserve"> силу нормативных правовых актов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12.03.2024 № 118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>О внесении изменений в решение Муравльского сельского Совета народных депутатов от 20.08.2020 № 148 «Об утверждении Правил благоустройства, уборки и санитарного содержания территории Муравльского сельского поселения Троснянского района Орловской области» (с измен</w:t>
            </w:r>
            <w:proofErr w:type="gramStart"/>
            <w:r w:rsidRPr="0040620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62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6204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406204">
              <w:rPr>
                <w:rFonts w:ascii="Arial" w:hAnsi="Arial" w:cs="Arial"/>
                <w:sz w:val="24"/>
                <w:szCs w:val="24"/>
              </w:rPr>
              <w:t>т 22.06.2022 № 44, от 10.08.2023 № 94, от 02.11.2023 № 97, от 28.12.2023 № 106) (принят в первом чтении)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19.03.2024 № 119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>О назначении публичных слушаний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19.03.2024 № 120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>О внесении изменений в решение Муравльского сельского Совета народных депутатов от 20.08.2020 № 148 «Об утверждении Правил благоустройства, уборки и санитарного содержания территории Муравльского сельского поселения Троснянского района Орловской области» (с измен</w:t>
            </w:r>
            <w:proofErr w:type="gramStart"/>
            <w:r w:rsidRPr="0040620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062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6204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406204">
              <w:rPr>
                <w:rFonts w:ascii="Arial" w:hAnsi="Arial" w:cs="Arial"/>
                <w:sz w:val="24"/>
                <w:szCs w:val="24"/>
              </w:rPr>
              <w:t>т 22.06.2022 № 44, от 10.08.2023 № 94, от 02.11.2023 № 97, от 28.12.2023 № 106) (принят в окончательном чтении)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22.04.2024 № 121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16" w:type="dxa"/>
          </w:tcPr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>О внесении изменений в решение Муравльского сельского Совета народных депутатов от 18.11.2019 № 115 «Об установлении земельного налога на территории Муравльского сельского поселения» (в редакции № 113 от 01.03.2024)</w:t>
            </w:r>
          </w:p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22.04.2024 № 122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сельского Совета народных депутатов № 98 от 19.03.2019 «Об утверждении Положения о гарантиях осуществления  полномочий выборного должностного лица местного самоуправления, депутатов представительного органа местного самоуправления Муравльского сельского поселения (в редакции от 09.02.2021 № 165, от 29.11.2021 № 14, от 28.12.2021 № 26, от 06.02.2023 № 72, </w:t>
            </w:r>
            <w:proofErr w:type="gramStart"/>
            <w:r w:rsidRPr="00406204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406204">
              <w:rPr>
                <w:rFonts w:ascii="Arial" w:hAnsi="Arial" w:cs="Arial"/>
                <w:sz w:val="24"/>
                <w:szCs w:val="24"/>
              </w:rPr>
              <w:t xml:space="preserve"> 12.03.2024 № 116)»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22.04.2024 № 123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 исполнении бюджета </w:t>
            </w:r>
            <w:r w:rsidRPr="00406204">
              <w:rPr>
                <w:rFonts w:ascii="Arial" w:hAnsi="Arial" w:cs="Arial"/>
                <w:sz w:val="24"/>
                <w:szCs w:val="24"/>
              </w:rPr>
              <w:t>Муравльского сельского поселения за 1 квартал 2024 года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01.07.2024 № 124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16" w:type="dxa"/>
          </w:tcPr>
          <w:p w:rsid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№ 111 от 31.10.2013 «Об утверждении Положения  о бюджетном процессе в </w:t>
            </w:r>
            <w:proofErr w:type="spellStart"/>
            <w:r w:rsidRPr="00406204">
              <w:rPr>
                <w:rFonts w:ascii="Arial" w:hAnsi="Arial" w:cs="Arial"/>
                <w:sz w:val="24"/>
                <w:szCs w:val="24"/>
              </w:rPr>
              <w:t>Муравльском</w:t>
            </w:r>
            <w:proofErr w:type="spellEnd"/>
            <w:r w:rsidRPr="00406204">
              <w:rPr>
                <w:rFonts w:ascii="Arial" w:hAnsi="Arial" w:cs="Arial"/>
                <w:sz w:val="24"/>
                <w:szCs w:val="24"/>
              </w:rPr>
              <w:t xml:space="preserve"> сельском поселении Троснянского района Орловской области» (в редакции от 28.03.2014 № 124, от 03.12.2015 № 181, от 15.11.2021 № 11, </w:t>
            </w:r>
            <w:proofErr w:type="gramStart"/>
            <w:r w:rsidRPr="00406204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406204">
              <w:rPr>
                <w:rFonts w:ascii="Arial" w:hAnsi="Arial" w:cs="Arial"/>
                <w:sz w:val="24"/>
                <w:szCs w:val="24"/>
              </w:rPr>
              <w:t xml:space="preserve"> 11.05.2023 № 80)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01.07.2024 № 125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>Об утверждении отчета  выполнения бюджета Муравльского сельского поселения Троснянского района Орловской области за 2023 год (принят в первом чтении)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01.07.2024 № 126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>О назначении публичных слушаний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01.07.2024 № 127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Устав Муравльского сельского поселения Троснянского района Орловской области (в редакции  от 19.01.2015 № 146, от 23.06.2015 № 164, от 01.02.2016 № 197, от 21.11.2017 № 53, от 25.12.2018 № 89, </w:t>
            </w:r>
            <w:proofErr w:type="gramStart"/>
            <w:r w:rsidRPr="00406204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406204">
              <w:rPr>
                <w:rFonts w:ascii="Arial" w:hAnsi="Arial" w:cs="Arial"/>
                <w:sz w:val="24"/>
                <w:szCs w:val="24"/>
              </w:rPr>
              <w:t xml:space="preserve"> 20.08.2020 № 146, от 26.07.2021 № 198, от 22.07.2022 № 50, от 10.08.2023 № 90) (принят в первом чтении)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01.07.2024 № 128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>О назначении публичных слушаний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01.07.2024 № 129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16" w:type="dxa"/>
          </w:tcPr>
          <w:p w:rsidR="00406204" w:rsidRPr="00406204" w:rsidRDefault="00406204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204">
              <w:rPr>
                <w:rFonts w:ascii="Arial" w:hAnsi="Arial" w:cs="Arial"/>
                <w:sz w:val="24"/>
                <w:szCs w:val="24"/>
              </w:rPr>
              <w:t xml:space="preserve">О принятии решения  о внесении изменений и дополнений в Устав Муравльского сельского поселения Троснянского района Орловской области (в редакции  от 19.01.2015 № 146, от 23.06.2015 № 164, от 01.02.2016 № 197, от 21.11.2017 № 53, от 25.12.2018 № 89, </w:t>
            </w:r>
            <w:proofErr w:type="gramStart"/>
            <w:r w:rsidRPr="00406204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406204">
              <w:rPr>
                <w:rFonts w:ascii="Arial" w:hAnsi="Arial" w:cs="Arial"/>
                <w:sz w:val="24"/>
                <w:szCs w:val="24"/>
              </w:rPr>
              <w:t xml:space="preserve"> 20.08.2020 № 146, от 26.07.2021 № 198, от 22.07.2022 № 50, от 10.08.2023 № 90) (принят в окончательном чтении)</w:t>
            </w:r>
          </w:p>
        </w:tc>
        <w:tc>
          <w:tcPr>
            <w:tcW w:w="3191" w:type="dxa"/>
          </w:tcPr>
          <w:p w:rsidR="00406204" w:rsidRDefault="00406204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08.08.2024 № 130</w:t>
            </w:r>
          </w:p>
        </w:tc>
      </w:tr>
      <w:tr w:rsidR="00406204" w:rsidTr="002C4C28">
        <w:tc>
          <w:tcPr>
            <w:tcW w:w="764" w:type="dxa"/>
          </w:tcPr>
          <w:p w:rsidR="00406204" w:rsidRDefault="00406204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616" w:type="dxa"/>
          </w:tcPr>
          <w:p w:rsidR="00406204" w:rsidRDefault="004070CC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0CC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Устав Муравльского сельского поселения Троснянского района Орловской области (в редакции  от 19.01.2015 № 146, от 23.06.2015 № 164, от 01.02.2016 № 197, от 21.11.2017 № 53, от 25.12.2018 № 89, </w:t>
            </w:r>
            <w:proofErr w:type="gramStart"/>
            <w:r w:rsidRPr="004070CC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4070CC">
              <w:rPr>
                <w:rFonts w:ascii="Arial" w:hAnsi="Arial" w:cs="Arial"/>
                <w:sz w:val="24"/>
                <w:szCs w:val="24"/>
              </w:rPr>
              <w:t xml:space="preserve"> 20.08.2020 № 146, от 26.07.2021 № 198, от 22.07.2022 № 50, от 10.08.2023 № 90) (принят в окончательном чтении)</w:t>
            </w:r>
          </w:p>
          <w:p w:rsidR="00443049" w:rsidRPr="00406204" w:rsidRDefault="00443049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406204" w:rsidRDefault="004070CC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08.08.2024 № 131</w:t>
            </w:r>
          </w:p>
        </w:tc>
      </w:tr>
      <w:tr w:rsidR="004070CC" w:rsidTr="002C4C28">
        <w:tc>
          <w:tcPr>
            <w:tcW w:w="764" w:type="dxa"/>
          </w:tcPr>
          <w:p w:rsidR="004070CC" w:rsidRDefault="004070CC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16" w:type="dxa"/>
          </w:tcPr>
          <w:p w:rsidR="004070CC" w:rsidRPr="004070CC" w:rsidRDefault="00443049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>Об утверждении отчета  выполнения бюджета Муравльского сельского поселения Троснянского района Орловской области за 2023 год (принят в окончательном чтении)</w:t>
            </w:r>
          </w:p>
        </w:tc>
        <w:tc>
          <w:tcPr>
            <w:tcW w:w="3191" w:type="dxa"/>
          </w:tcPr>
          <w:p w:rsidR="004070CC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08.08.2024 № 132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616" w:type="dxa"/>
          </w:tcPr>
          <w:p w:rsidR="00443049" w:rsidRPr="00443049" w:rsidRDefault="00443049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443049">
              <w:rPr>
                <w:rFonts w:ascii="Arial" w:hAnsi="Arial" w:cs="Arial"/>
                <w:sz w:val="24"/>
                <w:szCs w:val="24"/>
              </w:rPr>
              <w:t>утратившим</w:t>
            </w:r>
            <w:proofErr w:type="gramEnd"/>
            <w:r w:rsidRPr="00443049">
              <w:rPr>
                <w:rFonts w:ascii="Arial" w:hAnsi="Arial" w:cs="Arial"/>
                <w:sz w:val="24"/>
                <w:szCs w:val="24"/>
              </w:rPr>
              <w:t xml:space="preserve"> силу нормативных правовых актов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26.08.2024 № 134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616" w:type="dxa"/>
          </w:tcPr>
          <w:p w:rsidR="00443049" w:rsidRPr="00443049" w:rsidRDefault="00443049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Устав Муравльского сельского поселения Троснянского района Орловской области (в редакции  от 19.01.2015 № 146, от 23.06.2015 № 164, от 01.02.2016 № 197, от 21.11.2017 № 53, от 25.12.2018 № 89, </w:t>
            </w:r>
            <w:proofErr w:type="gramStart"/>
            <w:r w:rsidRPr="00443049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443049">
              <w:rPr>
                <w:rFonts w:ascii="Arial" w:hAnsi="Arial" w:cs="Arial"/>
                <w:sz w:val="24"/>
                <w:szCs w:val="24"/>
              </w:rPr>
              <w:t xml:space="preserve"> 20.08.2020 № 146, от 26.07.2021 № 198, от 22.07.2022 № 50, от 10.08.2023 № 90) (принят в первом чтении)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10.09.2024 № 136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616" w:type="dxa"/>
          </w:tcPr>
          <w:p w:rsidR="00443049" w:rsidRPr="00443049" w:rsidRDefault="00443049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>О назначении публичных слушаний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10.09.2024 № 137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616" w:type="dxa"/>
          </w:tcPr>
          <w:p w:rsidR="00443049" w:rsidRPr="00443049" w:rsidRDefault="00443049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Муравльского сельского Совета народных депутатов № 175 от 23.10.2015 «Об утверждении Положения о муниципальной службе в </w:t>
            </w:r>
            <w:proofErr w:type="spellStart"/>
            <w:r w:rsidRPr="00443049">
              <w:rPr>
                <w:rFonts w:ascii="Arial" w:hAnsi="Arial" w:cs="Arial"/>
                <w:sz w:val="24"/>
                <w:szCs w:val="24"/>
              </w:rPr>
              <w:t>Муравльском</w:t>
            </w:r>
            <w:proofErr w:type="spellEnd"/>
            <w:r w:rsidRPr="00443049">
              <w:rPr>
                <w:rFonts w:ascii="Arial" w:hAnsi="Arial" w:cs="Arial"/>
                <w:sz w:val="24"/>
                <w:szCs w:val="24"/>
              </w:rPr>
              <w:t xml:space="preserve"> сельском поселении» (в редакции от 30.12.2015 № 183, от 01.02.2016 № 195, от 15.05.2017 № 28, </w:t>
            </w:r>
            <w:proofErr w:type="gramStart"/>
            <w:r w:rsidRPr="00443049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443049">
              <w:rPr>
                <w:rFonts w:ascii="Arial" w:hAnsi="Arial" w:cs="Arial"/>
                <w:sz w:val="24"/>
                <w:szCs w:val="24"/>
              </w:rPr>
              <w:t xml:space="preserve"> 28.04.2020 № 130, от 31.08.2020 № 150, от 23.03.2022 № 32, от 27.12.2022 № 63)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12.11.2024 № 138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616" w:type="dxa"/>
          </w:tcPr>
          <w:p w:rsidR="00443049" w:rsidRPr="00443049" w:rsidRDefault="00443049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>О внесении изменений в решение Муравльского сельского Совета народных депутатов от 26.04.2022 № 42 «Об утверждении Положения о порядке владения, пользования и распоряжения муниципальным имуществом, находящимся в собственности Муравльского сельского поселения Троснянского муниципального района Орловской  области»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12.11.2024 № 139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616" w:type="dxa"/>
          </w:tcPr>
          <w:p w:rsidR="00443049" w:rsidRPr="00443049" w:rsidRDefault="00443049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 xml:space="preserve">О принятии решения  о внесении изменений и дополнений в Устав Муравльского сельского поселения Троснянского района Орловской области (в редакции  от 19.01.2015 № 146, от 23.06.2015 № 164, от 01.02.2016 № 197, от 21.11.2017 № 53, от 25.12.2018 № 89, </w:t>
            </w:r>
            <w:proofErr w:type="gramStart"/>
            <w:r w:rsidRPr="00443049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443049">
              <w:rPr>
                <w:rFonts w:ascii="Arial" w:hAnsi="Arial" w:cs="Arial"/>
                <w:sz w:val="24"/>
                <w:szCs w:val="24"/>
              </w:rPr>
              <w:t xml:space="preserve"> 20.08.2020 № 146, от 26.07.2021 № 198, от 22.07.2022 № 50, от 10.08.2023 № 90) (принят в окончательном чтении)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12.11.2024 № 140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616" w:type="dxa"/>
          </w:tcPr>
          <w:p w:rsidR="00443049" w:rsidRDefault="00443049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 xml:space="preserve">  О внесении изменений и дополнений в Устав Муравльского сельского поселения Троснянского района Орловской области (в редакции  от 19.01.2015 № 146, от 23.06.2015 № 164, от 01.02.2016 № 197, от 21.11.2017 № 53, от 25.12.2018 № 89, </w:t>
            </w:r>
            <w:proofErr w:type="gramStart"/>
            <w:r w:rsidRPr="00443049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443049">
              <w:rPr>
                <w:rFonts w:ascii="Arial" w:hAnsi="Arial" w:cs="Arial"/>
                <w:sz w:val="24"/>
                <w:szCs w:val="24"/>
              </w:rPr>
              <w:t xml:space="preserve"> 20.08.2020 № 146, от 26.07.2021 № 198, от 22.07.2022 № 50, от 10.08.2023 № 90) (принят в окончательном чтении)</w:t>
            </w:r>
          </w:p>
          <w:p w:rsidR="00443049" w:rsidRPr="00443049" w:rsidRDefault="00443049" w:rsidP="00406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12.11.2024 № 141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16" w:type="dxa"/>
          </w:tcPr>
          <w:p w:rsidR="00443049" w:rsidRPr="00443049" w:rsidRDefault="00443049" w:rsidP="0044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>О внесении изменений и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дополнений в решение сельского </w:t>
            </w:r>
            <w:r w:rsidRPr="00443049">
              <w:rPr>
                <w:rFonts w:ascii="Arial" w:hAnsi="Arial" w:cs="Arial"/>
                <w:sz w:val="24"/>
                <w:szCs w:val="24"/>
              </w:rPr>
              <w:t xml:space="preserve">Совета народных депутатов «О бюджете Муравльского сельского </w:t>
            </w:r>
          </w:p>
          <w:p w:rsidR="00443049" w:rsidRPr="00443049" w:rsidRDefault="00443049" w:rsidP="0044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>поселения Троснянско</w:t>
            </w:r>
            <w:r>
              <w:rPr>
                <w:rFonts w:ascii="Arial" w:hAnsi="Arial" w:cs="Arial"/>
                <w:sz w:val="24"/>
                <w:szCs w:val="24"/>
              </w:rPr>
              <w:t xml:space="preserve">го района </w:t>
            </w:r>
            <w:r w:rsidRPr="00443049">
              <w:rPr>
                <w:rFonts w:ascii="Arial" w:hAnsi="Arial" w:cs="Arial"/>
                <w:sz w:val="24"/>
                <w:szCs w:val="24"/>
              </w:rPr>
              <w:t xml:space="preserve">Орловской области на  2024 год и на плановый период 2025-2026 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годы)» от 28 декабря 2023 года </w:t>
            </w:r>
            <w:r w:rsidRPr="00443049">
              <w:rPr>
                <w:rFonts w:ascii="Arial" w:hAnsi="Arial" w:cs="Arial"/>
                <w:sz w:val="24"/>
                <w:szCs w:val="24"/>
              </w:rPr>
              <w:t>№ 108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12.11.2024 № 142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616" w:type="dxa"/>
          </w:tcPr>
          <w:p w:rsidR="00443049" w:rsidRPr="00443049" w:rsidRDefault="00443049" w:rsidP="0044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>Об исполнении бюджета Муравльского сельского поселения за 3 квартал 2024 года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12.11.2024 № 143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616" w:type="dxa"/>
          </w:tcPr>
          <w:p w:rsidR="00443049" w:rsidRPr="00443049" w:rsidRDefault="00443049" w:rsidP="0044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>О б</w:t>
            </w:r>
            <w:r>
              <w:rPr>
                <w:rFonts w:ascii="Arial" w:hAnsi="Arial" w:cs="Arial"/>
                <w:sz w:val="24"/>
                <w:szCs w:val="24"/>
              </w:rPr>
              <w:t xml:space="preserve">юджете  Муравльского сельского </w:t>
            </w:r>
            <w:r w:rsidRPr="00443049">
              <w:rPr>
                <w:rFonts w:ascii="Arial" w:hAnsi="Arial" w:cs="Arial"/>
                <w:sz w:val="24"/>
                <w:szCs w:val="24"/>
              </w:rPr>
              <w:t>поселения Троснянского района Орловской области на 2025 год и на плановый период 2026-2027 годы (принят в первом чтении)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21.11.2024 № 144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616" w:type="dxa"/>
          </w:tcPr>
          <w:p w:rsidR="00443049" w:rsidRPr="00443049" w:rsidRDefault="00443049" w:rsidP="0044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>О назначении публичных слушаний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21.11.2024 № 145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616" w:type="dxa"/>
          </w:tcPr>
          <w:p w:rsidR="00443049" w:rsidRPr="00443049" w:rsidRDefault="00443049" w:rsidP="0044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>О внесении изменений и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дополнений в решение сельского </w:t>
            </w:r>
            <w:r w:rsidRPr="00443049">
              <w:rPr>
                <w:rFonts w:ascii="Arial" w:hAnsi="Arial" w:cs="Arial"/>
                <w:sz w:val="24"/>
                <w:szCs w:val="24"/>
              </w:rPr>
              <w:t xml:space="preserve">Совета народных депутатов «О бюджете Муравльского сельского </w:t>
            </w:r>
          </w:p>
          <w:p w:rsidR="00443049" w:rsidRPr="00443049" w:rsidRDefault="00443049" w:rsidP="0044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 xml:space="preserve">поселения Троснянского района Орловской области на  2024 год и на плановый период 2025-2026 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годы)» от 28 декабря 2023 года </w:t>
            </w:r>
            <w:r w:rsidRPr="00443049">
              <w:rPr>
                <w:rFonts w:ascii="Arial" w:hAnsi="Arial" w:cs="Arial"/>
                <w:sz w:val="24"/>
                <w:szCs w:val="24"/>
              </w:rPr>
              <w:t>№ 108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13.12.2024 № 146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16" w:type="dxa"/>
          </w:tcPr>
          <w:p w:rsidR="00443049" w:rsidRPr="00443049" w:rsidRDefault="00443049" w:rsidP="0044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 xml:space="preserve">О плане работы Муравльского </w:t>
            </w:r>
            <w:proofErr w:type="gramStart"/>
            <w:r w:rsidRPr="00443049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443049" w:rsidRPr="00443049" w:rsidRDefault="00443049" w:rsidP="0044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>Совета народных депутатов на 2025 год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24.12.2024 № 147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616" w:type="dxa"/>
          </w:tcPr>
          <w:p w:rsidR="00443049" w:rsidRPr="00443049" w:rsidRDefault="00443049" w:rsidP="0044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>О бюджете  Муравльского сель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443049">
              <w:rPr>
                <w:rFonts w:ascii="Arial" w:hAnsi="Arial" w:cs="Arial"/>
                <w:sz w:val="24"/>
                <w:szCs w:val="24"/>
              </w:rPr>
              <w:t>поселения Троснянского района Орловской области на 2025 год и на плановый период 2026-2027 годы (принят в окончательном чтении)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24.12.2024 № 148</w:t>
            </w:r>
          </w:p>
        </w:tc>
      </w:tr>
      <w:tr w:rsidR="00443049" w:rsidTr="002C4C28">
        <w:tc>
          <w:tcPr>
            <w:tcW w:w="764" w:type="dxa"/>
          </w:tcPr>
          <w:p w:rsidR="00443049" w:rsidRDefault="00443049" w:rsidP="00931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616" w:type="dxa"/>
          </w:tcPr>
          <w:p w:rsidR="00443049" w:rsidRPr="00443049" w:rsidRDefault="00443049" w:rsidP="0044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>О внесении изменений и дополнений в решение сельс</w:t>
            </w:r>
            <w:r>
              <w:rPr>
                <w:rFonts w:ascii="Arial" w:hAnsi="Arial" w:cs="Arial"/>
                <w:sz w:val="24"/>
                <w:szCs w:val="24"/>
              </w:rPr>
              <w:t xml:space="preserve">кого </w:t>
            </w:r>
            <w:r w:rsidRPr="00443049">
              <w:rPr>
                <w:rFonts w:ascii="Arial" w:hAnsi="Arial" w:cs="Arial"/>
                <w:sz w:val="24"/>
                <w:szCs w:val="24"/>
              </w:rPr>
              <w:t xml:space="preserve">Совета народных депутатов «О бюджете Муравльского сельского </w:t>
            </w:r>
          </w:p>
          <w:p w:rsidR="00443049" w:rsidRPr="00443049" w:rsidRDefault="00443049" w:rsidP="0044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 xml:space="preserve">поселения Троснянского района Орловской области на  2024 год и на плановый период 2025-2026 годы)» от 28 декабря 2023 года </w:t>
            </w:r>
          </w:p>
          <w:p w:rsidR="00443049" w:rsidRPr="00443049" w:rsidRDefault="00443049" w:rsidP="0044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049">
              <w:rPr>
                <w:rFonts w:ascii="Arial" w:hAnsi="Arial" w:cs="Arial"/>
                <w:sz w:val="24"/>
                <w:szCs w:val="24"/>
              </w:rPr>
              <w:t>№ 108</w:t>
            </w:r>
          </w:p>
        </w:tc>
        <w:tc>
          <w:tcPr>
            <w:tcW w:w="3191" w:type="dxa"/>
          </w:tcPr>
          <w:p w:rsidR="00443049" w:rsidRDefault="00443049" w:rsidP="004062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24.12.2024 № 149</w:t>
            </w:r>
            <w:bookmarkStart w:id="0" w:name="_GoBack"/>
            <w:bookmarkEnd w:id="0"/>
          </w:p>
        </w:tc>
      </w:tr>
    </w:tbl>
    <w:p w:rsidR="009314A3" w:rsidRPr="009314A3" w:rsidRDefault="009314A3" w:rsidP="009314A3">
      <w:pPr>
        <w:jc w:val="center"/>
        <w:rPr>
          <w:rFonts w:ascii="Arial" w:hAnsi="Arial" w:cs="Arial"/>
          <w:sz w:val="24"/>
          <w:szCs w:val="24"/>
        </w:rPr>
      </w:pPr>
    </w:p>
    <w:p w:rsidR="00152025" w:rsidRDefault="009314A3" w:rsidP="009314A3">
      <w:r>
        <w:tab/>
      </w:r>
      <w:r>
        <w:tab/>
      </w:r>
    </w:p>
    <w:sectPr w:rsidR="0015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A3"/>
    <w:rsid w:val="00152025"/>
    <w:rsid w:val="00406204"/>
    <w:rsid w:val="004070CC"/>
    <w:rsid w:val="00443049"/>
    <w:rsid w:val="009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2025-01-15T09:22:00Z</dcterms:created>
  <dcterms:modified xsi:type="dcterms:W3CDTF">2025-01-15T09:43:00Z</dcterms:modified>
</cp:coreProperties>
</file>