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AF" w:rsidRPr="00262F69" w:rsidRDefault="00D85AAF" w:rsidP="00D85AAF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62F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Приложение к постановлению </w:t>
      </w:r>
    </w:p>
    <w:p w:rsidR="00D85AAF" w:rsidRPr="00262F69" w:rsidRDefault="00D85AAF" w:rsidP="00D85AAF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62F69">
        <w:rPr>
          <w:rFonts w:ascii="Times New Roman" w:hAnsi="Times New Roman" w:cs="Times New Roman"/>
          <w:color w:val="000000" w:themeColor="text1"/>
          <w:sz w:val="22"/>
          <w:szCs w:val="22"/>
        </w:rPr>
        <w:t>администрации Троснянского района</w:t>
      </w:r>
    </w:p>
    <w:p w:rsidR="00D85AAF" w:rsidRPr="00262F69" w:rsidRDefault="00D85AAF" w:rsidP="00D85AAF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62F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 </w:t>
      </w:r>
      <w:r w:rsidR="00D342F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7 июля </w:t>
      </w:r>
      <w:r w:rsidRPr="00262F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D85AAF" w:rsidRPr="00A75B2A" w:rsidRDefault="00D85AAF" w:rsidP="00D85AAF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D85AAF" w:rsidRPr="00D82B52" w:rsidRDefault="00D85AAF" w:rsidP="00D85AAF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82B5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3394F" w:rsidRPr="00D82B52" w:rsidRDefault="0003394F" w:rsidP="00FD7D27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82B5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D7D27" w:rsidRPr="00D82B5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DC095A" w:rsidRDefault="00FD7D27" w:rsidP="00FD7D27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82B52">
        <w:rPr>
          <w:rFonts w:ascii="Times New Roman" w:hAnsi="Times New Roman" w:cs="Times New Roman"/>
          <w:b/>
          <w:sz w:val="28"/>
          <w:szCs w:val="28"/>
        </w:rPr>
        <w:t xml:space="preserve"> «Молодежь Троснянского района </w:t>
      </w:r>
      <w:r w:rsidR="00FE1F42" w:rsidRPr="00D82B52">
        <w:rPr>
          <w:rFonts w:ascii="Times New Roman" w:hAnsi="Times New Roman" w:cs="Times New Roman"/>
          <w:b/>
          <w:sz w:val="28"/>
          <w:szCs w:val="28"/>
        </w:rPr>
        <w:t xml:space="preserve">Орловской области </w:t>
      </w:r>
    </w:p>
    <w:p w:rsidR="00FD7D27" w:rsidRPr="00D82B52" w:rsidRDefault="00FD7D27" w:rsidP="00FD7D27">
      <w:pPr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82B52">
        <w:rPr>
          <w:rFonts w:ascii="Times New Roman" w:hAnsi="Times New Roman" w:cs="Times New Roman"/>
          <w:b/>
          <w:sz w:val="28"/>
          <w:szCs w:val="28"/>
        </w:rPr>
        <w:t>на 20</w:t>
      </w:r>
      <w:r w:rsidR="0046049A">
        <w:rPr>
          <w:rFonts w:ascii="Times New Roman" w:hAnsi="Times New Roman" w:cs="Times New Roman"/>
          <w:b/>
          <w:sz w:val="28"/>
          <w:szCs w:val="28"/>
        </w:rPr>
        <w:t>22</w:t>
      </w:r>
      <w:r w:rsidRPr="00D82B52">
        <w:rPr>
          <w:rFonts w:ascii="Times New Roman" w:hAnsi="Times New Roman" w:cs="Times New Roman"/>
          <w:b/>
          <w:sz w:val="28"/>
          <w:szCs w:val="28"/>
        </w:rPr>
        <w:t>-202</w:t>
      </w:r>
      <w:r w:rsidR="0046049A">
        <w:rPr>
          <w:rFonts w:ascii="Times New Roman" w:hAnsi="Times New Roman" w:cs="Times New Roman"/>
          <w:b/>
          <w:sz w:val="28"/>
          <w:szCs w:val="28"/>
        </w:rPr>
        <w:t>5</w:t>
      </w:r>
      <w:r w:rsidRPr="00D82B5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6"/>
        <w:gridCol w:w="6557"/>
      </w:tblGrid>
      <w:tr w:rsidR="00FD7D27" w:rsidRPr="00A75B2A" w:rsidTr="00A400CD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D27" w:rsidRPr="00A75B2A" w:rsidRDefault="00FD7D27" w:rsidP="00803403">
            <w:pPr>
              <w:rPr>
                <w:rFonts w:ascii="Times New Roman" w:hAnsi="Times New Roman" w:cs="Times New Roman"/>
              </w:rPr>
            </w:pPr>
            <w:r w:rsidRPr="00A75B2A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D7D27" w:rsidRPr="00A75B2A" w:rsidRDefault="00FD7D27" w:rsidP="00803403">
            <w:pPr>
              <w:rPr>
                <w:rFonts w:ascii="Times New Roman" w:hAnsi="Times New Roman" w:cs="Times New Roman"/>
              </w:rPr>
            </w:pPr>
            <w:r w:rsidRPr="00A75B2A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D27" w:rsidRPr="008A1473" w:rsidRDefault="0003394F" w:rsidP="0046049A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1473">
              <w:rPr>
                <w:rFonts w:ascii="Times New Roman" w:hAnsi="Times New Roman" w:cs="Times New Roman"/>
              </w:rPr>
              <w:t>Муниципальная</w:t>
            </w:r>
            <w:r w:rsidR="00FD7D27" w:rsidRPr="008A1473">
              <w:rPr>
                <w:rFonts w:ascii="Times New Roman" w:hAnsi="Times New Roman" w:cs="Times New Roman"/>
              </w:rPr>
              <w:t xml:space="preserve"> программа «Молодежь Троснянского района</w:t>
            </w:r>
            <w:r w:rsidR="00FE1F42" w:rsidRPr="008A1473">
              <w:rPr>
                <w:rFonts w:ascii="Times New Roman" w:hAnsi="Times New Roman" w:cs="Times New Roman"/>
              </w:rPr>
              <w:t xml:space="preserve"> Орловской области</w:t>
            </w:r>
            <w:r w:rsidR="00FD7D27" w:rsidRPr="008A1473">
              <w:rPr>
                <w:rFonts w:ascii="Times New Roman" w:hAnsi="Times New Roman" w:cs="Times New Roman"/>
              </w:rPr>
              <w:t xml:space="preserve"> на 20</w:t>
            </w:r>
            <w:r w:rsidR="0046049A">
              <w:rPr>
                <w:rFonts w:ascii="Times New Roman" w:hAnsi="Times New Roman" w:cs="Times New Roman"/>
              </w:rPr>
              <w:t>22</w:t>
            </w:r>
            <w:r w:rsidR="00FD7D27" w:rsidRPr="008A1473">
              <w:rPr>
                <w:rFonts w:ascii="Times New Roman" w:hAnsi="Times New Roman" w:cs="Times New Roman"/>
              </w:rPr>
              <w:t>–202</w:t>
            </w:r>
            <w:r w:rsidR="0046049A">
              <w:rPr>
                <w:rFonts w:ascii="Times New Roman" w:hAnsi="Times New Roman" w:cs="Times New Roman"/>
              </w:rPr>
              <w:t>5</w:t>
            </w:r>
            <w:r w:rsidR="00FD7D27" w:rsidRPr="008A1473">
              <w:rPr>
                <w:rFonts w:ascii="Times New Roman" w:hAnsi="Times New Roman" w:cs="Times New Roman"/>
              </w:rPr>
              <w:t xml:space="preserve"> годы» (далее – также Программа) </w:t>
            </w:r>
          </w:p>
        </w:tc>
      </w:tr>
      <w:tr w:rsidR="00FD7D27" w:rsidRPr="00A75B2A" w:rsidTr="00A400CD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D27" w:rsidRPr="00A75B2A" w:rsidRDefault="00FD7D27" w:rsidP="00E30BD7">
            <w:pPr>
              <w:rPr>
                <w:rFonts w:ascii="Times New Roman" w:hAnsi="Times New Roman" w:cs="Times New Roman"/>
              </w:rPr>
            </w:pPr>
            <w:r w:rsidRPr="00A75B2A">
              <w:rPr>
                <w:rFonts w:ascii="Times New Roman" w:hAnsi="Times New Roman" w:cs="Times New Roman"/>
              </w:rPr>
              <w:t xml:space="preserve">Основание для разработки </w:t>
            </w:r>
            <w:r>
              <w:rPr>
                <w:rFonts w:ascii="Times New Roman" w:hAnsi="Times New Roman" w:cs="Times New Roman"/>
              </w:rPr>
              <w:t>п</w:t>
            </w:r>
            <w:r w:rsidRPr="00A75B2A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94F" w:rsidRPr="00262F69" w:rsidRDefault="0003394F" w:rsidP="00F646B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2F69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Правительства Орловской области от </w:t>
            </w:r>
            <w:r w:rsidR="00262F69" w:rsidRPr="00262F69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262F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2F69" w:rsidRPr="00262F69">
              <w:rPr>
                <w:rFonts w:ascii="Times New Roman" w:hAnsi="Times New Roman" w:cs="Times New Roman"/>
                <w:color w:val="000000" w:themeColor="text1"/>
              </w:rPr>
              <w:t>августа</w:t>
            </w:r>
            <w:r w:rsidRPr="00262F69">
              <w:rPr>
                <w:rFonts w:ascii="Times New Roman" w:hAnsi="Times New Roman" w:cs="Times New Roman"/>
                <w:color w:val="000000" w:themeColor="text1"/>
              </w:rPr>
              <w:t xml:space="preserve"> 201</w:t>
            </w:r>
            <w:r w:rsidR="00262F69" w:rsidRPr="00262F69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262F69">
              <w:rPr>
                <w:rFonts w:ascii="Times New Roman" w:hAnsi="Times New Roman" w:cs="Times New Roman"/>
                <w:color w:val="000000" w:themeColor="text1"/>
              </w:rPr>
              <w:t xml:space="preserve"> г. № </w:t>
            </w:r>
            <w:r w:rsidR="00262F69" w:rsidRPr="00262F69">
              <w:rPr>
                <w:rFonts w:ascii="Times New Roman" w:hAnsi="Times New Roman" w:cs="Times New Roman"/>
                <w:color w:val="000000" w:themeColor="text1"/>
              </w:rPr>
              <w:t>498</w:t>
            </w:r>
            <w:r w:rsidR="00C40D8B" w:rsidRPr="00262F69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62F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40D8B" w:rsidRPr="00262F69">
              <w:rPr>
                <w:rFonts w:ascii="Times New Roman" w:hAnsi="Times New Roman" w:cs="Times New Roman"/>
                <w:color w:val="000000" w:themeColor="text1"/>
              </w:rPr>
              <w:t>Постановление Правительства Орловской области от 1</w:t>
            </w:r>
            <w:r w:rsidR="00262F69" w:rsidRPr="00262F6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40D8B" w:rsidRPr="00262F69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262F69" w:rsidRPr="00262F6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40D8B" w:rsidRPr="00262F69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262F69" w:rsidRPr="00262F69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C40D8B" w:rsidRPr="00262F69">
              <w:rPr>
                <w:rFonts w:ascii="Times New Roman" w:hAnsi="Times New Roman" w:cs="Times New Roman"/>
                <w:color w:val="000000" w:themeColor="text1"/>
              </w:rPr>
              <w:t xml:space="preserve"> г. №</w:t>
            </w:r>
            <w:r w:rsidR="00262F69" w:rsidRPr="00262F69">
              <w:rPr>
                <w:rFonts w:ascii="Times New Roman" w:hAnsi="Times New Roman" w:cs="Times New Roman"/>
                <w:color w:val="000000" w:themeColor="text1"/>
              </w:rPr>
              <w:t>68</w:t>
            </w:r>
            <w:r w:rsidR="00C40D8B" w:rsidRPr="00262F69">
              <w:rPr>
                <w:rFonts w:ascii="Times New Roman" w:hAnsi="Times New Roman" w:cs="Times New Roman"/>
                <w:color w:val="000000" w:themeColor="text1"/>
              </w:rPr>
              <w:t xml:space="preserve"> «О внесении изменений в Постановление Правительства Орловской области от </w:t>
            </w:r>
            <w:r w:rsidR="00262F69" w:rsidRPr="00262F69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C40D8B" w:rsidRPr="00262F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2F69" w:rsidRPr="00262F69">
              <w:rPr>
                <w:rFonts w:ascii="Times New Roman" w:hAnsi="Times New Roman" w:cs="Times New Roman"/>
                <w:color w:val="000000" w:themeColor="text1"/>
              </w:rPr>
              <w:t>августа</w:t>
            </w:r>
            <w:r w:rsidR="00C40D8B" w:rsidRPr="00262F69">
              <w:rPr>
                <w:rFonts w:ascii="Times New Roman" w:hAnsi="Times New Roman" w:cs="Times New Roman"/>
                <w:color w:val="000000" w:themeColor="text1"/>
              </w:rPr>
              <w:t xml:space="preserve"> 201</w:t>
            </w:r>
            <w:r w:rsidR="00262F69" w:rsidRPr="00262F69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C40D8B" w:rsidRPr="00262F69">
              <w:rPr>
                <w:rFonts w:ascii="Times New Roman" w:hAnsi="Times New Roman" w:cs="Times New Roman"/>
                <w:color w:val="000000" w:themeColor="text1"/>
              </w:rPr>
              <w:t xml:space="preserve"> г. № </w:t>
            </w:r>
            <w:r w:rsidR="00262F69" w:rsidRPr="00262F69">
              <w:rPr>
                <w:rFonts w:ascii="Times New Roman" w:hAnsi="Times New Roman" w:cs="Times New Roman"/>
                <w:color w:val="000000" w:themeColor="text1"/>
              </w:rPr>
              <w:t>498</w:t>
            </w:r>
            <w:r w:rsidR="00C40D8B" w:rsidRPr="00262F69">
              <w:rPr>
                <w:rFonts w:ascii="Times New Roman" w:hAnsi="Times New Roman" w:cs="Times New Roman"/>
                <w:color w:val="000000" w:themeColor="text1"/>
              </w:rPr>
              <w:t xml:space="preserve"> «Об утверждении программы Орловской области «Молодежь </w:t>
            </w:r>
            <w:proofErr w:type="spellStart"/>
            <w:r w:rsidR="00C40D8B" w:rsidRPr="00262F69">
              <w:rPr>
                <w:rFonts w:ascii="Times New Roman" w:hAnsi="Times New Roman" w:cs="Times New Roman"/>
                <w:color w:val="000000" w:themeColor="text1"/>
              </w:rPr>
              <w:t>Орловщины</w:t>
            </w:r>
            <w:proofErr w:type="spellEnd"/>
            <w:r w:rsidR="00C40D8B" w:rsidRPr="00262F69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FD7D27" w:rsidRPr="008A1473" w:rsidRDefault="00DB79FD" w:rsidP="00061952">
            <w:pPr>
              <w:rPr>
                <w:rFonts w:ascii="Times New Roman" w:hAnsi="Times New Roman" w:cs="Times New Roman"/>
              </w:rPr>
            </w:pPr>
            <w:r w:rsidRPr="00262F69">
              <w:rPr>
                <w:rFonts w:ascii="Times New Roman" w:hAnsi="Times New Roman" w:cs="Times New Roman"/>
                <w:color w:val="000000" w:themeColor="text1"/>
              </w:rPr>
              <w:t>Распоряжение</w:t>
            </w:r>
            <w:r w:rsidR="00FD7D27" w:rsidRPr="00262F69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Троснянского района </w:t>
            </w:r>
            <w:r w:rsidR="009C1392" w:rsidRPr="00262F69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262F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61952">
              <w:rPr>
                <w:rFonts w:ascii="Times New Roman" w:hAnsi="Times New Roman" w:cs="Times New Roman"/>
                <w:color w:val="000000" w:themeColor="text1"/>
              </w:rPr>
              <w:t>107-р</w:t>
            </w:r>
            <w:r w:rsidR="0018131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C1392" w:rsidRPr="00262F69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18131E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06195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8131E">
              <w:rPr>
                <w:rFonts w:ascii="Times New Roman" w:hAnsi="Times New Roman" w:cs="Times New Roman"/>
                <w:color w:val="000000" w:themeColor="text1"/>
              </w:rPr>
              <w:t>июня</w:t>
            </w:r>
          </w:p>
        </w:tc>
      </w:tr>
      <w:tr w:rsidR="00FD7D27" w:rsidRPr="00A75B2A" w:rsidTr="00A400CD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D27" w:rsidRPr="00A75B2A" w:rsidRDefault="00FD7D27" w:rsidP="00E30BD7">
            <w:pPr>
              <w:rPr>
                <w:rFonts w:ascii="Times New Roman" w:hAnsi="Times New Roman" w:cs="Times New Roman"/>
              </w:rPr>
            </w:pPr>
            <w:r w:rsidRPr="00A75B2A">
              <w:rPr>
                <w:rFonts w:ascii="Times New Roman" w:hAnsi="Times New Roman" w:cs="Times New Roman"/>
              </w:rPr>
              <w:t xml:space="preserve">Заказчик </w:t>
            </w:r>
            <w:r>
              <w:rPr>
                <w:rFonts w:ascii="Times New Roman" w:hAnsi="Times New Roman" w:cs="Times New Roman"/>
              </w:rPr>
              <w:t>п</w:t>
            </w:r>
            <w:r w:rsidRPr="00A75B2A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D27" w:rsidRPr="008A1473" w:rsidRDefault="00AB00E6" w:rsidP="00AB00E6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1473">
              <w:rPr>
                <w:rFonts w:ascii="Times New Roman" w:hAnsi="Times New Roman" w:cs="Times New Roman"/>
              </w:rPr>
              <w:t>А</w:t>
            </w:r>
            <w:r w:rsidR="00FD7D27" w:rsidRPr="008A1473">
              <w:rPr>
                <w:rFonts w:ascii="Times New Roman" w:hAnsi="Times New Roman" w:cs="Times New Roman"/>
              </w:rPr>
              <w:t>дминистрация Троснянского района</w:t>
            </w:r>
          </w:p>
        </w:tc>
      </w:tr>
      <w:tr w:rsidR="00FD7D27" w:rsidRPr="00A75B2A" w:rsidTr="00A400CD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D27" w:rsidRPr="00A75B2A" w:rsidRDefault="00FD7D27" w:rsidP="00E30BD7">
            <w:pPr>
              <w:rPr>
                <w:rFonts w:ascii="Times New Roman" w:hAnsi="Times New Roman" w:cs="Times New Roman"/>
              </w:rPr>
            </w:pPr>
            <w:r w:rsidRPr="00A75B2A">
              <w:rPr>
                <w:rFonts w:ascii="Times New Roman" w:hAnsi="Times New Roman" w:cs="Times New Roman"/>
              </w:rPr>
              <w:t xml:space="preserve">Разработчики </w:t>
            </w:r>
            <w:r w:rsidR="00AB00E6">
              <w:rPr>
                <w:rFonts w:ascii="Times New Roman" w:hAnsi="Times New Roman" w:cs="Times New Roman"/>
              </w:rPr>
              <w:t xml:space="preserve">и соисполнители </w:t>
            </w:r>
            <w:r>
              <w:rPr>
                <w:rFonts w:ascii="Times New Roman" w:hAnsi="Times New Roman" w:cs="Times New Roman"/>
              </w:rPr>
              <w:t>п</w:t>
            </w:r>
            <w:r w:rsidRPr="00A75B2A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D27" w:rsidRPr="008A1473" w:rsidRDefault="00FD7D27" w:rsidP="007441DD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1473">
              <w:rPr>
                <w:rFonts w:ascii="Times New Roman" w:hAnsi="Times New Roman" w:cs="Times New Roman"/>
              </w:rPr>
              <w:t>Отдел образования</w:t>
            </w:r>
            <w:r w:rsidR="0003394F" w:rsidRPr="008A1473">
              <w:rPr>
                <w:rFonts w:ascii="Times New Roman" w:hAnsi="Times New Roman" w:cs="Times New Roman"/>
              </w:rPr>
              <w:t>, отдел культуры и архивного дела</w:t>
            </w:r>
            <w:r w:rsidR="003D5BAD" w:rsidRPr="008A1473">
              <w:rPr>
                <w:rFonts w:ascii="Times New Roman" w:hAnsi="Times New Roman" w:cs="Times New Roman"/>
              </w:rPr>
              <w:t>,</w:t>
            </w:r>
            <w:r w:rsidRPr="008A1473">
              <w:rPr>
                <w:rFonts w:ascii="Times New Roman" w:hAnsi="Times New Roman" w:cs="Times New Roman"/>
              </w:rPr>
              <w:t xml:space="preserve"> </w:t>
            </w:r>
            <w:r w:rsidR="003D5BAD" w:rsidRPr="008A1473">
              <w:rPr>
                <w:rFonts w:ascii="Times New Roman" w:hAnsi="Times New Roman" w:cs="Times New Roman"/>
              </w:rPr>
              <w:t xml:space="preserve">финансовый отдел </w:t>
            </w:r>
            <w:r w:rsidRPr="008A1473">
              <w:rPr>
                <w:rFonts w:ascii="Times New Roman" w:hAnsi="Times New Roman" w:cs="Times New Roman"/>
              </w:rPr>
              <w:t>администрации района, Координационная антинаркотическая комиссия района, ОМВД России по Троснянскому району</w:t>
            </w:r>
            <w:r w:rsidR="007441DD">
              <w:rPr>
                <w:rFonts w:ascii="Times New Roman" w:hAnsi="Times New Roman" w:cs="Times New Roman"/>
              </w:rPr>
              <w:t>, Б</w:t>
            </w:r>
            <w:r w:rsidR="00D91F5B" w:rsidRPr="008A1473">
              <w:rPr>
                <w:rFonts w:ascii="Times New Roman" w:hAnsi="Times New Roman" w:cs="Times New Roman"/>
              </w:rPr>
              <w:t xml:space="preserve">У ТРОО </w:t>
            </w:r>
            <w:r w:rsidR="007441DD">
              <w:rPr>
                <w:rFonts w:ascii="Times New Roman" w:hAnsi="Times New Roman" w:cs="Times New Roman"/>
              </w:rPr>
              <w:t>«</w:t>
            </w:r>
            <w:proofErr w:type="spellStart"/>
            <w:r w:rsidR="007441DD">
              <w:rPr>
                <w:rFonts w:ascii="Times New Roman" w:hAnsi="Times New Roman" w:cs="Times New Roman"/>
              </w:rPr>
              <w:t>ППМС-центр</w:t>
            </w:r>
            <w:proofErr w:type="spellEnd"/>
            <w:r w:rsidR="00D91F5B" w:rsidRPr="008A1473">
              <w:rPr>
                <w:rFonts w:ascii="Times New Roman" w:hAnsi="Times New Roman" w:cs="Times New Roman"/>
              </w:rPr>
              <w:t>»</w:t>
            </w:r>
            <w:r w:rsidR="007441DD">
              <w:rPr>
                <w:rFonts w:ascii="Times New Roman" w:hAnsi="Times New Roman" w:cs="Times New Roman"/>
              </w:rPr>
              <w:t>, БОУ ТРОО ЦДОДД «</w:t>
            </w:r>
            <w:proofErr w:type="spellStart"/>
            <w:r w:rsidR="007441DD">
              <w:rPr>
                <w:rFonts w:ascii="Times New Roman" w:hAnsi="Times New Roman" w:cs="Times New Roman"/>
              </w:rPr>
              <w:t>Багира</w:t>
            </w:r>
            <w:proofErr w:type="spellEnd"/>
            <w:r w:rsidR="007441DD">
              <w:rPr>
                <w:rFonts w:ascii="Times New Roman" w:hAnsi="Times New Roman" w:cs="Times New Roman"/>
              </w:rPr>
              <w:t>»</w:t>
            </w:r>
            <w:r w:rsidR="003D5BAD" w:rsidRPr="008A1473">
              <w:rPr>
                <w:rFonts w:ascii="Times New Roman" w:hAnsi="Times New Roman" w:cs="Times New Roman"/>
              </w:rPr>
              <w:t>.</w:t>
            </w:r>
          </w:p>
        </w:tc>
      </w:tr>
      <w:tr w:rsidR="00AB00E6" w:rsidRPr="00A75B2A" w:rsidTr="00A400CD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E6" w:rsidRPr="0043745E" w:rsidRDefault="00AB00E6" w:rsidP="001C5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3745E">
              <w:rPr>
                <w:rFonts w:ascii="Times New Roman" w:hAnsi="Times New Roman" w:cs="Times New Roman"/>
              </w:rPr>
              <w:t>уководитель</w:t>
            </w:r>
          </w:p>
          <w:p w:rsidR="00AB00E6" w:rsidRPr="0043745E" w:rsidRDefault="00AB00E6" w:rsidP="001C5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E6" w:rsidRPr="008A1473" w:rsidRDefault="00AB00E6" w:rsidP="001C57D6">
            <w:pPr>
              <w:rPr>
                <w:rFonts w:ascii="Times New Roman" w:hAnsi="Times New Roman" w:cs="Times New Roman"/>
              </w:rPr>
            </w:pPr>
            <w:r w:rsidRPr="008A1473">
              <w:rPr>
                <w:rFonts w:ascii="Times New Roman" w:hAnsi="Times New Roman" w:cs="Times New Roman"/>
              </w:rPr>
              <w:t>Начальник отдела образования администрации Троснянского района</w:t>
            </w:r>
          </w:p>
        </w:tc>
      </w:tr>
      <w:tr w:rsidR="00AB00E6" w:rsidRPr="00A75B2A" w:rsidTr="00A400CD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E6" w:rsidRPr="0043745E" w:rsidRDefault="00AB00E6" w:rsidP="001C57D6">
            <w:pPr>
              <w:rPr>
                <w:rFonts w:ascii="Times New Roman" w:hAnsi="Times New Roman" w:cs="Times New Roman"/>
              </w:rPr>
            </w:pPr>
            <w:r w:rsidRPr="0043745E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AB00E6" w:rsidRPr="0043745E" w:rsidRDefault="00AB00E6" w:rsidP="00AB00E6">
            <w:pPr>
              <w:rPr>
                <w:rFonts w:ascii="Times New Roman" w:hAnsi="Times New Roman" w:cs="Times New Roman"/>
              </w:rPr>
            </w:pPr>
            <w:r w:rsidRPr="0043745E">
              <w:rPr>
                <w:rFonts w:ascii="Times New Roman" w:hAnsi="Times New Roman" w:cs="Times New Roman"/>
              </w:rPr>
              <w:t xml:space="preserve">исполнитель </w:t>
            </w:r>
            <w:r>
              <w:rPr>
                <w:rFonts w:ascii="Times New Roman" w:hAnsi="Times New Roman" w:cs="Times New Roman"/>
              </w:rPr>
              <w:t>программы</w:t>
            </w:r>
            <w:r w:rsidRPr="004374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E6" w:rsidRPr="008A1473" w:rsidRDefault="00AB00E6" w:rsidP="001C57D6">
            <w:pPr>
              <w:rPr>
                <w:rFonts w:ascii="Times New Roman" w:hAnsi="Times New Roman" w:cs="Times New Roman"/>
              </w:rPr>
            </w:pPr>
            <w:r w:rsidRPr="008A1473">
              <w:rPr>
                <w:rFonts w:ascii="Times New Roman" w:hAnsi="Times New Roman" w:cs="Times New Roman"/>
              </w:rPr>
              <w:t>Отдел образования администрации Троснянского района</w:t>
            </w:r>
          </w:p>
        </w:tc>
      </w:tr>
      <w:tr w:rsidR="00FD7D27" w:rsidRPr="00A75B2A" w:rsidTr="00A400CD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D27" w:rsidRPr="00A75B2A" w:rsidRDefault="00FD7D27" w:rsidP="0080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подпрограмм районной программы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D27" w:rsidRPr="008A1473" w:rsidRDefault="00FD7D27" w:rsidP="00F646BE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1473">
              <w:rPr>
                <w:rFonts w:ascii="Times New Roman" w:hAnsi="Times New Roman" w:cs="Times New Roman"/>
              </w:rPr>
              <w:t>1.подпрограмма «</w:t>
            </w:r>
            <w:r w:rsidR="00711DD9" w:rsidRPr="008A1473">
              <w:rPr>
                <w:rFonts w:ascii="Times New Roman" w:hAnsi="Times New Roman" w:cs="Times New Roman"/>
              </w:rPr>
              <w:t xml:space="preserve">Молодежь </w:t>
            </w:r>
            <w:proofErr w:type="spellStart"/>
            <w:r w:rsidR="00711DD9" w:rsidRPr="008A1473">
              <w:rPr>
                <w:rFonts w:ascii="Times New Roman" w:hAnsi="Times New Roman" w:cs="Times New Roman"/>
              </w:rPr>
              <w:t>Троснянская</w:t>
            </w:r>
            <w:proofErr w:type="spellEnd"/>
            <w:r w:rsidRPr="008A1473">
              <w:rPr>
                <w:rFonts w:ascii="Times New Roman" w:hAnsi="Times New Roman" w:cs="Times New Roman"/>
              </w:rPr>
              <w:t xml:space="preserve"> на 20</w:t>
            </w:r>
            <w:r w:rsidR="0046049A">
              <w:rPr>
                <w:rFonts w:ascii="Times New Roman" w:hAnsi="Times New Roman" w:cs="Times New Roman"/>
              </w:rPr>
              <w:t>22</w:t>
            </w:r>
            <w:r w:rsidRPr="008A1473">
              <w:rPr>
                <w:rFonts w:ascii="Times New Roman" w:hAnsi="Times New Roman" w:cs="Times New Roman"/>
              </w:rPr>
              <w:t>–202</w:t>
            </w:r>
            <w:r w:rsidR="0046049A">
              <w:rPr>
                <w:rFonts w:ascii="Times New Roman" w:hAnsi="Times New Roman" w:cs="Times New Roman"/>
              </w:rPr>
              <w:t>5</w:t>
            </w:r>
            <w:r w:rsidRPr="008A1473">
              <w:rPr>
                <w:rFonts w:ascii="Times New Roman" w:hAnsi="Times New Roman" w:cs="Times New Roman"/>
              </w:rPr>
              <w:t xml:space="preserve"> годы» (далее также – Подпрограмма 1).</w:t>
            </w:r>
          </w:p>
          <w:p w:rsidR="00A1646E" w:rsidRPr="008A1473" w:rsidRDefault="00FD7D27" w:rsidP="00F646BE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1473">
              <w:rPr>
                <w:rFonts w:ascii="Times New Roman" w:hAnsi="Times New Roman" w:cs="Times New Roman"/>
              </w:rPr>
              <w:t xml:space="preserve">2.подпрограмма </w:t>
            </w:r>
            <w:r w:rsidR="00A1646E" w:rsidRPr="008A1473">
              <w:rPr>
                <w:rFonts w:ascii="Times New Roman" w:hAnsi="Times New Roman"/>
              </w:rPr>
              <w:t>«Нравственное и патриотическое воспитание граждан на 20</w:t>
            </w:r>
            <w:r w:rsidR="0046049A">
              <w:rPr>
                <w:rFonts w:ascii="Times New Roman" w:hAnsi="Times New Roman"/>
              </w:rPr>
              <w:t>22</w:t>
            </w:r>
            <w:r w:rsidR="000A5C50" w:rsidRPr="008A1473">
              <w:rPr>
                <w:rFonts w:ascii="Times New Roman" w:hAnsi="Times New Roman"/>
              </w:rPr>
              <w:t>-202</w:t>
            </w:r>
            <w:r w:rsidR="0046049A">
              <w:rPr>
                <w:rFonts w:ascii="Times New Roman" w:hAnsi="Times New Roman"/>
              </w:rPr>
              <w:t>5</w:t>
            </w:r>
            <w:r w:rsidR="00A1646E" w:rsidRPr="008A1473">
              <w:rPr>
                <w:rFonts w:ascii="Times New Roman" w:hAnsi="Times New Roman"/>
              </w:rPr>
              <w:t xml:space="preserve"> годы» </w:t>
            </w:r>
            <w:r w:rsidR="00A1646E" w:rsidRPr="008A1473">
              <w:rPr>
                <w:rFonts w:ascii="Times New Roman" w:hAnsi="Times New Roman" w:cs="Times New Roman"/>
              </w:rPr>
              <w:t>(далее также – Подпрограмма 2).</w:t>
            </w:r>
          </w:p>
          <w:p w:rsidR="00FD7D27" w:rsidRPr="008A1473" w:rsidRDefault="00A1646E" w:rsidP="0046049A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1473">
              <w:rPr>
                <w:rFonts w:ascii="Times New Roman" w:hAnsi="Times New Roman"/>
              </w:rPr>
              <w:t xml:space="preserve">3.подпрограмма </w:t>
            </w:r>
            <w:r w:rsidRPr="008A1473">
              <w:rPr>
                <w:rFonts w:ascii="Times New Roman" w:hAnsi="Times New Roman" w:cs="Times New Roman"/>
              </w:rPr>
              <w:t>«Комплексные меры противодействия злоупотреблению наркотиками и их незаконному обороту на 20</w:t>
            </w:r>
            <w:r w:rsidR="0046049A">
              <w:rPr>
                <w:rFonts w:ascii="Times New Roman" w:hAnsi="Times New Roman" w:cs="Times New Roman"/>
              </w:rPr>
              <w:t>22</w:t>
            </w:r>
            <w:r w:rsidRPr="008A1473">
              <w:rPr>
                <w:rFonts w:ascii="Times New Roman" w:hAnsi="Times New Roman" w:cs="Times New Roman"/>
              </w:rPr>
              <w:t>–202</w:t>
            </w:r>
            <w:r w:rsidR="0046049A">
              <w:rPr>
                <w:rFonts w:ascii="Times New Roman" w:hAnsi="Times New Roman" w:cs="Times New Roman"/>
              </w:rPr>
              <w:t>5</w:t>
            </w:r>
            <w:r w:rsidRPr="008A1473">
              <w:rPr>
                <w:rFonts w:ascii="Times New Roman" w:hAnsi="Times New Roman" w:cs="Times New Roman"/>
              </w:rPr>
              <w:t xml:space="preserve"> годы» (далее также – Подпрограмма 3).</w:t>
            </w:r>
          </w:p>
        </w:tc>
      </w:tr>
      <w:tr w:rsidR="00A1646E" w:rsidRPr="00A75B2A" w:rsidTr="00A400CD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6E" w:rsidRDefault="00A1646E" w:rsidP="00803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6E" w:rsidRPr="008A1473" w:rsidRDefault="00A1646E" w:rsidP="00F646BE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1473">
              <w:rPr>
                <w:rFonts w:ascii="Times New Roman" w:hAnsi="Times New Roman" w:cs="Times New Roman"/>
              </w:rPr>
              <w:t xml:space="preserve">Обеспечение реализации молодежной политики на территории Троснянского района </w:t>
            </w:r>
          </w:p>
        </w:tc>
      </w:tr>
      <w:tr w:rsidR="00A1646E" w:rsidRPr="00A75B2A" w:rsidTr="00A400CD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6E" w:rsidRPr="00A75B2A" w:rsidRDefault="00A1646E" w:rsidP="00A1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75B2A">
              <w:rPr>
                <w:rFonts w:ascii="Times New Roman" w:hAnsi="Times New Roman" w:cs="Times New Roman"/>
              </w:rPr>
              <w:t xml:space="preserve">адачи </w:t>
            </w:r>
            <w:r>
              <w:rPr>
                <w:rFonts w:ascii="Times New Roman" w:hAnsi="Times New Roman" w:cs="Times New Roman"/>
              </w:rPr>
              <w:t>п</w:t>
            </w:r>
            <w:r w:rsidRPr="00A75B2A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6E" w:rsidRPr="008A1473" w:rsidRDefault="00A1646E" w:rsidP="00F646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73">
              <w:rPr>
                <w:rFonts w:ascii="Times New Roman" w:hAnsi="Times New Roman" w:cs="Times New Roman"/>
                <w:sz w:val="24"/>
                <w:szCs w:val="24"/>
              </w:rPr>
              <w:t>1) совершенствование условий для развития и максимального использования потенциала и поддержки социально активной, талантливой молодежи в интересах социально-экономического развития Троснянского района;</w:t>
            </w:r>
          </w:p>
          <w:p w:rsidR="00A1646E" w:rsidRPr="008A1473" w:rsidRDefault="00A1646E" w:rsidP="00F646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73">
              <w:rPr>
                <w:rFonts w:ascii="Times New Roman" w:hAnsi="Times New Roman" w:cs="Times New Roman"/>
                <w:sz w:val="24"/>
                <w:szCs w:val="24"/>
              </w:rPr>
              <w:t>2) развитие высокой социальной активности, гражданской ответственности, духовности, а также повышение эффективности нравственного воспитания граждан Троснянского района;</w:t>
            </w:r>
          </w:p>
          <w:p w:rsidR="00A1646E" w:rsidRPr="008A1473" w:rsidRDefault="00A1646E" w:rsidP="00F646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73">
              <w:rPr>
                <w:rFonts w:ascii="Times New Roman" w:hAnsi="Times New Roman" w:cs="Times New Roman"/>
                <w:sz w:val="24"/>
                <w:szCs w:val="24"/>
              </w:rPr>
              <w:t>3) обеспечение условий для приостановления роста злоупотребления наркотиками и их незаконного оборота, пропаганда здорового образа жизни;</w:t>
            </w:r>
          </w:p>
        </w:tc>
      </w:tr>
      <w:tr w:rsidR="00A1646E" w:rsidRPr="00A75B2A" w:rsidTr="00A400CD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6E" w:rsidRPr="00A1646E" w:rsidRDefault="005D5724" w:rsidP="005D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ц</w:t>
            </w:r>
            <w:r w:rsidR="00A1646E" w:rsidRPr="00A1646E">
              <w:rPr>
                <w:rFonts w:ascii="Times New Roman" w:hAnsi="Times New Roman" w:cs="Times New Roman"/>
                <w:sz w:val="24"/>
                <w:szCs w:val="24"/>
              </w:rPr>
              <w:t xml:space="preserve">елевые индикаторы и показатели </w:t>
            </w:r>
            <w:r w:rsidR="00A1646E" w:rsidRPr="00A16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результативности программы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46E" w:rsidRPr="008A1473" w:rsidRDefault="00B270B7" w:rsidP="00F646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A1646E" w:rsidRPr="008A1473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вовлекаемых в реализацию молодежной политики на территории </w:t>
            </w:r>
            <w:r w:rsidR="00E30BD7" w:rsidRPr="008A1473">
              <w:rPr>
                <w:rFonts w:ascii="Times New Roman" w:hAnsi="Times New Roman" w:cs="Times New Roman"/>
                <w:sz w:val="24"/>
                <w:szCs w:val="24"/>
              </w:rPr>
              <w:t>Троснянского района</w:t>
            </w:r>
            <w:r w:rsidR="00A1646E" w:rsidRPr="008A14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646E" w:rsidRPr="008A1473" w:rsidRDefault="00B270B7" w:rsidP="00F646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="00A1646E" w:rsidRPr="008A1473">
              <w:rPr>
                <w:rFonts w:ascii="Times New Roman" w:hAnsi="Times New Roman" w:cs="Times New Roman"/>
                <w:sz w:val="24"/>
                <w:szCs w:val="24"/>
              </w:rPr>
              <w:t>доля граждан, вовлеченных в мероприятия по патриотическому воспитанию молодежи;</w:t>
            </w:r>
          </w:p>
          <w:p w:rsidR="00A1646E" w:rsidRPr="008A1473" w:rsidRDefault="00A1646E" w:rsidP="00174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73">
              <w:rPr>
                <w:rFonts w:ascii="Times New Roman" w:hAnsi="Times New Roman" w:cs="Times New Roman"/>
                <w:sz w:val="24"/>
                <w:szCs w:val="24"/>
              </w:rPr>
              <w:t>3) доля подростков и молодежи в возрасте от 1</w:t>
            </w:r>
            <w:r w:rsidR="00174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473">
              <w:rPr>
                <w:rFonts w:ascii="Times New Roman" w:hAnsi="Times New Roman" w:cs="Times New Roman"/>
                <w:sz w:val="24"/>
                <w:szCs w:val="24"/>
              </w:rPr>
              <w:t xml:space="preserve"> до 3</w:t>
            </w:r>
            <w:r w:rsidR="00E30BD7" w:rsidRPr="008A1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473">
              <w:rPr>
                <w:rFonts w:ascii="Times New Roman" w:hAnsi="Times New Roman" w:cs="Times New Roman"/>
                <w:sz w:val="24"/>
                <w:szCs w:val="24"/>
              </w:rPr>
              <w:t xml:space="preserve"> лет, вовлеченных в профилактические мероприятия;</w:t>
            </w:r>
          </w:p>
        </w:tc>
      </w:tr>
      <w:tr w:rsidR="00FD7D27" w:rsidRPr="00A75B2A" w:rsidTr="00A400CD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D27" w:rsidRPr="00A75B2A" w:rsidRDefault="00FD7D27" w:rsidP="00A1646E">
            <w:pPr>
              <w:rPr>
                <w:rFonts w:ascii="Times New Roman" w:hAnsi="Times New Roman" w:cs="Times New Roman"/>
              </w:rPr>
            </w:pPr>
            <w:r w:rsidRPr="00A75B2A">
              <w:rPr>
                <w:rFonts w:ascii="Times New Roman" w:hAnsi="Times New Roman" w:cs="Times New Roman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 w:cs="Times New Roman"/>
              </w:rPr>
              <w:t>п</w:t>
            </w:r>
            <w:r w:rsidRPr="00A75B2A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D27" w:rsidRPr="008A1473" w:rsidRDefault="00FD7D27" w:rsidP="0046049A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8A1473">
              <w:rPr>
                <w:rFonts w:ascii="Times New Roman" w:hAnsi="Times New Roman" w:cs="Times New Roman"/>
              </w:rPr>
              <w:t>20</w:t>
            </w:r>
            <w:r w:rsidR="0046049A">
              <w:rPr>
                <w:rFonts w:ascii="Times New Roman" w:hAnsi="Times New Roman" w:cs="Times New Roman"/>
              </w:rPr>
              <w:t>22</w:t>
            </w:r>
            <w:r w:rsidRPr="008A1473">
              <w:rPr>
                <w:rFonts w:ascii="Times New Roman" w:hAnsi="Times New Roman" w:cs="Times New Roman"/>
              </w:rPr>
              <w:t>-202</w:t>
            </w:r>
            <w:r w:rsidR="0046049A">
              <w:rPr>
                <w:rFonts w:ascii="Times New Roman" w:hAnsi="Times New Roman" w:cs="Times New Roman"/>
              </w:rPr>
              <w:t>5</w:t>
            </w:r>
            <w:r w:rsidRPr="008A1473">
              <w:rPr>
                <w:rFonts w:ascii="Times New Roman" w:hAnsi="Times New Roman" w:cs="Times New Roman"/>
              </w:rPr>
              <w:t xml:space="preserve"> годы.</w:t>
            </w:r>
            <w:r w:rsidR="00DF194E">
              <w:t xml:space="preserve"> </w:t>
            </w:r>
            <w:r w:rsidR="00DF194E" w:rsidRPr="00DF194E">
              <w:rPr>
                <w:rFonts w:ascii="Times New Roman" w:hAnsi="Times New Roman" w:cs="Times New Roman"/>
              </w:rPr>
              <w:t>Этапы не выделяются</w:t>
            </w:r>
          </w:p>
        </w:tc>
      </w:tr>
      <w:tr w:rsidR="00FD7D27" w:rsidRPr="00A75B2A" w:rsidTr="00A400CD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D27" w:rsidRPr="00A75B2A" w:rsidRDefault="00FD7D27" w:rsidP="00A1646E">
            <w:pPr>
              <w:rPr>
                <w:rFonts w:ascii="Times New Roman" w:hAnsi="Times New Roman" w:cs="Times New Roman"/>
              </w:rPr>
            </w:pPr>
            <w:r w:rsidRPr="00A75B2A">
              <w:rPr>
                <w:rFonts w:ascii="Times New Roman" w:hAnsi="Times New Roman" w:cs="Times New Roman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</w:rPr>
              <w:t>п</w:t>
            </w:r>
            <w:r w:rsidRPr="00A75B2A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0E6" w:rsidRPr="008A1473" w:rsidRDefault="00AB00E6" w:rsidP="00AB00E6">
            <w:pPr>
              <w:jc w:val="both"/>
              <w:rPr>
                <w:rFonts w:ascii="Times New Roman" w:hAnsi="Times New Roman" w:cs="Times New Roman"/>
              </w:rPr>
            </w:pPr>
            <w:r w:rsidRPr="008A1473">
              <w:rPr>
                <w:rFonts w:ascii="Times New Roman" w:hAnsi="Times New Roman" w:cs="Times New Roman"/>
              </w:rPr>
              <w:t xml:space="preserve">Общий объем финансирования программы  рассчитан в ценах соответствующих лет  и составляет </w:t>
            </w:r>
            <w:r w:rsidR="00ED7C3B">
              <w:rPr>
                <w:rFonts w:ascii="Times New Roman" w:hAnsi="Times New Roman" w:cs="Times New Roman"/>
              </w:rPr>
              <w:t>354</w:t>
            </w:r>
            <w:r w:rsidRPr="008A1473">
              <w:rPr>
                <w:rFonts w:ascii="Times New Roman" w:hAnsi="Times New Roman" w:cs="Times New Roman"/>
              </w:rPr>
              <w:t> 000 рублей, в том числе из местного бюджета по годам:</w:t>
            </w:r>
          </w:p>
          <w:p w:rsidR="00AB00E6" w:rsidRPr="008A1473" w:rsidRDefault="005107E7" w:rsidP="00AB00E6">
            <w:pPr>
              <w:rPr>
                <w:rFonts w:ascii="Times New Roman" w:hAnsi="Times New Roman" w:cs="Times New Roman"/>
              </w:rPr>
            </w:pPr>
            <w:r w:rsidRPr="008A1473">
              <w:rPr>
                <w:rFonts w:ascii="Times New Roman" w:hAnsi="Times New Roman" w:cs="Times New Roman"/>
              </w:rPr>
              <w:t>20</w:t>
            </w:r>
            <w:r w:rsidR="0046049A">
              <w:rPr>
                <w:rFonts w:ascii="Times New Roman" w:hAnsi="Times New Roman" w:cs="Times New Roman"/>
              </w:rPr>
              <w:t>22</w:t>
            </w:r>
            <w:r w:rsidRPr="008A1473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AB00E6" w:rsidRPr="008A1473">
              <w:rPr>
                <w:rFonts w:ascii="Times New Roman" w:hAnsi="Times New Roman" w:cs="Times New Roman"/>
              </w:rPr>
              <w:t xml:space="preserve"> </w:t>
            </w:r>
            <w:r w:rsidR="00ED7C3B">
              <w:rPr>
                <w:rFonts w:ascii="Times New Roman" w:hAnsi="Times New Roman" w:cs="Times New Roman"/>
              </w:rPr>
              <w:t>84000 рублей</w:t>
            </w:r>
            <w:r w:rsidR="00AB00E6" w:rsidRPr="008A1473">
              <w:rPr>
                <w:rFonts w:ascii="Times New Roman" w:hAnsi="Times New Roman" w:cs="Times New Roman"/>
              </w:rPr>
              <w:t xml:space="preserve">; </w:t>
            </w:r>
          </w:p>
          <w:p w:rsidR="00AB00E6" w:rsidRPr="00C443BD" w:rsidRDefault="00AB00E6" w:rsidP="00AB00E6">
            <w:pPr>
              <w:rPr>
                <w:rFonts w:ascii="Times New Roman" w:hAnsi="Times New Roman" w:cs="Times New Roman"/>
              </w:rPr>
            </w:pPr>
            <w:r w:rsidRPr="008A1473">
              <w:rPr>
                <w:rFonts w:ascii="Times New Roman" w:hAnsi="Times New Roman" w:cs="Times New Roman"/>
              </w:rPr>
              <w:t>20</w:t>
            </w:r>
            <w:r w:rsidR="0046049A">
              <w:rPr>
                <w:rFonts w:ascii="Times New Roman" w:hAnsi="Times New Roman" w:cs="Times New Roman"/>
              </w:rPr>
              <w:t>23</w:t>
            </w:r>
            <w:r w:rsidRPr="008A1473">
              <w:rPr>
                <w:rFonts w:ascii="Times New Roman" w:hAnsi="Times New Roman" w:cs="Times New Roman"/>
              </w:rPr>
              <w:t xml:space="preserve"> год – </w:t>
            </w:r>
            <w:r w:rsidR="00ED7C3B">
              <w:rPr>
                <w:rFonts w:ascii="Times New Roman" w:hAnsi="Times New Roman" w:cs="Times New Roman"/>
              </w:rPr>
              <w:t>84000</w:t>
            </w:r>
            <w:r w:rsidRPr="00C443BD">
              <w:rPr>
                <w:rFonts w:ascii="Times New Roman" w:hAnsi="Times New Roman" w:cs="Times New Roman"/>
                <w:b/>
              </w:rPr>
              <w:t xml:space="preserve"> </w:t>
            </w:r>
            <w:r w:rsidRPr="00C443BD">
              <w:rPr>
                <w:rFonts w:ascii="Times New Roman" w:hAnsi="Times New Roman" w:cs="Times New Roman"/>
              </w:rPr>
              <w:t xml:space="preserve">рублей; </w:t>
            </w:r>
          </w:p>
          <w:p w:rsidR="00AB00E6" w:rsidRPr="00C443BD" w:rsidRDefault="00AB00E6" w:rsidP="00AB00E6">
            <w:pPr>
              <w:rPr>
                <w:rFonts w:ascii="Times New Roman" w:hAnsi="Times New Roman" w:cs="Times New Roman"/>
              </w:rPr>
            </w:pPr>
            <w:r w:rsidRPr="00C443BD">
              <w:rPr>
                <w:rFonts w:ascii="Times New Roman" w:hAnsi="Times New Roman" w:cs="Times New Roman"/>
              </w:rPr>
              <w:t>20</w:t>
            </w:r>
            <w:r w:rsidR="0046049A" w:rsidRPr="00C443BD">
              <w:rPr>
                <w:rFonts w:ascii="Times New Roman" w:hAnsi="Times New Roman" w:cs="Times New Roman"/>
              </w:rPr>
              <w:t>24</w:t>
            </w:r>
            <w:r w:rsidRPr="00C443BD">
              <w:rPr>
                <w:rFonts w:ascii="Times New Roman" w:hAnsi="Times New Roman" w:cs="Times New Roman"/>
              </w:rPr>
              <w:t xml:space="preserve"> год – </w:t>
            </w:r>
            <w:r w:rsidR="00C443BD" w:rsidRPr="00C443BD">
              <w:rPr>
                <w:rFonts w:ascii="Times New Roman" w:hAnsi="Times New Roman" w:cs="Times New Roman"/>
              </w:rPr>
              <w:t>90</w:t>
            </w:r>
            <w:r w:rsidRPr="00C443BD">
              <w:rPr>
                <w:rFonts w:ascii="Times New Roman" w:hAnsi="Times New Roman" w:cs="Times New Roman"/>
              </w:rPr>
              <w:t xml:space="preserve">000 рублей; </w:t>
            </w:r>
          </w:p>
          <w:p w:rsidR="00FD7D27" w:rsidRPr="008A1473" w:rsidRDefault="00AB00E6" w:rsidP="00ED7C3B">
            <w:pPr>
              <w:spacing w:before="30" w:after="30"/>
              <w:jc w:val="both"/>
              <w:rPr>
                <w:rFonts w:ascii="Times New Roman" w:hAnsi="Times New Roman" w:cs="Times New Roman"/>
              </w:rPr>
            </w:pPr>
            <w:r w:rsidRPr="00C443BD">
              <w:rPr>
                <w:rFonts w:ascii="Times New Roman" w:hAnsi="Times New Roman" w:cs="Times New Roman"/>
              </w:rPr>
              <w:t>202</w:t>
            </w:r>
            <w:r w:rsidR="0046049A" w:rsidRPr="00C443BD">
              <w:rPr>
                <w:rFonts w:ascii="Times New Roman" w:hAnsi="Times New Roman" w:cs="Times New Roman"/>
              </w:rPr>
              <w:t>5</w:t>
            </w:r>
            <w:r w:rsidRPr="00C443BD">
              <w:rPr>
                <w:rFonts w:ascii="Times New Roman" w:hAnsi="Times New Roman" w:cs="Times New Roman"/>
              </w:rPr>
              <w:t xml:space="preserve"> год – </w:t>
            </w:r>
            <w:r w:rsidR="00ED7C3B">
              <w:rPr>
                <w:rFonts w:ascii="Times New Roman" w:hAnsi="Times New Roman" w:cs="Times New Roman"/>
              </w:rPr>
              <w:t>96000</w:t>
            </w:r>
            <w:r w:rsidRPr="00C443BD">
              <w:rPr>
                <w:rFonts w:ascii="Times New Roman" w:hAnsi="Times New Roman" w:cs="Times New Roman"/>
              </w:rPr>
              <w:t xml:space="preserve"> рублей.</w:t>
            </w:r>
          </w:p>
        </w:tc>
      </w:tr>
      <w:tr w:rsidR="005D5724" w:rsidRPr="00A75B2A" w:rsidTr="00A400CD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724" w:rsidRPr="00A75B2A" w:rsidRDefault="005D5724" w:rsidP="00A16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24" w:rsidRPr="008A1473" w:rsidRDefault="005D5724" w:rsidP="00006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73">
              <w:rPr>
                <w:rFonts w:ascii="Times New Roman" w:hAnsi="Times New Roman" w:cs="Times New Roman"/>
                <w:sz w:val="24"/>
                <w:szCs w:val="24"/>
              </w:rPr>
              <w:t>1) увеличение доли молодых граждан, вовлекаемых в реализацию молодежной политики на территории Троснянского района</w:t>
            </w:r>
            <w:r w:rsidR="004C4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260">
              <w:rPr>
                <w:rFonts w:ascii="Times New Roman" w:hAnsi="Times New Roman" w:cs="Times New Roman"/>
                <w:sz w:val="24"/>
                <w:szCs w:val="24"/>
              </w:rPr>
              <w:t xml:space="preserve">на 18 </w:t>
            </w:r>
            <w:r w:rsidR="004C4D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8A14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5724" w:rsidRPr="008A1473" w:rsidRDefault="005D5724" w:rsidP="00006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73">
              <w:rPr>
                <w:rFonts w:ascii="Times New Roman" w:hAnsi="Times New Roman" w:cs="Times New Roman"/>
                <w:sz w:val="24"/>
                <w:szCs w:val="24"/>
              </w:rPr>
              <w:t>2) увеличение доли граждан, вовлеченных в мероприятия по патриотическому воспитанию молодежи</w:t>
            </w:r>
            <w:r w:rsidR="004C4DE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C02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C4D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C4DEF" w:rsidRPr="008A14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5724" w:rsidRPr="008A1473" w:rsidRDefault="005D5724" w:rsidP="00174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73">
              <w:rPr>
                <w:rFonts w:ascii="Times New Roman" w:hAnsi="Times New Roman" w:cs="Times New Roman"/>
                <w:sz w:val="24"/>
                <w:szCs w:val="24"/>
              </w:rPr>
              <w:t>3) увеличение доли подростков и молодежи в возрасте от 1</w:t>
            </w:r>
            <w:r w:rsidR="00174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473">
              <w:rPr>
                <w:rFonts w:ascii="Times New Roman" w:hAnsi="Times New Roman" w:cs="Times New Roman"/>
                <w:sz w:val="24"/>
                <w:szCs w:val="24"/>
              </w:rPr>
              <w:t xml:space="preserve"> до 3</w:t>
            </w:r>
            <w:r w:rsidR="00151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1473">
              <w:rPr>
                <w:rFonts w:ascii="Times New Roman" w:hAnsi="Times New Roman" w:cs="Times New Roman"/>
                <w:sz w:val="24"/>
                <w:szCs w:val="24"/>
              </w:rPr>
              <w:t xml:space="preserve"> лет, вовлеченных в профилактические мероприятия</w:t>
            </w:r>
            <w:r w:rsidR="004C4DE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C02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4D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8A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D5724" w:rsidRPr="00CA013F" w:rsidRDefault="00DE3B3D" w:rsidP="00D737CF">
      <w:pPr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I. </w:t>
      </w:r>
      <w:r w:rsidR="005D5724" w:rsidRPr="00CA013F">
        <w:rPr>
          <w:rFonts w:ascii="Times New Roman" w:hAnsi="Times New Roman" w:cs="Times New Roman"/>
          <w:sz w:val="28"/>
          <w:szCs w:val="28"/>
        </w:rPr>
        <w:t>Характеристика проблемы и обоснование необходимости ее решения программно-целевым методом</w:t>
      </w:r>
    </w:p>
    <w:p w:rsidR="00DE3B3D" w:rsidRPr="00CA013F" w:rsidRDefault="00DE3B3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Молодежь как самая динамичная, энергичная и мыслящая часть российского общества обладает огромным политическим, социальным, интеллектуальным и творческим потенциалом. Успехи модернизации общества во многом зависят от настроя молодежи и степени ее </w:t>
      </w:r>
      <w:proofErr w:type="spellStart"/>
      <w:r w:rsidRPr="00CA013F">
        <w:rPr>
          <w:rFonts w:ascii="Times New Roman" w:hAnsi="Times New Roman" w:cs="Times New Roman"/>
          <w:sz w:val="28"/>
          <w:szCs w:val="28"/>
        </w:rPr>
        <w:t>интегрированности</w:t>
      </w:r>
      <w:proofErr w:type="spellEnd"/>
      <w:r w:rsidRPr="00CA013F">
        <w:rPr>
          <w:rFonts w:ascii="Times New Roman" w:hAnsi="Times New Roman" w:cs="Times New Roman"/>
          <w:sz w:val="28"/>
          <w:szCs w:val="28"/>
        </w:rPr>
        <w:t xml:space="preserve"> в социальную структуру.</w:t>
      </w:r>
    </w:p>
    <w:p w:rsidR="00DE3B3D" w:rsidRPr="00CA013F" w:rsidRDefault="00DE3B3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В этих условиях актуальность и стратегическое значение приобретают вопросы молодежной политики, так как от быстрой и безболезненной адаптации молодежи к жизни в современном обществе зависят будущее нашей страны, ее целостность и жизнеспособность.</w:t>
      </w:r>
    </w:p>
    <w:p w:rsidR="00DE3B3D" w:rsidRPr="0017446D" w:rsidRDefault="00DE3B3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На 1 января 20</w:t>
      </w:r>
      <w:r w:rsidR="0046049A">
        <w:rPr>
          <w:rFonts w:ascii="Times New Roman" w:hAnsi="Times New Roman" w:cs="Times New Roman"/>
          <w:sz w:val="28"/>
          <w:szCs w:val="28"/>
        </w:rPr>
        <w:t>21</w:t>
      </w:r>
      <w:r w:rsidRPr="00CA013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7446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Троснянского района зарегистрировано 20</w:t>
      </w:r>
      <w:r w:rsidR="00B87896" w:rsidRPr="0017446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7446D">
        <w:rPr>
          <w:rFonts w:ascii="Times New Roman" w:hAnsi="Times New Roman" w:cs="Times New Roman"/>
          <w:color w:val="000000" w:themeColor="text1"/>
          <w:sz w:val="28"/>
          <w:szCs w:val="28"/>
        </w:rPr>
        <w:t>4 граждан в возрасте от 14 до 3</w:t>
      </w:r>
      <w:r w:rsidR="00614B9D" w:rsidRPr="0017446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7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лет, что составляет 2</w:t>
      </w:r>
      <w:r w:rsidR="0017446D" w:rsidRPr="001744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7446D">
        <w:rPr>
          <w:rFonts w:ascii="Times New Roman" w:hAnsi="Times New Roman" w:cs="Times New Roman"/>
          <w:color w:val="000000" w:themeColor="text1"/>
          <w:sz w:val="28"/>
          <w:szCs w:val="28"/>
        </w:rPr>
        <w:t>% от общей численности населения.</w:t>
      </w:r>
    </w:p>
    <w:p w:rsidR="00DE3B3D" w:rsidRPr="00CA013F" w:rsidRDefault="00DE3B3D" w:rsidP="00D737C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Социальная работа с молодежью на территории </w:t>
      </w:r>
      <w:r w:rsidR="005B45D1">
        <w:rPr>
          <w:rFonts w:ascii="Times New Roman" w:hAnsi="Times New Roman" w:cs="Times New Roman"/>
          <w:sz w:val="28"/>
          <w:szCs w:val="28"/>
        </w:rPr>
        <w:t>района</w:t>
      </w:r>
      <w:r w:rsidRPr="00CA013F">
        <w:rPr>
          <w:rFonts w:ascii="Times New Roman" w:hAnsi="Times New Roman" w:cs="Times New Roman"/>
          <w:sz w:val="28"/>
          <w:szCs w:val="28"/>
        </w:rPr>
        <w:t xml:space="preserve"> проводится через комплексную структуру центров и учреждений дополнительного образования. </w:t>
      </w:r>
    </w:p>
    <w:p w:rsidR="00DE3B3D" w:rsidRPr="00CA013F" w:rsidRDefault="00DE3B3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Значительную роль в воспитании и социализации молодежи играют общественные молодежные и детские организации и объединения. Совместно с молодежными общественными организациями реализуется большое количество мероприятий, направленных на развитие потенциала молодых людей, поддержку их инициатив.</w:t>
      </w:r>
    </w:p>
    <w:p w:rsidR="00DE3B3D" w:rsidRDefault="00DE3B3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Система муниципальных мер по выявлению и поддержке талантливой молодежи позволяет сегодня создать условия для полноценного развития личности молодого человека, его самореализации в современных социально-экономических условиях. К наиболее востребованным районным проектам можно отнести ежегодные мероприятия, такие как: спортивные соревнования, ежегодный гражданский форум «Автобус в будущее», фестивали активного досуга. </w:t>
      </w:r>
    </w:p>
    <w:p w:rsidR="00DE3B3D" w:rsidRPr="00CA013F" w:rsidRDefault="00DE3B3D" w:rsidP="00D737C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lastRenderedPageBreak/>
        <w:t>В рамках развития волонтерского движения в районе отделом образования совместн</w:t>
      </w:r>
      <w:r w:rsidR="007441DD">
        <w:rPr>
          <w:rFonts w:ascii="Times New Roman" w:hAnsi="Times New Roman" w:cs="Times New Roman"/>
          <w:sz w:val="28"/>
          <w:szCs w:val="28"/>
        </w:rPr>
        <w:t xml:space="preserve">о с БОУ </w:t>
      </w:r>
      <w:proofErr w:type="gramStart"/>
      <w:r w:rsidR="007441D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7441DD">
        <w:rPr>
          <w:rFonts w:ascii="Times New Roman" w:hAnsi="Times New Roman" w:cs="Times New Roman"/>
          <w:sz w:val="28"/>
          <w:szCs w:val="28"/>
        </w:rPr>
        <w:t xml:space="preserve"> ОО ЦДОДД «</w:t>
      </w:r>
      <w:proofErr w:type="spellStart"/>
      <w:r w:rsidR="007441DD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="007441DD">
        <w:rPr>
          <w:rFonts w:ascii="Times New Roman" w:hAnsi="Times New Roman" w:cs="Times New Roman"/>
          <w:sz w:val="28"/>
          <w:szCs w:val="28"/>
        </w:rPr>
        <w:t>», Б</w:t>
      </w:r>
      <w:r w:rsidRPr="00CA013F">
        <w:rPr>
          <w:rFonts w:ascii="Times New Roman" w:hAnsi="Times New Roman" w:cs="Times New Roman"/>
          <w:sz w:val="28"/>
          <w:szCs w:val="28"/>
        </w:rPr>
        <w:t xml:space="preserve">У ТРОО </w:t>
      </w:r>
      <w:r w:rsidR="007441DD">
        <w:rPr>
          <w:rFonts w:ascii="Times New Roman" w:hAnsi="Times New Roman" w:cs="Times New Roman"/>
          <w:sz w:val="28"/>
          <w:szCs w:val="28"/>
        </w:rPr>
        <w:t>«ППМС - центр</w:t>
      </w:r>
      <w:r w:rsidRPr="00CA013F">
        <w:rPr>
          <w:rFonts w:ascii="Times New Roman" w:hAnsi="Times New Roman" w:cs="Times New Roman"/>
          <w:sz w:val="28"/>
          <w:szCs w:val="28"/>
        </w:rPr>
        <w:t>»</w:t>
      </w:r>
      <w:r w:rsidR="00873774">
        <w:rPr>
          <w:rFonts w:ascii="Times New Roman" w:hAnsi="Times New Roman" w:cs="Times New Roman"/>
          <w:sz w:val="28"/>
          <w:szCs w:val="28"/>
        </w:rPr>
        <w:t xml:space="preserve"> </w:t>
      </w:r>
      <w:r w:rsidRPr="00CA013F">
        <w:rPr>
          <w:rFonts w:ascii="Times New Roman" w:hAnsi="Times New Roman" w:cs="Times New Roman"/>
          <w:sz w:val="28"/>
          <w:szCs w:val="28"/>
        </w:rPr>
        <w:t>и молодежными общественными организациями ежегодно проводятся благотворительные акции по оказанию помощи нуждающимся.</w:t>
      </w:r>
    </w:p>
    <w:p w:rsidR="00DE3B3D" w:rsidRPr="00CA013F" w:rsidRDefault="00DE3B3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В современных условиях молодежь получает большие возможности реализовать себя в жизни. Гражданин правового государства должен быть деятельным, способным к инновациям, сочетать в себе политическую, правовую и нравственную культуру. Формированию такой личности способствует нравственное и патриотическое воспитание граждан.</w:t>
      </w:r>
    </w:p>
    <w:p w:rsidR="00DE3B3D" w:rsidRPr="00CA013F" w:rsidRDefault="00DE3B3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Ежегодно в районе проводится более 50 мероприятий, направленных на развитие системы патриотического воспитания, взаимодействие органов власти с общественными организациями, на осуществление комплекса мероприятий по патриотическому воспитанию детей и молодежи.</w:t>
      </w:r>
    </w:p>
    <w:p w:rsidR="00DE3B3D" w:rsidRPr="00CA013F" w:rsidRDefault="00DE3B3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В районе функционирует организация ветеранов (пенсионеров) войны, труда. В совершенствовании нравственного и патриотического воспитания граждан значимое место занимает музейная работа со школьниками в образовательных учреждениях района.</w:t>
      </w:r>
    </w:p>
    <w:p w:rsidR="00DE3B3D" w:rsidRPr="00CA013F" w:rsidRDefault="00DE3B3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В целях пропаганды здорового образа жизни и профилактики вредных привычек среди молодежи в учебных учреждениях района проводятся различные мероприятия профилактической направленности.</w:t>
      </w:r>
    </w:p>
    <w:p w:rsidR="00DE3B3D" w:rsidRPr="00CA013F" w:rsidRDefault="00DE3B3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Работа по выполнению профилактических мероприятий с учащимися школ ведется при помощи организации учебно-воспитательного процесса в школах; организации внешкольной </w:t>
      </w:r>
      <w:proofErr w:type="spellStart"/>
      <w:r w:rsidRPr="00CA013F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A013F">
        <w:rPr>
          <w:rFonts w:ascii="Times New Roman" w:hAnsi="Times New Roman" w:cs="Times New Roman"/>
          <w:sz w:val="28"/>
          <w:szCs w:val="28"/>
        </w:rPr>
        <w:t xml:space="preserve"> деятельности на базе учреждений дополнительного образования; организации профилактической работы с родителями, а также с семьями социального риска.</w:t>
      </w:r>
    </w:p>
    <w:p w:rsidR="00DE3B3D" w:rsidRPr="00CA013F" w:rsidRDefault="00DE3B3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В рамках проведения разъяснительной работы представляется информация о фактах влияния вредных веществ на организм, поведение и продолжительность жизни подростка или молодого человека, деградацию его личности, о сопутствующих заболеваниях, способах лечения и вероятности выздоровления. </w:t>
      </w:r>
    </w:p>
    <w:p w:rsidR="007441DD" w:rsidRDefault="00DE3B3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Востребованной и эффективной формой работы в образовательных учреждениях стала ежегодная декада «Нет наркотикам», включающие уроки-тренинги, семинары, лекции для детей, родителей, педагогов по профилактике зависимостей и пропаганде здорового образа жизни, а также форумы о вреде наркомании. На пропаганду здорового образа жизни направлена деятельность БОУ </w:t>
      </w:r>
      <w:proofErr w:type="gramStart"/>
      <w:r w:rsidRPr="00CA013F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CA013F">
        <w:rPr>
          <w:rFonts w:ascii="Times New Roman" w:hAnsi="Times New Roman" w:cs="Times New Roman"/>
          <w:sz w:val="28"/>
          <w:szCs w:val="28"/>
        </w:rPr>
        <w:t xml:space="preserve"> ОО ЦДОДД «</w:t>
      </w:r>
      <w:proofErr w:type="spellStart"/>
      <w:r w:rsidRPr="00CA013F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Pr="00CA013F">
        <w:rPr>
          <w:rFonts w:ascii="Times New Roman" w:hAnsi="Times New Roman" w:cs="Times New Roman"/>
          <w:sz w:val="28"/>
          <w:szCs w:val="28"/>
        </w:rPr>
        <w:t>»</w:t>
      </w:r>
      <w:r w:rsidR="00873774">
        <w:rPr>
          <w:rFonts w:ascii="Times New Roman" w:hAnsi="Times New Roman" w:cs="Times New Roman"/>
          <w:sz w:val="28"/>
          <w:szCs w:val="28"/>
        </w:rPr>
        <w:t xml:space="preserve">, </w:t>
      </w:r>
      <w:r w:rsidR="007441DD">
        <w:rPr>
          <w:rFonts w:ascii="Times New Roman" w:hAnsi="Times New Roman" w:cs="Times New Roman"/>
          <w:sz w:val="28"/>
          <w:szCs w:val="28"/>
        </w:rPr>
        <w:t>Б</w:t>
      </w:r>
      <w:r w:rsidR="007441DD" w:rsidRPr="00CA013F">
        <w:rPr>
          <w:rFonts w:ascii="Times New Roman" w:hAnsi="Times New Roman" w:cs="Times New Roman"/>
          <w:sz w:val="28"/>
          <w:szCs w:val="28"/>
        </w:rPr>
        <w:t xml:space="preserve">У ТРОО </w:t>
      </w:r>
      <w:r w:rsidR="007441DD">
        <w:rPr>
          <w:rFonts w:ascii="Times New Roman" w:hAnsi="Times New Roman" w:cs="Times New Roman"/>
          <w:sz w:val="28"/>
          <w:szCs w:val="28"/>
        </w:rPr>
        <w:t>«ППМС - центр</w:t>
      </w:r>
      <w:r w:rsidR="007441DD" w:rsidRPr="00CA013F">
        <w:rPr>
          <w:rFonts w:ascii="Times New Roman" w:hAnsi="Times New Roman" w:cs="Times New Roman"/>
          <w:sz w:val="28"/>
          <w:szCs w:val="28"/>
        </w:rPr>
        <w:t>»</w:t>
      </w:r>
      <w:r w:rsidR="007441D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E3B3D" w:rsidRPr="00CA013F" w:rsidRDefault="00DE3B3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В настоящее время злоупотребление наркотиками среди детей, подростков и молодежи продолжает оставаться одной из наиболее острых социальных проблем. Потребление наркотических средств сопровождается такими отрицательными последствиями, как биологическая, генетическая и социальная деградация личности. Масштаб незаконного оборота и потребления наркотиков на территории Орловской области представляет серьезную угрозу здоровью нации, социально-политической и экономической стабильности, национальной безопасности. Молодое поколение представляет собой социальную основу будущей России, а значит, от эффективного решения задач по профилактике наркомании среди молодежи зависит развитие нашей страны.</w:t>
      </w:r>
    </w:p>
    <w:p w:rsidR="00DE3B3D" w:rsidRPr="00CA013F" w:rsidRDefault="00DE3B3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Организационной основой реализации молодежной политики </w:t>
      </w:r>
      <w:r w:rsidRPr="00CA013F">
        <w:rPr>
          <w:rFonts w:ascii="Times New Roman" w:hAnsi="Times New Roman" w:cs="Times New Roman"/>
          <w:sz w:val="28"/>
          <w:szCs w:val="28"/>
        </w:rPr>
        <w:lastRenderedPageBreak/>
        <w:t xml:space="preserve">Троснянского района должна стать муниципальная программа «Молодежь Троснянского района </w:t>
      </w:r>
      <w:r w:rsidR="00FE1F42" w:rsidRPr="00CA013F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Pr="00CA013F">
        <w:rPr>
          <w:rFonts w:ascii="Times New Roman" w:hAnsi="Times New Roman" w:cs="Times New Roman"/>
          <w:sz w:val="28"/>
          <w:szCs w:val="28"/>
        </w:rPr>
        <w:t>на 20</w:t>
      </w:r>
      <w:r w:rsidR="000C72F2">
        <w:rPr>
          <w:rFonts w:ascii="Times New Roman" w:hAnsi="Times New Roman" w:cs="Times New Roman"/>
          <w:sz w:val="28"/>
          <w:szCs w:val="28"/>
        </w:rPr>
        <w:t>22</w:t>
      </w:r>
      <w:r w:rsidRPr="00CA013F">
        <w:rPr>
          <w:rFonts w:ascii="Times New Roman" w:hAnsi="Times New Roman" w:cs="Times New Roman"/>
          <w:sz w:val="28"/>
          <w:szCs w:val="28"/>
        </w:rPr>
        <w:t xml:space="preserve"> - 202</w:t>
      </w:r>
      <w:r w:rsidR="000C72F2">
        <w:rPr>
          <w:rFonts w:ascii="Times New Roman" w:hAnsi="Times New Roman" w:cs="Times New Roman"/>
          <w:sz w:val="28"/>
          <w:szCs w:val="28"/>
        </w:rPr>
        <w:t>5</w:t>
      </w:r>
      <w:r w:rsidRPr="00CA013F">
        <w:rPr>
          <w:rFonts w:ascii="Times New Roman" w:hAnsi="Times New Roman" w:cs="Times New Roman"/>
          <w:sz w:val="28"/>
          <w:szCs w:val="28"/>
        </w:rPr>
        <w:t xml:space="preserve"> годы». Программа как организационная основа государственной молодежной политики представляет собой комплекс взаимосвязанных по ресурсам и срокам мероприятий, охватывающих изменения в структуре, содержании и технологиях реализации молодежной политики, системе управления, организационно-правовых формах субъектов деятельности в сфере молодежной политики и финансово-экономических механизмах.</w:t>
      </w:r>
    </w:p>
    <w:p w:rsidR="00DE3B3D" w:rsidRPr="00CA013F" w:rsidRDefault="00DE3B3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Возможными рисками при реализации мероприятий Программы </w:t>
      </w:r>
      <w:proofErr w:type="gramStart"/>
      <w:r w:rsidRPr="00CA013F">
        <w:rPr>
          <w:rFonts w:ascii="Times New Roman" w:hAnsi="Times New Roman" w:cs="Times New Roman"/>
          <w:sz w:val="28"/>
          <w:szCs w:val="28"/>
        </w:rPr>
        <w:t>выступают</w:t>
      </w:r>
      <w:proofErr w:type="gramEnd"/>
      <w:r w:rsidRPr="00CA013F">
        <w:rPr>
          <w:rFonts w:ascii="Times New Roman" w:hAnsi="Times New Roman" w:cs="Times New Roman"/>
          <w:sz w:val="28"/>
          <w:szCs w:val="28"/>
        </w:rPr>
        <w:t xml:space="preserve"> прежде всего финансово-экономические и социальные риски.</w:t>
      </w:r>
    </w:p>
    <w:p w:rsidR="00DE3B3D" w:rsidRPr="00CA013F" w:rsidRDefault="00DE3B3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средств, что может привести к несвоевременному и недостаточному финансированию мероприятий, несвоевременному выполнению работ, несоблюдению сроков оказания услуг и поставки товара.</w:t>
      </w:r>
    </w:p>
    <w:p w:rsidR="00DE3B3D" w:rsidRPr="00CA013F" w:rsidRDefault="00DE3B3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Социальные риски следует рассматривать как следствие финансово-экономических рисков, кроме того, они могут быть обусловлены вероятностью повышения социальной напряженности среди населения из-за неполной или недостоверной информации о реализуемых мероприятиях Программы.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II. Цели, задачи и показатели (индикаторы) Программы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 Основная цель Программы - обеспечение реализации молодежной политики на территории района.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Исходя из цели Программы, а также анализа сложившихся тенденций в молодежной сфере, с учетом экономической и правовой среды функционирования учреждений по реализации молодежной политики задачами Программы являются: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1) совершенствование условий для развития и максимального использования потенциала и поддержки социально активной, талантливой молодежи в интересах социально-экономического развития района;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2) развитие высокой социальной активности, гражданской ответственности, духовности, а также повышение эффективности нравственного воспитания граждан района;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3) обеспечение условий для приостановления роста злоупотребления наркотиками и их незаконного оборота, пропаганда здорового образа жизни;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Программы и их значения представлены в </w:t>
      </w:r>
      <w:hyperlink w:anchor="Par855" w:history="1">
        <w:r w:rsidRPr="00CA013F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CA013F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В качестве основных показателей, характеризующих реализацию Программы, определены следующие показатели:</w:t>
      </w:r>
    </w:p>
    <w:p w:rsidR="0027494D" w:rsidRPr="00CA013F" w:rsidRDefault="008A1473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94D" w:rsidRPr="00CA013F">
        <w:rPr>
          <w:rFonts w:ascii="Times New Roman" w:hAnsi="Times New Roman" w:cs="Times New Roman"/>
          <w:sz w:val="28"/>
          <w:szCs w:val="28"/>
        </w:rPr>
        <w:t xml:space="preserve">доля молодых граждан, вовлекаемых в реализацию молодежной политики на территории района </w:t>
      </w:r>
      <w:hyperlink w:anchor="Par2121" w:history="1">
        <w:r w:rsidR="0027494D" w:rsidRPr="00CA013F">
          <w:rPr>
            <w:rFonts w:ascii="Times New Roman" w:hAnsi="Times New Roman" w:cs="Times New Roman"/>
            <w:sz w:val="28"/>
            <w:szCs w:val="28"/>
          </w:rPr>
          <w:t>(Подпрограмма 1)</w:t>
        </w:r>
      </w:hyperlink>
      <w:r w:rsidR="0027494D" w:rsidRPr="00CA013F">
        <w:rPr>
          <w:rFonts w:ascii="Times New Roman" w:hAnsi="Times New Roman" w:cs="Times New Roman"/>
          <w:sz w:val="28"/>
          <w:szCs w:val="28"/>
        </w:rPr>
        <w:t>;</w:t>
      </w:r>
    </w:p>
    <w:p w:rsidR="0027494D" w:rsidRPr="00CA013F" w:rsidRDefault="008A1473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94D" w:rsidRPr="00CA013F">
        <w:rPr>
          <w:rFonts w:ascii="Times New Roman" w:hAnsi="Times New Roman" w:cs="Times New Roman"/>
          <w:sz w:val="28"/>
          <w:szCs w:val="28"/>
        </w:rPr>
        <w:t xml:space="preserve">доля граждан, вовлеченных в мероприятия по патриотическому воспитанию молодежи </w:t>
      </w:r>
      <w:hyperlink w:anchor="Par4617" w:history="1">
        <w:r w:rsidR="0027494D" w:rsidRPr="00CA013F">
          <w:rPr>
            <w:rFonts w:ascii="Times New Roman" w:hAnsi="Times New Roman" w:cs="Times New Roman"/>
            <w:sz w:val="28"/>
            <w:szCs w:val="28"/>
          </w:rPr>
          <w:t>(Подпрограмма 2)</w:t>
        </w:r>
      </w:hyperlink>
      <w:r w:rsidR="0027494D" w:rsidRPr="00CA013F">
        <w:rPr>
          <w:rFonts w:ascii="Times New Roman" w:hAnsi="Times New Roman" w:cs="Times New Roman"/>
          <w:sz w:val="28"/>
          <w:szCs w:val="28"/>
        </w:rPr>
        <w:t>;</w:t>
      </w:r>
    </w:p>
    <w:p w:rsidR="0027494D" w:rsidRPr="00CA013F" w:rsidRDefault="008A1473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494D" w:rsidRPr="00CA013F">
        <w:rPr>
          <w:rFonts w:ascii="Times New Roman" w:hAnsi="Times New Roman" w:cs="Times New Roman"/>
          <w:sz w:val="28"/>
          <w:szCs w:val="28"/>
        </w:rPr>
        <w:t>доля подростков и молодежи в возрасте от 1</w:t>
      </w:r>
      <w:r w:rsidR="0017446D">
        <w:rPr>
          <w:rFonts w:ascii="Times New Roman" w:hAnsi="Times New Roman" w:cs="Times New Roman"/>
          <w:sz w:val="28"/>
          <w:szCs w:val="28"/>
        </w:rPr>
        <w:t>4</w:t>
      </w:r>
      <w:r w:rsidR="0027494D" w:rsidRPr="00CA013F">
        <w:rPr>
          <w:rFonts w:ascii="Times New Roman" w:hAnsi="Times New Roman" w:cs="Times New Roman"/>
          <w:sz w:val="28"/>
          <w:szCs w:val="28"/>
        </w:rPr>
        <w:t xml:space="preserve"> до 3</w:t>
      </w:r>
      <w:r w:rsidR="00150CD1">
        <w:rPr>
          <w:rFonts w:ascii="Times New Roman" w:hAnsi="Times New Roman" w:cs="Times New Roman"/>
          <w:sz w:val="28"/>
          <w:szCs w:val="28"/>
        </w:rPr>
        <w:t>5</w:t>
      </w:r>
      <w:r w:rsidR="0027494D" w:rsidRPr="00CA013F">
        <w:rPr>
          <w:rFonts w:ascii="Times New Roman" w:hAnsi="Times New Roman" w:cs="Times New Roman"/>
          <w:sz w:val="28"/>
          <w:szCs w:val="28"/>
        </w:rPr>
        <w:t xml:space="preserve"> лет, вовлеченных в профилактические мероприятия </w:t>
      </w:r>
      <w:hyperlink w:anchor="Par5840" w:history="1">
        <w:r w:rsidR="0027494D" w:rsidRPr="00CA013F">
          <w:rPr>
            <w:rFonts w:ascii="Times New Roman" w:hAnsi="Times New Roman" w:cs="Times New Roman"/>
            <w:sz w:val="28"/>
            <w:szCs w:val="28"/>
          </w:rPr>
          <w:t>(Подпрограмма 3)</w:t>
        </w:r>
      </w:hyperlink>
      <w:r w:rsidR="0027494D" w:rsidRPr="00CA013F">
        <w:rPr>
          <w:rFonts w:ascii="Times New Roman" w:hAnsi="Times New Roman" w:cs="Times New Roman"/>
          <w:sz w:val="28"/>
          <w:szCs w:val="28"/>
        </w:rPr>
        <w:t>;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Достижение цели, поставленной в Программе, возможно при полном и своевременном финансировании программных мероприятий, направленных на решение поставленных задач.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lastRenderedPageBreak/>
        <w:t>III. Обобщенная характеристика основных мероприятий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Программы и подпрограмм Программы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В Программу включены три подпрограммы</w:t>
      </w:r>
      <w:r w:rsidR="00B06030">
        <w:rPr>
          <w:rFonts w:ascii="Times New Roman" w:hAnsi="Times New Roman" w:cs="Times New Roman"/>
          <w:sz w:val="28"/>
          <w:szCs w:val="28"/>
        </w:rPr>
        <w:t xml:space="preserve"> (приложение 3, 4, 5)</w:t>
      </w:r>
      <w:r w:rsidRPr="00CA01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Основной целью реализации </w:t>
      </w:r>
      <w:hyperlink w:anchor="Par2121" w:history="1">
        <w:r w:rsidRPr="00CA013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A013F">
        <w:rPr>
          <w:rFonts w:ascii="Times New Roman" w:hAnsi="Times New Roman" w:cs="Times New Roman"/>
          <w:sz w:val="28"/>
          <w:szCs w:val="28"/>
        </w:rPr>
        <w:t xml:space="preserve"> «Молодежь </w:t>
      </w:r>
      <w:proofErr w:type="spellStart"/>
      <w:r w:rsidRPr="00CA013F">
        <w:rPr>
          <w:rFonts w:ascii="Times New Roman" w:hAnsi="Times New Roman" w:cs="Times New Roman"/>
          <w:sz w:val="28"/>
          <w:szCs w:val="28"/>
        </w:rPr>
        <w:t>Троснянская</w:t>
      </w:r>
      <w:proofErr w:type="spellEnd"/>
      <w:r w:rsidRPr="00CA013F">
        <w:rPr>
          <w:rFonts w:ascii="Times New Roman" w:hAnsi="Times New Roman" w:cs="Times New Roman"/>
          <w:sz w:val="28"/>
          <w:szCs w:val="28"/>
        </w:rPr>
        <w:t xml:space="preserve"> на 20</w:t>
      </w:r>
      <w:r w:rsidR="00826E78">
        <w:rPr>
          <w:rFonts w:ascii="Times New Roman" w:hAnsi="Times New Roman" w:cs="Times New Roman"/>
          <w:sz w:val="28"/>
          <w:szCs w:val="28"/>
        </w:rPr>
        <w:t>22</w:t>
      </w:r>
      <w:r w:rsidRPr="00CA013F">
        <w:rPr>
          <w:rFonts w:ascii="Times New Roman" w:hAnsi="Times New Roman" w:cs="Times New Roman"/>
          <w:sz w:val="28"/>
          <w:szCs w:val="28"/>
        </w:rPr>
        <w:t xml:space="preserve"> - 202</w:t>
      </w:r>
      <w:r w:rsidR="00826E78">
        <w:rPr>
          <w:rFonts w:ascii="Times New Roman" w:hAnsi="Times New Roman" w:cs="Times New Roman"/>
          <w:sz w:val="28"/>
          <w:szCs w:val="28"/>
        </w:rPr>
        <w:t>5</w:t>
      </w:r>
      <w:r w:rsidRPr="00CA013F">
        <w:rPr>
          <w:rFonts w:ascii="Times New Roman" w:hAnsi="Times New Roman" w:cs="Times New Roman"/>
          <w:sz w:val="28"/>
          <w:szCs w:val="28"/>
        </w:rPr>
        <w:t xml:space="preserve"> годы» муниципальной программы «Молодежь Троснянского района </w:t>
      </w:r>
      <w:r w:rsidR="00FE1F42" w:rsidRPr="00CA013F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Pr="00CA013F">
        <w:rPr>
          <w:rFonts w:ascii="Times New Roman" w:hAnsi="Times New Roman" w:cs="Times New Roman"/>
          <w:sz w:val="28"/>
          <w:szCs w:val="28"/>
        </w:rPr>
        <w:t>на 20</w:t>
      </w:r>
      <w:r w:rsidR="00826E78">
        <w:rPr>
          <w:rFonts w:ascii="Times New Roman" w:hAnsi="Times New Roman" w:cs="Times New Roman"/>
          <w:sz w:val="28"/>
          <w:szCs w:val="28"/>
        </w:rPr>
        <w:t>22</w:t>
      </w:r>
      <w:r w:rsidRPr="00CA013F">
        <w:rPr>
          <w:rFonts w:ascii="Times New Roman" w:hAnsi="Times New Roman" w:cs="Times New Roman"/>
          <w:sz w:val="28"/>
          <w:szCs w:val="28"/>
        </w:rPr>
        <w:t xml:space="preserve"> - 202</w:t>
      </w:r>
      <w:r w:rsidR="00826E78">
        <w:rPr>
          <w:rFonts w:ascii="Times New Roman" w:hAnsi="Times New Roman" w:cs="Times New Roman"/>
          <w:sz w:val="28"/>
          <w:szCs w:val="28"/>
        </w:rPr>
        <w:t>5</w:t>
      </w:r>
      <w:r w:rsidRPr="00CA013F">
        <w:rPr>
          <w:rFonts w:ascii="Times New Roman" w:hAnsi="Times New Roman" w:cs="Times New Roman"/>
          <w:sz w:val="28"/>
          <w:szCs w:val="28"/>
        </w:rPr>
        <w:t xml:space="preserve"> годы» является совершенствование условий для развития и максимального использования потенциала и поддержки социально активной, талантливой молодежи в интересах социально-экономического развития Троснянского района Орловской области.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Исходя из цели </w:t>
      </w:r>
      <w:hyperlink w:anchor="Par2121" w:history="1">
        <w:r w:rsidRPr="00CA013F">
          <w:rPr>
            <w:rFonts w:ascii="Times New Roman" w:hAnsi="Times New Roman" w:cs="Times New Roman"/>
            <w:sz w:val="28"/>
            <w:szCs w:val="28"/>
          </w:rPr>
          <w:t>Подпрограммы 1</w:t>
        </w:r>
      </w:hyperlink>
      <w:r w:rsidRPr="00CA013F">
        <w:rPr>
          <w:rFonts w:ascii="Times New Roman" w:hAnsi="Times New Roman" w:cs="Times New Roman"/>
          <w:sz w:val="28"/>
          <w:szCs w:val="28"/>
        </w:rPr>
        <w:t xml:space="preserve">, а также анализа сложившихся тенденций в молодежной сфере, с учетом экономической и правовой среды функционирования учреждений по реализации молодежной политики задачами </w:t>
      </w:r>
      <w:r w:rsidR="008A1473">
        <w:rPr>
          <w:rFonts w:ascii="Times New Roman" w:hAnsi="Times New Roman" w:cs="Times New Roman"/>
          <w:sz w:val="28"/>
          <w:szCs w:val="28"/>
        </w:rPr>
        <w:t>П</w:t>
      </w:r>
      <w:r w:rsidRPr="00CA013F">
        <w:rPr>
          <w:rFonts w:ascii="Times New Roman" w:hAnsi="Times New Roman" w:cs="Times New Roman"/>
          <w:sz w:val="28"/>
          <w:szCs w:val="28"/>
        </w:rPr>
        <w:t>одпрограммы 1 являются: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1) обеспечение массовой консолидации молодежи и широкого информирования молодых граждан о потенциальных возможностях их развития и применения потенциала;</w:t>
      </w:r>
    </w:p>
    <w:p w:rsidR="0027494D" w:rsidRPr="00CA013F" w:rsidRDefault="0027494D" w:rsidP="00224F34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2) создание условий для пропаганды семейных ценностей и социальной значимости института молодой семьи, поддержка молодых граждан, попавших в трудную жизненную ситуацию;</w:t>
      </w:r>
    </w:p>
    <w:p w:rsidR="0027494D" w:rsidRPr="00CA013F" w:rsidRDefault="0027494D" w:rsidP="00224F34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3) создание условий для привлечения молодежи к участию в общественной и общественно-политической жизни, формирования правового сознания и гражданской культуры;</w:t>
      </w:r>
    </w:p>
    <w:p w:rsidR="0027494D" w:rsidRPr="00CA013F" w:rsidRDefault="0027494D" w:rsidP="00224F34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4) развитие волонтерского движения на территории района;</w:t>
      </w:r>
    </w:p>
    <w:p w:rsidR="0027494D" w:rsidRPr="00CA013F" w:rsidRDefault="0027494D" w:rsidP="00224F34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5) создание условий для вовлечения представителей молодежи в мероприятия по реализации молодежной политики на территории района;</w:t>
      </w:r>
    </w:p>
    <w:p w:rsidR="0027494D" w:rsidRDefault="0027494D" w:rsidP="00224F34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6) совершенствование системы интеграции талантливой молодежи в творческую деятельность, создание условий для увеличения представительства делегаций района  на межрегио</w:t>
      </w:r>
      <w:r w:rsidR="00224F34">
        <w:rPr>
          <w:rFonts w:ascii="Times New Roman" w:hAnsi="Times New Roman" w:cs="Times New Roman"/>
          <w:sz w:val="28"/>
          <w:szCs w:val="28"/>
        </w:rPr>
        <w:t>нальном и международном уровнях;</w:t>
      </w:r>
    </w:p>
    <w:p w:rsidR="00224F34" w:rsidRPr="00831BF2" w:rsidRDefault="00224F34" w:rsidP="00224F34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F2">
        <w:rPr>
          <w:rFonts w:ascii="Times New Roman" w:hAnsi="Times New Roman" w:cs="Times New Roman"/>
          <w:sz w:val="28"/>
          <w:szCs w:val="28"/>
        </w:rPr>
        <w:t>7) поддержка мероприятий, проектов и инициатив, реализуемых совместно с молодежными организациями района.</w:t>
      </w:r>
    </w:p>
    <w:p w:rsidR="0027494D" w:rsidRPr="00CA013F" w:rsidRDefault="0027494D" w:rsidP="00224F34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В рамках </w:t>
      </w:r>
      <w:hyperlink w:anchor="Par2121" w:history="1">
        <w:r w:rsidRPr="00CA013F">
          <w:rPr>
            <w:rFonts w:ascii="Times New Roman" w:hAnsi="Times New Roman" w:cs="Times New Roman"/>
            <w:sz w:val="28"/>
            <w:szCs w:val="28"/>
          </w:rPr>
          <w:t>Подпрограммы 1</w:t>
        </w:r>
      </w:hyperlink>
      <w:r w:rsidRPr="00CA013F">
        <w:rPr>
          <w:rFonts w:ascii="Times New Roman" w:hAnsi="Times New Roman" w:cs="Times New Roman"/>
          <w:sz w:val="28"/>
          <w:szCs w:val="28"/>
        </w:rPr>
        <w:t xml:space="preserve"> планируется проведение комплекса мероприятий, направленных на поддержку талантливой творческой и научной молодежи, развитие социальных институтов гражданского общества, развитие волонтерской деятельности, поддержку социальных инициатив молодежных общественных организаций и объединений.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Реализация данных направлений будет осуществляться через проведение культурно-массовых мероприятий, творческих фестивалей, международных, всероссийских, межрегиональных мероприятий и конкурсов, спортивно-туристических слетов, благотворительных акций.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hyperlink w:anchor="Par4617" w:history="1">
        <w:r w:rsidRPr="00CA013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CA013F">
        <w:rPr>
          <w:rFonts w:ascii="Times New Roman" w:hAnsi="Times New Roman" w:cs="Times New Roman"/>
          <w:sz w:val="28"/>
          <w:szCs w:val="28"/>
        </w:rPr>
        <w:t xml:space="preserve"> «Нравственное и патриотическое воспитание граждан на 20</w:t>
      </w:r>
      <w:r w:rsidR="0030605D">
        <w:rPr>
          <w:rFonts w:ascii="Times New Roman" w:hAnsi="Times New Roman" w:cs="Times New Roman"/>
          <w:sz w:val="28"/>
          <w:szCs w:val="28"/>
        </w:rPr>
        <w:t>22</w:t>
      </w:r>
      <w:r w:rsidRPr="00CA013F">
        <w:rPr>
          <w:rFonts w:ascii="Times New Roman" w:hAnsi="Times New Roman" w:cs="Times New Roman"/>
          <w:sz w:val="28"/>
          <w:szCs w:val="28"/>
        </w:rPr>
        <w:t xml:space="preserve"> - 20</w:t>
      </w:r>
      <w:r w:rsidR="0030605D">
        <w:rPr>
          <w:rFonts w:ascii="Times New Roman" w:hAnsi="Times New Roman" w:cs="Times New Roman"/>
          <w:sz w:val="28"/>
          <w:szCs w:val="28"/>
        </w:rPr>
        <w:t>25</w:t>
      </w:r>
      <w:r w:rsidRPr="00CA013F">
        <w:rPr>
          <w:rFonts w:ascii="Times New Roman" w:hAnsi="Times New Roman" w:cs="Times New Roman"/>
          <w:sz w:val="28"/>
          <w:szCs w:val="28"/>
        </w:rPr>
        <w:t xml:space="preserve"> годы» муниципальной программы «Молодежь Троснянского района </w:t>
      </w:r>
      <w:r w:rsidR="00FE1F42" w:rsidRPr="00CA013F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Pr="00CA013F">
        <w:rPr>
          <w:rFonts w:ascii="Times New Roman" w:hAnsi="Times New Roman" w:cs="Times New Roman"/>
          <w:sz w:val="28"/>
          <w:szCs w:val="28"/>
        </w:rPr>
        <w:t>на 20</w:t>
      </w:r>
      <w:r w:rsidR="0030605D">
        <w:rPr>
          <w:rFonts w:ascii="Times New Roman" w:hAnsi="Times New Roman" w:cs="Times New Roman"/>
          <w:sz w:val="28"/>
          <w:szCs w:val="28"/>
        </w:rPr>
        <w:t>22</w:t>
      </w:r>
      <w:r w:rsidRPr="00CA013F">
        <w:rPr>
          <w:rFonts w:ascii="Times New Roman" w:hAnsi="Times New Roman" w:cs="Times New Roman"/>
          <w:sz w:val="28"/>
          <w:szCs w:val="28"/>
        </w:rPr>
        <w:t xml:space="preserve"> - 202</w:t>
      </w:r>
      <w:r w:rsidR="0030605D">
        <w:rPr>
          <w:rFonts w:ascii="Times New Roman" w:hAnsi="Times New Roman" w:cs="Times New Roman"/>
          <w:sz w:val="28"/>
          <w:szCs w:val="28"/>
        </w:rPr>
        <w:t>5</w:t>
      </w:r>
      <w:r w:rsidRPr="00CA013F">
        <w:rPr>
          <w:rFonts w:ascii="Times New Roman" w:hAnsi="Times New Roman" w:cs="Times New Roman"/>
          <w:sz w:val="28"/>
          <w:szCs w:val="28"/>
        </w:rPr>
        <w:t xml:space="preserve"> годы»  является патриотическое и гражданское воспитание молодежи, развитие высокой социальной активности, гражданской ответственности, духовности, а также повышение эффективности нравственного воспитания граждан района.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Исходя из цели Подпрограммы </w:t>
      </w:r>
      <w:hyperlink w:anchor="Par4617" w:history="1">
        <w:r w:rsidRPr="00CA013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A013F">
        <w:rPr>
          <w:rFonts w:ascii="Times New Roman" w:hAnsi="Times New Roman" w:cs="Times New Roman"/>
          <w:sz w:val="28"/>
          <w:szCs w:val="28"/>
        </w:rPr>
        <w:t xml:space="preserve">, а также анализа сложившихся тенденций в сфере патриотического воспитания граждан задачами Подпрограммы 2 </w:t>
      </w:r>
      <w:r w:rsidRPr="00CA013F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1) совершенствование программно-методической базы, направленной на улучшение условий духовно-нравственного и патриотического воспитания молодежи как основополагающего пласта гражданского общества района;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2) продолжение формирования тесного взаимодействия с молодежными организациями патриотической направленности;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3) воспитание в гражданах района чувства гордости и глубокого уважения к российской символике, историческим святыням, традициям и обычаям Родины;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4) повышение престижа военной службы, совершенствование работы с допризывной молодежью района;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5) дальнейшая организация работы с ветеранами Великой Отечественной войны и локальных конфликтов как примерами проявления истинного патриотизма.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Решение поставленных задач будет осуществляться через проведение комплекса мероприятий по духовно-нравственному и гражданско-патриотическому воспитанию молодежи.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F">
        <w:rPr>
          <w:rFonts w:ascii="Times New Roman" w:hAnsi="Times New Roman" w:cs="Times New Roman"/>
          <w:sz w:val="28"/>
          <w:szCs w:val="28"/>
        </w:rPr>
        <w:t xml:space="preserve">В рамках </w:t>
      </w:r>
      <w:hyperlink w:anchor="Par4617" w:history="1">
        <w:r w:rsidRPr="00CA013F">
          <w:rPr>
            <w:rFonts w:ascii="Times New Roman" w:hAnsi="Times New Roman" w:cs="Times New Roman"/>
            <w:sz w:val="28"/>
            <w:szCs w:val="28"/>
          </w:rPr>
          <w:t>Подпрограммы</w:t>
        </w:r>
        <w:r w:rsidRPr="00CA013F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CA013F">
        <w:rPr>
          <w:rFonts w:ascii="Times New Roman" w:hAnsi="Times New Roman" w:cs="Times New Roman"/>
          <w:sz w:val="28"/>
          <w:szCs w:val="28"/>
        </w:rPr>
        <w:t>2</w:t>
      </w:r>
      <w:r w:rsidR="00653243">
        <w:rPr>
          <w:rFonts w:ascii="Times New Roman" w:hAnsi="Times New Roman" w:cs="Times New Roman"/>
          <w:sz w:val="28"/>
          <w:szCs w:val="28"/>
        </w:rPr>
        <w:t>,</w:t>
      </w:r>
      <w:r w:rsidRPr="00CA013F">
        <w:rPr>
          <w:rFonts w:ascii="Times New Roman" w:hAnsi="Times New Roman" w:cs="Times New Roman"/>
          <w:sz w:val="28"/>
          <w:szCs w:val="28"/>
        </w:rPr>
        <w:t xml:space="preserve"> будут реализованы мероприятия, проводимые совместно с военно-патриотическими и военно-историческими клубами, молодежными общественными организациями патриотической направленности, мероприятия по поиску и перезахоронению воинов, павших в годы Великой Отечественной войны, молодежные культурно-массовые мероприятия патриотической направленности, военно-патриотические конкурсы и фестивали.</w:t>
      </w:r>
      <w:proofErr w:type="gramEnd"/>
    </w:p>
    <w:p w:rsidR="0027494D" w:rsidRPr="00CA013F" w:rsidRDefault="006A24F9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hyperlink w:anchor="Par5840" w:history="1">
        <w:proofErr w:type="gramStart"/>
        <w:r w:rsidR="0027494D" w:rsidRPr="00CA013F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27494D" w:rsidRPr="00CA013F">
        <w:rPr>
          <w:rFonts w:ascii="Times New Roman" w:hAnsi="Times New Roman" w:cs="Times New Roman"/>
          <w:sz w:val="28"/>
          <w:szCs w:val="28"/>
        </w:rPr>
        <w:t xml:space="preserve"> 3 «Комплексные меры противодействия злоупотреблению наркотиками и их незаконному обороту на 20</w:t>
      </w:r>
      <w:r w:rsidR="006F328C">
        <w:rPr>
          <w:rFonts w:ascii="Times New Roman" w:hAnsi="Times New Roman" w:cs="Times New Roman"/>
          <w:sz w:val="28"/>
          <w:szCs w:val="28"/>
        </w:rPr>
        <w:t>22</w:t>
      </w:r>
      <w:r w:rsidR="0027494D" w:rsidRPr="00CA013F">
        <w:rPr>
          <w:rFonts w:ascii="Times New Roman" w:hAnsi="Times New Roman" w:cs="Times New Roman"/>
          <w:sz w:val="28"/>
          <w:szCs w:val="28"/>
        </w:rPr>
        <w:t>–202</w:t>
      </w:r>
      <w:r w:rsidR="006F328C">
        <w:rPr>
          <w:rFonts w:ascii="Times New Roman" w:hAnsi="Times New Roman" w:cs="Times New Roman"/>
          <w:sz w:val="28"/>
          <w:szCs w:val="28"/>
        </w:rPr>
        <w:t>5</w:t>
      </w:r>
      <w:r w:rsidR="0027494D" w:rsidRPr="00CA013F">
        <w:rPr>
          <w:rFonts w:ascii="Times New Roman" w:hAnsi="Times New Roman" w:cs="Times New Roman"/>
          <w:sz w:val="28"/>
          <w:szCs w:val="28"/>
        </w:rPr>
        <w:t xml:space="preserve"> годы» муниципальной программы «Молодежь Троснянского района </w:t>
      </w:r>
      <w:r w:rsidR="00FE1F42" w:rsidRPr="00CA013F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="0027494D" w:rsidRPr="00CA013F">
        <w:rPr>
          <w:rFonts w:ascii="Times New Roman" w:hAnsi="Times New Roman" w:cs="Times New Roman"/>
          <w:sz w:val="28"/>
          <w:szCs w:val="28"/>
        </w:rPr>
        <w:t>на 20</w:t>
      </w:r>
      <w:r w:rsidR="006F328C">
        <w:rPr>
          <w:rFonts w:ascii="Times New Roman" w:hAnsi="Times New Roman" w:cs="Times New Roman"/>
          <w:sz w:val="28"/>
          <w:szCs w:val="28"/>
        </w:rPr>
        <w:t>22</w:t>
      </w:r>
      <w:r w:rsidR="0027494D" w:rsidRPr="00CA013F">
        <w:rPr>
          <w:rFonts w:ascii="Times New Roman" w:hAnsi="Times New Roman" w:cs="Times New Roman"/>
          <w:sz w:val="28"/>
          <w:szCs w:val="28"/>
        </w:rPr>
        <w:t xml:space="preserve"> - 202</w:t>
      </w:r>
      <w:r w:rsidR="006F328C">
        <w:rPr>
          <w:rFonts w:ascii="Times New Roman" w:hAnsi="Times New Roman" w:cs="Times New Roman"/>
          <w:sz w:val="28"/>
          <w:szCs w:val="28"/>
        </w:rPr>
        <w:t>5</w:t>
      </w:r>
      <w:r w:rsidR="0027494D" w:rsidRPr="00CA013F">
        <w:rPr>
          <w:rFonts w:ascii="Times New Roman" w:hAnsi="Times New Roman" w:cs="Times New Roman"/>
          <w:sz w:val="28"/>
          <w:szCs w:val="28"/>
        </w:rPr>
        <w:t xml:space="preserve"> годы» разработана с целью </w:t>
      </w:r>
      <w:r w:rsidR="0027494D" w:rsidRPr="00CA013F">
        <w:rPr>
          <w:rFonts w:ascii="Times New Roman" w:hAnsi="Times New Roman" w:cs="Times New Roman"/>
          <w:snapToGrid w:val="0"/>
          <w:sz w:val="28"/>
          <w:szCs w:val="28"/>
        </w:rPr>
        <w:t xml:space="preserve">снижение употребления </w:t>
      </w:r>
      <w:proofErr w:type="spellStart"/>
      <w:r w:rsidR="0027494D" w:rsidRPr="00CA013F">
        <w:rPr>
          <w:rFonts w:ascii="Times New Roman" w:hAnsi="Times New Roman" w:cs="Times New Roman"/>
          <w:snapToGrid w:val="0"/>
          <w:sz w:val="28"/>
          <w:szCs w:val="28"/>
        </w:rPr>
        <w:t>психоактивных</w:t>
      </w:r>
      <w:proofErr w:type="spellEnd"/>
      <w:r w:rsidR="0027494D" w:rsidRPr="00CA013F">
        <w:rPr>
          <w:rFonts w:ascii="Times New Roman" w:hAnsi="Times New Roman" w:cs="Times New Roman"/>
          <w:snapToGrid w:val="0"/>
          <w:sz w:val="28"/>
          <w:szCs w:val="28"/>
        </w:rPr>
        <w:t xml:space="preserve"> веществ, алкогольных и </w:t>
      </w:r>
      <w:proofErr w:type="spellStart"/>
      <w:r w:rsidR="0027494D" w:rsidRPr="00CA013F">
        <w:rPr>
          <w:rFonts w:ascii="Times New Roman" w:hAnsi="Times New Roman" w:cs="Times New Roman"/>
          <w:snapToGrid w:val="0"/>
          <w:sz w:val="28"/>
          <w:szCs w:val="28"/>
        </w:rPr>
        <w:t>алкоголесодержащих</w:t>
      </w:r>
      <w:proofErr w:type="spellEnd"/>
      <w:r w:rsidR="0027494D" w:rsidRPr="00CA013F">
        <w:rPr>
          <w:rFonts w:ascii="Times New Roman" w:hAnsi="Times New Roman" w:cs="Times New Roman"/>
          <w:snapToGrid w:val="0"/>
          <w:sz w:val="28"/>
          <w:szCs w:val="28"/>
        </w:rPr>
        <w:t xml:space="preserve"> напитков и табачных изделий среди молодежи района и уровня заболеваемости алкоголизмом, наркоманией и токсикоманией, </w:t>
      </w:r>
      <w:proofErr w:type="spellStart"/>
      <w:r w:rsidR="0027494D" w:rsidRPr="00CA013F">
        <w:rPr>
          <w:rFonts w:ascii="Times New Roman" w:hAnsi="Times New Roman" w:cs="Times New Roman"/>
          <w:snapToGrid w:val="0"/>
          <w:sz w:val="28"/>
          <w:szCs w:val="28"/>
        </w:rPr>
        <w:t>табакокурения</w:t>
      </w:r>
      <w:proofErr w:type="spellEnd"/>
      <w:r w:rsidR="0027494D" w:rsidRPr="00CA013F">
        <w:rPr>
          <w:rFonts w:ascii="Times New Roman" w:hAnsi="Times New Roman" w:cs="Times New Roman"/>
          <w:snapToGrid w:val="0"/>
          <w:sz w:val="28"/>
          <w:szCs w:val="28"/>
        </w:rPr>
        <w:t xml:space="preserve"> среди молодежи района.</w:t>
      </w:r>
      <w:proofErr w:type="gramEnd"/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</w:t>
      </w:r>
      <w:hyperlink w:anchor="Par5840" w:history="1">
        <w:r w:rsidRPr="00CA013F">
          <w:rPr>
            <w:rFonts w:ascii="Times New Roman" w:hAnsi="Times New Roman" w:cs="Times New Roman"/>
            <w:sz w:val="28"/>
            <w:szCs w:val="28"/>
          </w:rPr>
          <w:t xml:space="preserve">Подпрограммы </w:t>
        </w:r>
      </w:hyperlink>
      <w:r w:rsidRPr="00CA013F">
        <w:rPr>
          <w:rFonts w:ascii="Times New Roman" w:hAnsi="Times New Roman" w:cs="Times New Roman"/>
          <w:sz w:val="28"/>
          <w:szCs w:val="28"/>
        </w:rPr>
        <w:t>3 предусмотрено решение следующих задач: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1) сокращение масштабов распространения наркомании и связанных с ней преступности и правонарушений;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2) реализация комплекса мероприятий антинаркотической направленности среди различных категорий населения, прежде всего - среди молодежи;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3) снижение доступности наркотических средств и психотропных веще</w:t>
      </w:r>
      <w:proofErr w:type="gramStart"/>
      <w:r w:rsidRPr="00CA013F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CA013F">
        <w:rPr>
          <w:rFonts w:ascii="Times New Roman" w:hAnsi="Times New Roman" w:cs="Times New Roman"/>
          <w:sz w:val="28"/>
          <w:szCs w:val="28"/>
        </w:rPr>
        <w:t>я незаконного потребления;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4) развитие взаимодействия и сотрудничества государственных органов и органов местного </w:t>
      </w:r>
      <w:proofErr w:type="spellStart"/>
      <w:r w:rsidRPr="00CA013F">
        <w:rPr>
          <w:rFonts w:ascii="Times New Roman" w:hAnsi="Times New Roman" w:cs="Times New Roman"/>
          <w:sz w:val="28"/>
          <w:szCs w:val="28"/>
        </w:rPr>
        <w:t>самуоправления</w:t>
      </w:r>
      <w:proofErr w:type="spellEnd"/>
      <w:r w:rsidRPr="00CA013F">
        <w:rPr>
          <w:rFonts w:ascii="Times New Roman" w:hAnsi="Times New Roman" w:cs="Times New Roman"/>
          <w:sz w:val="28"/>
          <w:szCs w:val="28"/>
        </w:rPr>
        <w:t>, общественных организаций в сфере профилактики распространения наркомании и связанных с ней правонарушений;</w:t>
      </w:r>
    </w:p>
    <w:p w:rsidR="0027494D" w:rsidRPr="00CA013F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5) организация целенаправленной информационно-просветительской работы с населением, прежде всего - среди молодежи, по антинаркотической пропаганде.</w:t>
      </w:r>
    </w:p>
    <w:p w:rsidR="0027494D" w:rsidRDefault="0027494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Реализация </w:t>
      </w:r>
      <w:hyperlink w:anchor="Par5840" w:history="1">
        <w:r w:rsidRPr="00CA013F">
          <w:rPr>
            <w:rFonts w:ascii="Times New Roman" w:hAnsi="Times New Roman" w:cs="Times New Roman"/>
            <w:sz w:val="28"/>
            <w:szCs w:val="28"/>
          </w:rPr>
          <w:t xml:space="preserve">Подпрограммы </w:t>
        </w:r>
      </w:hyperlink>
      <w:r w:rsidRPr="00CA013F">
        <w:rPr>
          <w:rFonts w:ascii="Times New Roman" w:hAnsi="Times New Roman" w:cs="Times New Roman"/>
          <w:sz w:val="28"/>
          <w:szCs w:val="28"/>
        </w:rPr>
        <w:t xml:space="preserve">3 позволит осуществить комплекс </w:t>
      </w:r>
      <w:proofErr w:type="spellStart"/>
      <w:r w:rsidRPr="00CA013F">
        <w:rPr>
          <w:rFonts w:ascii="Times New Roman" w:hAnsi="Times New Roman" w:cs="Times New Roman"/>
          <w:sz w:val="28"/>
          <w:szCs w:val="28"/>
        </w:rPr>
        <w:lastRenderedPageBreak/>
        <w:t>антинаркотических</w:t>
      </w:r>
      <w:proofErr w:type="spellEnd"/>
      <w:r w:rsidRPr="00CA013F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а также мероприятий, пропагандирующих здоровый образ жизни. </w:t>
      </w:r>
    </w:p>
    <w:p w:rsidR="005906C4" w:rsidRPr="00CA013F" w:rsidRDefault="005906C4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подпрограмм муниципальной программы приводится в приложении 2 к Программе.</w:t>
      </w:r>
    </w:p>
    <w:p w:rsidR="0027494D" w:rsidRPr="00CA013F" w:rsidRDefault="0027494D" w:rsidP="00D737C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D29DD" w:rsidRPr="00CA013F" w:rsidRDefault="00AD29DD" w:rsidP="00D737CF">
      <w:pPr>
        <w:widowControl w:val="0"/>
        <w:autoSpaceDE w:val="0"/>
        <w:autoSpaceDN w:val="0"/>
        <w:adjustRightInd w:val="0"/>
        <w:ind w:left="-284" w:firstLine="56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IV. Обоснование объема финансовых ресурсов,</w:t>
      </w:r>
      <w:r w:rsidR="00CA013F">
        <w:rPr>
          <w:rFonts w:ascii="Times New Roman" w:hAnsi="Times New Roman" w:cs="Times New Roman"/>
          <w:sz w:val="28"/>
          <w:szCs w:val="28"/>
        </w:rPr>
        <w:t xml:space="preserve"> </w:t>
      </w:r>
      <w:r w:rsidRPr="00CA013F">
        <w:rPr>
          <w:rFonts w:ascii="Times New Roman" w:hAnsi="Times New Roman" w:cs="Times New Roman"/>
          <w:sz w:val="28"/>
          <w:szCs w:val="28"/>
        </w:rPr>
        <w:t>необходимых для реализации Программы</w:t>
      </w:r>
    </w:p>
    <w:p w:rsidR="00AD29DD" w:rsidRPr="00CA013F" w:rsidRDefault="00AD29D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Общий объем средств, предусмотренных на реализацию Программы - </w:t>
      </w:r>
      <w:r w:rsidR="00E833C5">
        <w:rPr>
          <w:rFonts w:ascii="Times New Roman" w:hAnsi="Times New Roman" w:cs="Times New Roman"/>
          <w:sz w:val="28"/>
          <w:szCs w:val="28"/>
        </w:rPr>
        <w:t>354</w:t>
      </w:r>
      <w:r w:rsidRPr="00CA013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AD29DD" w:rsidRPr="00CA013F" w:rsidRDefault="00AD29D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средства федерального бюджета – 0  рублей (прогноз)</w:t>
      </w:r>
    </w:p>
    <w:p w:rsidR="00AD29DD" w:rsidRPr="00CA013F" w:rsidRDefault="00AD29D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средства бюджета Орловской области – 0 рублей (прогноз)</w:t>
      </w:r>
    </w:p>
    <w:p w:rsidR="00AD29DD" w:rsidRPr="00CA013F" w:rsidRDefault="00AD29D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внебюджетные источники – 0 рублей (прогноз)</w:t>
      </w:r>
    </w:p>
    <w:p w:rsidR="00AD29DD" w:rsidRPr="00CA013F" w:rsidRDefault="00AD29D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E833C5">
        <w:rPr>
          <w:rFonts w:ascii="Times New Roman" w:hAnsi="Times New Roman" w:cs="Times New Roman"/>
          <w:sz w:val="28"/>
          <w:szCs w:val="28"/>
        </w:rPr>
        <w:t>354</w:t>
      </w:r>
      <w:r w:rsidRPr="00CA013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AD29DD" w:rsidRPr="00CA013F" w:rsidRDefault="00AD29D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20</w:t>
      </w:r>
      <w:r w:rsidR="006F328C">
        <w:rPr>
          <w:rFonts w:ascii="Times New Roman" w:hAnsi="Times New Roman" w:cs="Times New Roman"/>
          <w:sz w:val="28"/>
          <w:szCs w:val="28"/>
        </w:rPr>
        <w:t>22</w:t>
      </w:r>
      <w:r w:rsidR="002A1028" w:rsidRPr="00CA013F">
        <w:rPr>
          <w:rFonts w:ascii="Times New Roman" w:hAnsi="Times New Roman" w:cs="Times New Roman"/>
          <w:sz w:val="28"/>
          <w:szCs w:val="28"/>
        </w:rPr>
        <w:t xml:space="preserve"> г. </w:t>
      </w:r>
      <w:r w:rsidRPr="00CA013F">
        <w:rPr>
          <w:rFonts w:ascii="Times New Roman" w:hAnsi="Times New Roman" w:cs="Times New Roman"/>
          <w:sz w:val="28"/>
          <w:szCs w:val="28"/>
        </w:rPr>
        <w:t>–</w:t>
      </w:r>
      <w:r w:rsidR="00E833C5">
        <w:rPr>
          <w:rFonts w:ascii="Times New Roman" w:hAnsi="Times New Roman" w:cs="Times New Roman"/>
          <w:sz w:val="28"/>
          <w:szCs w:val="28"/>
        </w:rPr>
        <w:t xml:space="preserve"> 84 тыс. руб</w:t>
      </w:r>
      <w:r w:rsidR="00653243">
        <w:rPr>
          <w:rFonts w:ascii="Times New Roman" w:hAnsi="Times New Roman" w:cs="Times New Roman"/>
          <w:sz w:val="28"/>
          <w:szCs w:val="28"/>
        </w:rPr>
        <w:t>лей</w:t>
      </w:r>
      <w:r w:rsidRPr="00CA013F">
        <w:rPr>
          <w:rFonts w:ascii="Times New Roman" w:hAnsi="Times New Roman" w:cs="Times New Roman"/>
          <w:sz w:val="28"/>
          <w:szCs w:val="28"/>
        </w:rPr>
        <w:t>;</w:t>
      </w:r>
    </w:p>
    <w:p w:rsidR="00AD29DD" w:rsidRPr="00CA013F" w:rsidRDefault="00AD29D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20</w:t>
      </w:r>
      <w:r w:rsidR="006F328C">
        <w:rPr>
          <w:rFonts w:ascii="Times New Roman" w:hAnsi="Times New Roman" w:cs="Times New Roman"/>
          <w:sz w:val="28"/>
          <w:szCs w:val="28"/>
        </w:rPr>
        <w:t>23</w:t>
      </w:r>
      <w:r w:rsidRPr="00CA013F">
        <w:rPr>
          <w:rFonts w:ascii="Times New Roman" w:hAnsi="Times New Roman" w:cs="Times New Roman"/>
          <w:sz w:val="28"/>
          <w:szCs w:val="28"/>
        </w:rPr>
        <w:t xml:space="preserve"> </w:t>
      </w:r>
      <w:r w:rsidR="002A1028" w:rsidRPr="00CA013F">
        <w:rPr>
          <w:rFonts w:ascii="Times New Roman" w:hAnsi="Times New Roman" w:cs="Times New Roman"/>
          <w:sz w:val="28"/>
          <w:szCs w:val="28"/>
        </w:rPr>
        <w:t xml:space="preserve">г. </w:t>
      </w:r>
      <w:r w:rsidRPr="00CA013F">
        <w:rPr>
          <w:rFonts w:ascii="Times New Roman" w:hAnsi="Times New Roman" w:cs="Times New Roman"/>
          <w:sz w:val="28"/>
          <w:szCs w:val="28"/>
        </w:rPr>
        <w:t xml:space="preserve">– </w:t>
      </w:r>
      <w:r w:rsidR="00E833C5">
        <w:rPr>
          <w:rFonts w:ascii="Times New Roman" w:hAnsi="Times New Roman" w:cs="Times New Roman"/>
          <w:sz w:val="28"/>
          <w:szCs w:val="28"/>
        </w:rPr>
        <w:t>84</w:t>
      </w:r>
      <w:r w:rsidRPr="00CA01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29DD" w:rsidRPr="00CA013F" w:rsidRDefault="00AD29D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20</w:t>
      </w:r>
      <w:r w:rsidR="006F328C">
        <w:rPr>
          <w:rFonts w:ascii="Times New Roman" w:hAnsi="Times New Roman" w:cs="Times New Roman"/>
          <w:sz w:val="28"/>
          <w:szCs w:val="28"/>
        </w:rPr>
        <w:t>24</w:t>
      </w:r>
      <w:r w:rsidRPr="00CA013F">
        <w:rPr>
          <w:rFonts w:ascii="Times New Roman" w:hAnsi="Times New Roman" w:cs="Times New Roman"/>
          <w:sz w:val="28"/>
          <w:szCs w:val="28"/>
        </w:rPr>
        <w:t xml:space="preserve"> </w:t>
      </w:r>
      <w:r w:rsidR="002A1028" w:rsidRPr="00CA013F">
        <w:rPr>
          <w:rFonts w:ascii="Times New Roman" w:hAnsi="Times New Roman" w:cs="Times New Roman"/>
          <w:sz w:val="28"/>
          <w:szCs w:val="28"/>
        </w:rPr>
        <w:t xml:space="preserve">г. </w:t>
      </w:r>
      <w:r w:rsidRPr="00CA013F">
        <w:rPr>
          <w:rFonts w:ascii="Times New Roman" w:hAnsi="Times New Roman" w:cs="Times New Roman"/>
          <w:sz w:val="28"/>
          <w:szCs w:val="28"/>
        </w:rPr>
        <w:t>–</w:t>
      </w:r>
      <w:r w:rsidR="00E833C5">
        <w:rPr>
          <w:rFonts w:ascii="Times New Roman" w:hAnsi="Times New Roman" w:cs="Times New Roman"/>
          <w:sz w:val="28"/>
          <w:szCs w:val="28"/>
        </w:rPr>
        <w:t xml:space="preserve"> </w:t>
      </w:r>
      <w:r w:rsidR="00093872">
        <w:rPr>
          <w:rFonts w:ascii="Times New Roman" w:hAnsi="Times New Roman" w:cs="Times New Roman"/>
          <w:sz w:val="28"/>
          <w:szCs w:val="28"/>
        </w:rPr>
        <w:t xml:space="preserve">90 </w:t>
      </w:r>
      <w:r w:rsidRPr="00CA01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29DD" w:rsidRPr="00CA013F" w:rsidRDefault="00AD29D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202</w:t>
      </w:r>
      <w:r w:rsidR="006F328C">
        <w:rPr>
          <w:rFonts w:ascii="Times New Roman" w:hAnsi="Times New Roman" w:cs="Times New Roman"/>
          <w:sz w:val="28"/>
          <w:szCs w:val="28"/>
        </w:rPr>
        <w:t>5</w:t>
      </w:r>
      <w:r w:rsidRPr="00CA013F">
        <w:rPr>
          <w:rFonts w:ascii="Times New Roman" w:hAnsi="Times New Roman" w:cs="Times New Roman"/>
          <w:sz w:val="28"/>
          <w:szCs w:val="28"/>
        </w:rPr>
        <w:t xml:space="preserve"> </w:t>
      </w:r>
      <w:r w:rsidR="002A1028" w:rsidRPr="00CA013F">
        <w:rPr>
          <w:rFonts w:ascii="Times New Roman" w:hAnsi="Times New Roman" w:cs="Times New Roman"/>
          <w:sz w:val="28"/>
          <w:szCs w:val="28"/>
        </w:rPr>
        <w:t xml:space="preserve">г. </w:t>
      </w:r>
      <w:r w:rsidRPr="00CA013F">
        <w:rPr>
          <w:rFonts w:ascii="Times New Roman" w:hAnsi="Times New Roman" w:cs="Times New Roman"/>
          <w:sz w:val="28"/>
          <w:szCs w:val="28"/>
        </w:rPr>
        <w:t xml:space="preserve">– </w:t>
      </w:r>
      <w:r w:rsidR="00093872">
        <w:rPr>
          <w:rFonts w:ascii="Times New Roman" w:hAnsi="Times New Roman" w:cs="Times New Roman"/>
          <w:sz w:val="28"/>
          <w:szCs w:val="28"/>
        </w:rPr>
        <w:t>9</w:t>
      </w:r>
      <w:r w:rsidR="00E833C5">
        <w:rPr>
          <w:rFonts w:ascii="Times New Roman" w:hAnsi="Times New Roman" w:cs="Times New Roman"/>
          <w:sz w:val="28"/>
          <w:szCs w:val="28"/>
        </w:rPr>
        <w:t>6</w:t>
      </w:r>
      <w:r w:rsidRPr="00CA013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833C5">
        <w:rPr>
          <w:rFonts w:ascii="Times New Roman" w:hAnsi="Times New Roman" w:cs="Times New Roman"/>
          <w:sz w:val="28"/>
          <w:szCs w:val="28"/>
        </w:rPr>
        <w:t>.</w:t>
      </w:r>
    </w:p>
    <w:p w:rsidR="00AD29DD" w:rsidRPr="00CA013F" w:rsidRDefault="00AD29DD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3F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Программы учитывались реальная ситуация в бюджетной сфере на федеральном, региональном и местом уровнях, высокая экономическая и социальная значимость проблемы.</w:t>
      </w:r>
      <w:proofErr w:type="gramEnd"/>
    </w:p>
    <w:p w:rsidR="00AD29DD" w:rsidRPr="00CA013F" w:rsidRDefault="00AD29DD" w:rsidP="00D737CF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11D4" w:rsidRPr="00CA013F" w:rsidRDefault="00E811D4" w:rsidP="00D737CF">
      <w:pPr>
        <w:widowControl w:val="0"/>
        <w:autoSpaceDE w:val="0"/>
        <w:autoSpaceDN w:val="0"/>
        <w:adjustRightInd w:val="0"/>
        <w:ind w:left="-284" w:firstLine="56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013F">
        <w:rPr>
          <w:rFonts w:ascii="Times New Roman" w:hAnsi="Times New Roman" w:cs="Times New Roman"/>
          <w:sz w:val="28"/>
          <w:szCs w:val="28"/>
        </w:rPr>
        <w:t>. Анализ рисков реализации Программы и описание мер управления</w:t>
      </w:r>
    </w:p>
    <w:p w:rsidR="00E811D4" w:rsidRPr="00CA013F" w:rsidRDefault="00E811D4" w:rsidP="00D737CF">
      <w:pPr>
        <w:widowControl w:val="0"/>
        <w:autoSpaceDE w:val="0"/>
        <w:autoSpaceDN w:val="0"/>
        <w:adjustRightInd w:val="0"/>
        <w:ind w:left="-284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рисками реализации Программы</w:t>
      </w:r>
    </w:p>
    <w:p w:rsidR="00E811D4" w:rsidRPr="00CA013F" w:rsidRDefault="00E811D4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В ходе реализации Программы могут возникнуть риски, связанные: с недостатками в управлении Программой и подпрограммами; неверно выбранными приоритетами развития отрасли; нарушениями стабильности финансирования.</w:t>
      </w:r>
    </w:p>
    <w:p w:rsidR="00E811D4" w:rsidRPr="00CA013F" w:rsidRDefault="00E811D4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Риски, связанные с недостатками в управлении Программой и подпрограммами, могут быть вызваны слабой координацией действий различных </w:t>
      </w:r>
      <w:r w:rsidR="00873774">
        <w:rPr>
          <w:rFonts w:ascii="Times New Roman" w:hAnsi="Times New Roman" w:cs="Times New Roman"/>
          <w:sz w:val="28"/>
          <w:szCs w:val="28"/>
        </w:rPr>
        <w:t>организаций</w:t>
      </w:r>
      <w:r w:rsidRPr="00CA013F">
        <w:rPr>
          <w:rFonts w:ascii="Times New Roman" w:hAnsi="Times New Roman" w:cs="Times New Roman"/>
          <w:sz w:val="28"/>
          <w:szCs w:val="28"/>
        </w:rPr>
        <w:t>, следствием чего может быть искажение смыслов стратегии развития системы молодежной политики Троснянского района Орловской области. Это, в свою очередь, приведет к формальному исполнению мероприятий Программы, возникновению диспропорций в ресурсной поддержке реализации намеченных мероприятий, их неоправданному дублированию и снижению эффективности использования бюджетных средств. Преодоление этих рисков возможно путем ежегодного мониторинга результатов реализации Программы с привлечением, в случае необходимости, представителей специализированных учреждений, общественных советов, общественных организаций.</w:t>
      </w:r>
    </w:p>
    <w:p w:rsidR="00E811D4" w:rsidRPr="00CA013F" w:rsidRDefault="00E811D4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Достижение цели Программы зависит, прежде всего, от своевременного и стабильного финансирования, которое будет определяться ресурсами бюджета Троснянского района Орловской области, а также эффективностью управления ходом реализации Программы по качественным показателям и индикаторам.</w:t>
      </w:r>
    </w:p>
    <w:p w:rsidR="00E811D4" w:rsidRPr="00CA013F" w:rsidRDefault="00E811D4" w:rsidP="00D737CF">
      <w:pPr>
        <w:widowControl w:val="0"/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Эффективное управление указанными рисками в процессе реализации Программы и подпрограмм будет осуществляться посредством:</w:t>
      </w:r>
    </w:p>
    <w:p w:rsidR="00E811D4" w:rsidRPr="00CA013F" w:rsidRDefault="00E811D4" w:rsidP="00653243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 xml:space="preserve">формирования эффективной системы управления Программой и подпрограммами на основе четкого распределения функций, полномочий и </w:t>
      </w:r>
      <w:r w:rsidRPr="00CA013F">
        <w:rPr>
          <w:rFonts w:ascii="Times New Roman" w:hAnsi="Times New Roman" w:cs="Times New Roman"/>
          <w:sz w:val="28"/>
          <w:szCs w:val="28"/>
        </w:rPr>
        <w:lastRenderedPageBreak/>
        <w:t>ответственности исполнителя;</w:t>
      </w:r>
    </w:p>
    <w:p w:rsidR="00E811D4" w:rsidRPr="00CA013F" w:rsidRDefault="00E811D4" w:rsidP="006532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перераспределения объемов финансирования в зависимости от динамики и темпов достижения поставленных целей, внешних факторов;</w:t>
      </w:r>
    </w:p>
    <w:p w:rsidR="00E811D4" w:rsidRPr="00CA013F" w:rsidRDefault="00E811D4" w:rsidP="006532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A013F">
        <w:rPr>
          <w:rFonts w:ascii="Times New Roman" w:hAnsi="Times New Roman" w:cs="Times New Roman"/>
          <w:sz w:val="28"/>
          <w:szCs w:val="28"/>
        </w:rPr>
        <w:t>планирования реализации Программы и подпрограмм с применением методик оценки эффективности бюджетных расходов, достижения цели и задач Программы и подпрограмм.</w:t>
      </w:r>
    </w:p>
    <w:p w:rsidR="002B180A" w:rsidRPr="00455CDC" w:rsidRDefault="002B180A" w:rsidP="00653243">
      <w:pPr>
        <w:pStyle w:val="ConsPlusNormal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52"/>
      <w:bookmarkEnd w:id="0"/>
      <w:r w:rsidRPr="00455CDC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будет осуществляться с использованием целевых индикаторов и показателей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5CDC">
        <w:rPr>
          <w:rFonts w:ascii="Times New Roman" w:hAnsi="Times New Roman" w:cs="Times New Roman"/>
          <w:sz w:val="28"/>
          <w:szCs w:val="28"/>
        </w:rPr>
        <w:t xml:space="preserve"> показатели) выполнения муниципальной программы. </w:t>
      </w:r>
    </w:p>
    <w:p w:rsidR="002B180A" w:rsidRPr="00455CDC" w:rsidRDefault="002B180A" w:rsidP="00653243">
      <w:pPr>
        <w:pStyle w:val="ConsPlusNormal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55CDC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муниципальной программы представляет собой алгоритм оценки ее фактической эффективности по итогам реализации. </w:t>
      </w:r>
    </w:p>
    <w:p w:rsidR="002B180A" w:rsidRDefault="002B180A" w:rsidP="00653243">
      <w:pPr>
        <w:pStyle w:val="ConsPlusNormal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55CDC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</w:t>
      </w:r>
      <w:r>
        <w:rPr>
          <w:rFonts w:ascii="Times New Roman" w:hAnsi="Times New Roman" w:cs="Times New Roman"/>
          <w:sz w:val="28"/>
          <w:szCs w:val="28"/>
        </w:rPr>
        <w:t xml:space="preserve">ности по степени </w:t>
      </w:r>
      <w:r w:rsidRPr="00455CDC">
        <w:rPr>
          <w:rFonts w:ascii="Times New Roman" w:hAnsi="Times New Roman" w:cs="Times New Roman"/>
          <w:sz w:val="28"/>
          <w:szCs w:val="28"/>
        </w:rPr>
        <w:t>достижения запланированных результатов (достижения целей и решения задач муниципальной программы)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80A" w:rsidRPr="00745A11" w:rsidRDefault="002B180A" w:rsidP="002B1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180A" w:rsidRPr="00455CDC" w:rsidRDefault="002B180A" w:rsidP="002B180A">
      <w:pPr>
        <w:pStyle w:val="ConsPlusNormal"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5CDC">
        <w:rPr>
          <w:rFonts w:ascii="Times New Roman" w:hAnsi="Times New Roman" w:cs="Times New Roman"/>
          <w:sz w:val="28"/>
          <w:szCs w:val="28"/>
        </w:rPr>
        <w:t xml:space="preserve">Степень достижения запланированных результатов по каждому показателю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455CDC">
        <w:rPr>
          <w:rFonts w:ascii="Times New Roman" w:hAnsi="Times New Roman" w:cs="Times New Roman"/>
          <w:sz w:val="28"/>
          <w:szCs w:val="28"/>
        </w:rPr>
        <w:t>муниципальной программы производится по формуле:</w:t>
      </w:r>
    </w:p>
    <w:p w:rsidR="002B180A" w:rsidRPr="00455CDC" w:rsidRDefault="002B180A" w:rsidP="002B18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5CD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455CDC">
        <w:rPr>
          <w:rFonts w:ascii="Times New Roman" w:hAnsi="Times New Roman" w:cs="Times New Roman"/>
          <w:sz w:val="28"/>
          <w:szCs w:val="28"/>
        </w:rPr>
        <w:t>Tfi</w:t>
      </w:r>
      <w:proofErr w:type="spellEnd"/>
    </w:p>
    <w:p w:rsidR="002B180A" w:rsidRPr="00455CDC" w:rsidRDefault="002B180A" w:rsidP="002B18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5CD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455CDC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455CDC">
        <w:rPr>
          <w:rFonts w:ascii="Times New Roman" w:hAnsi="Times New Roman" w:cs="Times New Roman"/>
          <w:sz w:val="28"/>
          <w:szCs w:val="28"/>
        </w:rPr>
        <w:t xml:space="preserve"> = ----- </w:t>
      </w:r>
      <w:proofErr w:type="spellStart"/>
      <w:r w:rsidRPr="00455CD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55CDC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2B180A" w:rsidRPr="00455CDC" w:rsidRDefault="002B180A" w:rsidP="002B18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5CD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455CDC">
        <w:rPr>
          <w:rFonts w:ascii="Times New Roman" w:hAnsi="Times New Roman" w:cs="Times New Roman"/>
          <w:sz w:val="28"/>
          <w:szCs w:val="28"/>
        </w:rPr>
        <w:t>Tpi</w:t>
      </w:r>
      <w:proofErr w:type="spellEnd"/>
    </w:p>
    <w:p w:rsidR="002B180A" w:rsidRPr="00455CDC" w:rsidRDefault="002B180A" w:rsidP="002B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80A" w:rsidRPr="00455CDC" w:rsidRDefault="002B180A" w:rsidP="002B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CDC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455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5CDC">
        <w:rPr>
          <w:rFonts w:ascii="Times New Roman" w:hAnsi="Times New Roman" w:cs="Times New Roman"/>
          <w:sz w:val="28"/>
          <w:szCs w:val="28"/>
        </w:rPr>
        <w:t xml:space="preserve"> степень достижения i-показателя муниципальной программы (процентов);</w:t>
      </w:r>
    </w:p>
    <w:p w:rsidR="002B180A" w:rsidRPr="00455CDC" w:rsidRDefault="002B180A" w:rsidP="002B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CDC">
        <w:rPr>
          <w:rFonts w:ascii="Times New Roman" w:hAnsi="Times New Roman" w:cs="Times New Roman"/>
          <w:sz w:val="28"/>
          <w:szCs w:val="28"/>
        </w:rPr>
        <w:t>Tfi</w:t>
      </w:r>
      <w:proofErr w:type="spellEnd"/>
      <w:r w:rsidRPr="00455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5CDC">
        <w:rPr>
          <w:rFonts w:ascii="Times New Roman" w:hAnsi="Times New Roman" w:cs="Times New Roman"/>
          <w:sz w:val="28"/>
          <w:szCs w:val="28"/>
        </w:rPr>
        <w:t xml:space="preserve"> фактическое значение показателя;</w:t>
      </w:r>
    </w:p>
    <w:p w:rsidR="002B180A" w:rsidRPr="00455CDC" w:rsidRDefault="002B180A" w:rsidP="002B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CDC">
        <w:rPr>
          <w:rFonts w:ascii="Times New Roman" w:hAnsi="Times New Roman" w:cs="Times New Roman"/>
          <w:sz w:val="28"/>
          <w:szCs w:val="28"/>
        </w:rPr>
        <w:t>Tpi</w:t>
      </w:r>
      <w:proofErr w:type="spellEnd"/>
      <w:r w:rsidRPr="00455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5CDC">
        <w:rPr>
          <w:rFonts w:ascii="Times New Roman" w:hAnsi="Times New Roman" w:cs="Times New Roman"/>
          <w:sz w:val="28"/>
          <w:szCs w:val="28"/>
        </w:rPr>
        <w:t xml:space="preserve"> установленное муниципальной программой целевое значение показателя.</w:t>
      </w:r>
    </w:p>
    <w:p w:rsidR="002B180A" w:rsidRDefault="002B180A" w:rsidP="002B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80A" w:rsidRPr="00455CDC" w:rsidRDefault="002B180A" w:rsidP="002B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CDC">
        <w:rPr>
          <w:rFonts w:ascii="Times New Roman" w:hAnsi="Times New Roman" w:cs="Times New Roman"/>
          <w:sz w:val="28"/>
          <w:szCs w:val="28"/>
        </w:rPr>
        <w:t>2. Расчет результативности реализации муниципальной программы в целом проводится по формуле:</w:t>
      </w:r>
    </w:p>
    <w:p w:rsidR="002B180A" w:rsidRPr="0018131E" w:rsidRDefault="002B180A" w:rsidP="002B18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55CD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8131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8131E">
        <w:rPr>
          <w:rFonts w:ascii="Times New Roman" w:hAnsi="Times New Roman" w:cs="Times New Roman"/>
          <w:sz w:val="28"/>
          <w:szCs w:val="28"/>
        </w:rPr>
        <w:tab/>
      </w:r>
    </w:p>
    <w:p w:rsidR="002B180A" w:rsidRPr="0018131E" w:rsidRDefault="002B180A" w:rsidP="002B180A">
      <w:pPr>
        <w:pStyle w:val="ConsPlusNonformat"/>
        <w:tabs>
          <w:tab w:val="left" w:pos="2895"/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 w:rsidRPr="0018131E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</w:p>
    <w:p w:rsidR="002B180A" w:rsidRPr="0018131E" w:rsidRDefault="002B180A" w:rsidP="002B18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131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55CD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8131E">
        <w:rPr>
          <w:rFonts w:ascii="Times New Roman" w:hAnsi="Times New Roman" w:cs="Times New Roman"/>
          <w:sz w:val="28"/>
          <w:szCs w:val="28"/>
        </w:rPr>
        <w:t xml:space="preserve"> = -------- </w:t>
      </w:r>
      <w:r w:rsidRPr="00455CD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8131E">
        <w:rPr>
          <w:rFonts w:ascii="Times New Roman" w:hAnsi="Times New Roman" w:cs="Times New Roman"/>
          <w:sz w:val="28"/>
          <w:szCs w:val="28"/>
        </w:rPr>
        <w:t xml:space="preserve"> 100%, </w:t>
      </w:r>
      <w:r w:rsidRPr="00455CDC">
        <w:rPr>
          <w:rFonts w:ascii="Times New Roman" w:hAnsi="Times New Roman" w:cs="Times New Roman"/>
          <w:sz w:val="28"/>
          <w:szCs w:val="28"/>
        </w:rPr>
        <w:t>где</w:t>
      </w:r>
    </w:p>
    <w:p w:rsidR="002B180A" w:rsidRPr="00455CDC" w:rsidRDefault="002B180A" w:rsidP="002B18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131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55CDC">
        <w:rPr>
          <w:rFonts w:ascii="Times New Roman" w:hAnsi="Times New Roman" w:cs="Times New Roman"/>
          <w:sz w:val="28"/>
          <w:szCs w:val="28"/>
        </w:rPr>
        <w:t>n</w:t>
      </w:r>
      <w:proofErr w:type="spellEnd"/>
    </w:p>
    <w:p w:rsidR="002B180A" w:rsidRPr="00455CDC" w:rsidRDefault="002B180A" w:rsidP="002B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80A" w:rsidRPr="00455CDC" w:rsidRDefault="002B180A" w:rsidP="002B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CDC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5CDC">
        <w:rPr>
          <w:rFonts w:ascii="Times New Roman" w:hAnsi="Times New Roman" w:cs="Times New Roman"/>
          <w:sz w:val="28"/>
          <w:szCs w:val="28"/>
        </w:rPr>
        <w:t xml:space="preserve"> результативность реализации муниципальной программы (процентов);</w:t>
      </w:r>
    </w:p>
    <w:p w:rsidR="002B180A" w:rsidRDefault="002B180A" w:rsidP="002B1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CD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55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5CDC">
        <w:rPr>
          <w:rFonts w:ascii="Times New Roman" w:hAnsi="Times New Roman" w:cs="Times New Roman"/>
          <w:sz w:val="28"/>
          <w:szCs w:val="28"/>
        </w:rPr>
        <w:t xml:space="preserve"> количество показателей муниципальной программы.</w:t>
      </w:r>
    </w:p>
    <w:p w:rsidR="002B180A" w:rsidRDefault="002B180A" w:rsidP="002B1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DC"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653243" w:rsidRDefault="00653243" w:rsidP="002B1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80A" w:rsidRPr="0018131E" w:rsidRDefault="002B180A" w:rsidP="002B1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80A" w:rsidRPr="0018131E" w:rsidRDefault="002B180A" w:rsidP="002B1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31"/>
        <w:gridCol w:w="4750"/>
      </w:tblGrid>
      <w:tr w:rsidR="002B180A" w:rsidRPr="00455CDC" w:rsidTr="00D8136A">
        <w:trPr>
          <w:trHeight w:val="800"/>
          <w:tblCellSpacing w:w="5" w:type="nil"/>
        </w:trPr>
        <w:tc>
          <w:tcPr>
            <w:tcW w:w="5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80A" w:rsidRPr="002B180A" w:rsidRDefault="002B180A" w:rsidP="00D8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 об эффективности реализации</w:t>
            </w:r>
          </w:p>
          <w:p w:rsidR="002B180A" w:rsidRPr="002B180A" w:rsidRDefault="002B180A" w:rsidP="00D8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0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80A" w:rsidRPr="002B180A" w:rsidRDefault="002B180A" w:rsidP="00D8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0A">
              <w:rPr>
                <w:rFonts w:ascii="Times New Roman" w:hAnsi="Times New Roman" w:cs="Times New Roman"/>
                <w:sz w:val="28"/>
                <w:szCs w:val="28"/>
              </w:rPr>
              <w:t>Критерий оценки эффективности</w:t>
            </w:r>
          </w:p>
          <w:p w:rsidR="002B180A" w:rsidRPr="002B180A" w:rsidRDefault="002B180A" w:rsidP="00D8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180A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    программы (мероприятий</w:t>
            </w:r>
            <w:proofErr w:type="gramEnd"/>
          </w:p>
          <w:p w:rsidR="002B180A" w:rsidRPr="002B180A" w:rsidRDefault="002B180A" w:rsidP="00D81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80A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программы)</w:t>
            </w:r>
          </w:p>
        </w:tc>
      </w:tr>
      <w:tr w:rsidR="002B180A" w:rsidRPr="00455CDC" w:rsidTr="00D8136A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80A" w:rsidRPr="002B180A" w:rsidRDefault="002B180A" w:rsidP="00D8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80A">
              <w:rPr>
                <w:rFonts w:ascii="Times New Roman" w:hAnsi="Times New Roman" w:cs="Times New Roman"/>
                <w:sz w:val="28"/>
                <w:szCs w:val="28"/>
              </w:rPr>
              <w:t xml:space="preserve">Неэффективная                            </w:t>
            </w:r>
          </w:p>
        </w:tc>
        <w:tc>
          <w:tcPr>
            <w:tcW w:w="4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80A" w:rsidRPr="002B180A" w:rsidRDefault="002B180A" w:rsidP="00D8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80A">
              <w:rPr>
                <w:rFonts w:ascii="Times New Roman" w:hAnsi="Times New Roman" w:cs="Times New Roman"/>
                <w:sz w:val="28"/>
                <w:szCs w:val="28"/>
              </w:rPr>
              <w:t xml:space="preserve">менее 80%                      </w:t>
            </w:r>
          </w:p>
        </w:tc>
      </w:tr>
      <w:tr w:rsidR="002B180A" w:rsidRPr="00455CDC" w:rsidTr="00D8136A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80A" w:rsidRPr="002B180A" w:rsidRDefault="002B180A" w:rsidP="00D8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80A">
              <w:rPr>
                <w:rFonts w:ascii="Times New Roman" w:hAnsi="Times New Roman" w:cs="Times New Roman"/>
                <w:sz w:val="28"/>
                <w:szCs w:val="28"/>
              </w:rPr>
              <w:t xml:space="preserve">Уровень эффективности удовлетворительный </w:t>
            </w:r>
          </w:p>
        </w:tc>
        <w:tc>
          <w:tcPr>
            <w:tcW w:w="4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80A" w:rsidRPr="002B180A" w:rsidRDefault="002B180A" w:rsidP="00D8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80A">
              <w:rPr>
                <w:rFonts w:ascii="Times New Roman" w:hAnsi="Times New Roman" w:cs="Times New Roman"/>
                <w:sz w:val="28"/>
                <w:szCs w:val="28"/>
              </w:rPr>
              <w:t xml:space="preserve">80-99%                    </w:t>
            </w:r>
          </w:p>
        </w:tc>
      </w:tr>
      <w:tr w:rsidR="002B180A" w:rsidRPr="00455CDC" w:rsidTr="00D8136A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80A" w:rsidRPr="002B180A" w:rsidRDefault="002B180A" w:rsidP="00D8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80A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Эффективная                              </w:t>
            </w:r>
          </w:p>
        </w:tc>
        <w:tc>
          <w:tcPr>
            <w:tcW w:w="4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80A" w:rsidRPr="002B180A" w:rsidRDefault="002B180A" w:rsidP="00D8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80A">
              <w:rPr>
                <w:rFonts w:ascii="Times New Roman" w:hAnsi="Times New Roman" w:cs="Times New Roman"/>
                <w:sz w:val="28"/>
                <w:szCs w:val="28"/>
              </w:rPr>
              <w:t xml:space="preserve"> 100%  и более                    </w:t>
            </w:r>
          </w:p>
        </w:tc>
      </w:tr>
    </w:tbl>
    <w:p w:rsidR="00A400CD" w:rsidRDefault="00A400CD" w:rsidP="002B180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1476EE" w:rsidRDefault="001476EE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5107E7" w:rsidRDefault="005107E7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E4742" w:rsidRDefault="00DE4742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E4742" w:rsidRDefault="00DE4742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5107E7" w:rsidRDefault="005107E7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00CD" w:rsidRDefault="00A400C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7379D" w:rsidRDefault="00D7379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7379D" w:rsidRDefault="00D7379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7379D" w:rsidRDefault="00D7379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7379D" w:rsidRDefault="00D7379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7379D" w:rsidRDefault="00D7379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7379D" w:rsidRDefault="00D7379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7379D" w:rsidRDefault="00D7379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D7379D" w:rsidRDefault="00D7379D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37A9" w:rsidRDefault="00F537A9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37A9" w:rsidRDefault="00F537A9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37A9" w:rsidRDefault="00F537A9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37A9" w:rsidRDefault="00F537A9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E811D4" w:rsidRPr="00E811D4" w:rsidRDefault="00E811D4" w:rsidP="00E811D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E811D4">
        <w:rPr>
          <w:rFonts w:ascii="Times New Roman" w:hAnsi="Times New Roman" w:cs="Times New Roman"/>
        </w:rPr>
        <w:t>Приложение 1</w:t>
      </w:r>
    </w:p>
    <w:p w:rsidR="00E811D4" w:rsidRPr="00E811D4" w:rsidRDefault="00E811D4" w:rsidP="00E811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811D4">
        <w:rPr>
          <w:rFonts w:ascii="Times New Roman" w:hAnsi="Times New Roman" w:cs="Times New Roman"/>
        </w:rPr>
        <w:t xml:space="preserve">к муниципальной программе </w:t>
      </w:r>
    </w:p>
    <w:p w:rsidR="00FE1F42" w:rsidRDefault="00FE1F42" w:rsidP="00FE1F4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E811D4">
        <w:rPr>
          <w:rFonts w:ascii="Times New Roman" w:hAnsi="Times New Roman" w:cs="Times New Roman"/>
        </w:rPr>
        <w:t xml:space="preserve">«Молодежь Троснянского района </w:t>
      </w:r>
      <w:r>
        <w:rPr>
          <w:rFonts w:ascii="Times New Roman" w:hAnsi="Times New Roman" w:cs="Times New Roman"/>
        </w:rPr>
        <w:t xml:space="preserve">Орловской области </w:t>
      </w:r>
    </w:p>
    <w:p w:rsidR="00E811D4" w:rsidRPr="00E811D4" w:rsidRDefault="00FE1F42" w:rsidP="00FE1F42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E811D4">
        <w:rPr>
          <w:rFonts w:ascii="Times New Roman" w:hAnsi="Times New Roman" w:cs="Times New Roman"/>
        </w:rPr>
        <w:t>на 20</w:t>
      </w:r>
      <w:r w:rsidR="00F537A9">
        <w:rPr>
          <w:rFonts w:ascii="Times New Roman" w:hAnsi="Times New Roman" w:cs="Times New Roman"/>
        </w:rPr>
        <w:t>22</w:t>
      </w:r>
      <w:r w:rsidRPr="00E811D4">
        <w:rPr>
          <w:rFonts w:ascii="Times New Roman" w:hAnsi="Times New Roman" w:cs="Times New Roman"/>
        </w:rPr>
        <w:t xml:space="preserve"> - 202</w:t>
      </w:r>
      <w:r w:rsidR="00F537A9">
        <w:rPr>
          <w:rFonts w:ascii="Times New Roman" w:hAnsi="Times New Roman" w:cs="Times New Roman"/>
        </w:rPr>
        <w:t>5</w:t>
      </w:r>
      <w:r w:rsidRPr="00E811D4">
        <w:rPr>
          <w:rFonts w:ascii="Times New Roman" w:hAnsi="Times New Roman" w:cs="Times New Roman"/>
        </w:rPr>
        <w:t xml:space="preserve"> годы»  </w:t>
      </w:r>
    </w:p>
    <w:p w:rsidR="00FE1F42" w:rsidRDefault="00FE1F42" w:rsidP="00E811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1" w:name="Par855"/>
      <w:bookmarkEnd w:id="1"/>
    </w:p>
    <w:p w:rsidR="00E811D4" w:rsidRPr="00E811D4" w:rsidRDefault="00E811D4" w:rsidP="00E811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811D4">
        <w:rPr>
          <w:rFonts w:ascii="Times New Roman" w:hAnsi="Times New Roman" w:cs="Times New Roman"/>
          <w:b/>
          <w:bCs/>
        </w:rPr>
        <w:t>СВЕДЕНИЯ</w:t>
      </w:r>
    </w:p>
    <w:p w:rsidR="00E811D4" w:rsidRPr="00E811D4" w:rsidRDefault="00E811D4" w:rsidP="00E811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811D4">
        <w:rPr>
          <w:rFonts w:ascii="Times New Roman" w:hAnsi="Times New Roman" w:cs="Times New Roman"/>
          <w:b/>
          <w:bCs/>
        </w:rPr>
        <w:t>О ПОКАЗАТЕЛЯХ (ИНДИКАТОРАХ) МУНИЦИПАЛЬНОЙ ПРОГРАММЫ</w:t>
      </w:r>
    </w:p>
    <w:p w:rsidR="00FE1F42" w:rsidRDefault="00E811D4" w:rsidP="00E811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811D4">
        <w:rPr>
          <w:rFonts w:ascii="Times New Roman" w:hAnsi="Times New Roman" w:cs="Times New Roman"/>
          <w:b/>
          <w:bCs/>
        </w:rPr>
        <w:t xml:space="preserve">«МОЛОДЕЖЬ </w:t>
      </w:r>
      <w:r w:rsidR="00FE1F42">
        <w:rPr>
          <w:rFonts w:ascii="Times New Roman" w:hAnsi="Times New Roman" w:cs="Times New Roman"/>
          <w:b/>
          <w:bCs/>
        </w:rPr>
        <w:t>ТРОСНЯНСКОГО РАЙОНА ОРЛОВСКОЙ ОБЛАСТИ</w:t>
      </w:r>
    </w:p>
    <w:p w:rsidR="00E811D4" w:rsidRPr="00E811D4" w:rsidRDefault="00E811D4" w:rsidP="00E811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811D4">
        <w:rPr>
          <w:rFonts w:ascii="Times New Roman" w:hAnsi="Times New Roman" w:cs="Times New Roman"/>
          <w:b/>
          <w:bCs/>
        </w:rPr>
        <w:t xml:space="preserve"> НА 20</w:t>
      </w:r>
      <w:r w:rsidR="00F537A9">
        <w:rPr>
          <w:rFonts w:ascii="Times New Roman" w:hAnsi="Times New Roman" w:cs="Times New Roman"/>
          <w:b/>
          <w:bCs/>
        </w:rPr>
        <w:t>22</w:t>
      </w:r>
      <w:r w:rsidRPr="00E811D4">
        <w:rPr>
          <w:rFonts w:ascii="Times New Roman" w:hAnsi="Times New Roman" w:cs="Times New Roman"/>
          <w:b/>
          <w:bCs/>
        </w:rPr>
        <w:t xml:space="preserve"> - 20</w:t>
      </w:r>
      <w:r w:rsidR="00FE1F42">
        <w:rPr>
          <w:rFonts w:ascii="Times New Roman" w:hAnsi="Times New Roman" w:cs="Times New Roman"/>
          <w:b/>
          <w:bCs/>
        </w:rPr>
        <w:t>2</w:t>
      </w:r>
      <w:r w:rsidR="00F537A9">
        <w:rPr>
          <w:rFonts w:ascii="Times New Roman" w:hAnsi="Times New Roman" w:cs="Times New Roman"/>
          <w:b/>
          <w:bCs/>
        </w:rPr>
        <w:t>5</w:t>
      </w:r>
      <w:r w:rsidRPr="00E811D4">
        <w:rPr>
          <w:rFonts w:ascii="Times New Roman" w:hAnsi="Times New Roman" w:cs="Times New Roman"/>
          <w:b/>
          <w:bCs/>
        </w:rPr>
        <w:t xml:space="preserve"> ГОДЫ»</w:t>
      </w:r>
    </w:p>
    <w:p w:rsidR="00E811D4" w:rsidRDefault="00E811D4" w:rsidP="00E811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811D4">
        <w:rPr>
          <w:rFonts w:ascii="Times New Roman" w:hAnsi="Times New Roman" w:cs="Times New Roman"/>
          <w:b/>
          <w:bCs/>
        </w:rPr>
        <w:t>И ИХ ЗНАЧЕНИЯ</w:t>
      </w:r>
      <w:r w:rsidR="00343DD3">
        <w:rPr>
          <w:rFonts w:ascii="Times New Roman" w:hAnsi="Times New Roman" w:cs="Times New Roman"/>
          <w:b/>
          <w:bCs/>
        </w:rPr>
        <w:t xml:space="preserve"> </w:t>
      </w:r>
    </w:p>
    <w:p w:rsidR="00B8004D" w:rsidRPr="00E811D4" w:rsidRDefault="00B8004D" w:rsidP="00E811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775" w:type="dxa"/>
        <w:jc w:val="center"/>
        <w:tblInd w:w="1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960"/>
        <w:gridCol w:w="1830"/>
        <w:gridCol w:w="1223"/>
        <w:gridCol w:w="1198"/>
        <w:gridCol w:w="957"/>
        <w:gridCol w:w="838"/>
      </w:tblGrid>
      <w:tr w:rsidR="00E811D4" w:rsidRPr="00E811D4" w:rsidTr="005107E7">
        <w:trPr>
          <w:jc w:val="center"/>
        </w:trPr>
        <w:tc>
          <w:tcPr>
            <w:tcW w:w="769" w:type="dxa"/>
            <w:vMerge w:val="restart"/>
            <w:vAlign w:val="center"/>
          </w:tcPr>
          <w:p w:rsidR="00E811D4" w:rsidRPr="00E811D4" w:rsidRDefault="00E811D4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E811D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811D4">
              <w:rPr>
                <w:rFonts w:ascii="Times New Roman" w:hAnsi="Times New Roman" w:cs="Times New Roman"/>
              </w:rPr>
              <w:t>/</w:t>
            </w:r>
            <w:proofErr w:type="spellStart"/>
            <w:r w:rsidRPr="00E811D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60" w:type="dxa"/>
            <w:vMerge w:val="restart"/>
            <w:vAlign w:val="center"/>
          </w:tcPr>
          <w:p w:rsidR="00E811D4" w:rsidRPr="00E811D4" w:rsidRDefault="00E811D4" w:rsidP="001C4BA6">
            <w:pPr>
              <w:ind w:left="-283" w:firstLine="283"/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30" w:type="dxa"/>
            <w:vMerge w:val="restart"/>
            <w:vAlign w:val="center"/>
          </w:tcPr>
          <w:p w:rsidR="00E811D4" w:rsidRPr="00E811D4" w:rsidRDefault="00E811D4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16" w:type="dxa"/>
            <w:gridSpan w:val="4"/>
            <w:vAlign w:val="center"/>
          </w:tcPr>
          <w:p w:rsidR="00E811D4" w:rsidRPr="00E811D4" w:rsidRDefault="00E811D4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5107E7" w:rsidRPr="00E811D4" w:rsidTr="005107E7">
        <w:trPr>
          <w:jc w:val="center"/>
        </w:trPr>
        <w:tc>
          <w:tcPr>
            <w:tcW w:w="769" w:type="dxa"/>
            <w:vMerge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vMerge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Merge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5107E7" w:rsidRPr="00E811D4" w:rsidRDefault="005107E7" w:rsidP="00F537A9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20</w:t>
            </w:r>
            <w:r w:rsidR="00F537A9">
              <w:rPr>
                <w:rFonts w:ascii="Times New Roman" w:hAnsi="Times New Roman" w:cs="Times New Roman"/>
              </w:rPr>
              <w:t>22</w:t>
            </w:r>
            <w:r w:rsidRPr="00E811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8" w:type="dxa"/>
            <w:vAlign w:val="center"/>
          </w:tcPr>
          <w:p w:rsidR="005107E7" w:rsidRPr="00E811D4" w:rsidRDefault="005107E7" w:rsidP="00F537A9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20</w:t>
            </w:r>
            <w:r w:rsidR="00F537A9">
              <w:rPr>
                <w:rFonts w:ascii="Times New Roman" w:hAnsi="Times New Roman" w:cs="Times New Roman"/>
              </w:rPr>
              <w:t>23</w:t>
            </w:r>
            <w:r w:rsidRPr="00E811D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57" w:type="dxa"/>
            <w:vAlign w:val="center"/>
          </w:tcPr>
          <w:p w:rsidR="005107E7" w:rsidRPr="00E811D4" w:rsidRDefault="005107E7" w:rsidP="00F537A9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20</w:t>
            </w:r>
            <w:r w:rsidR="00F537A9">
              <w:rPr>
                <w:rFonts w:ascii="Times New Roman" w:hAnsi="Times New Roman" w:cs="Times New Roman"/>
              </w:rPr>
              <w:t>24</w:t>
            </w:r>
            <w:r w:rsidRPr="00E811D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38" w:type="dxa"/>
            <w:vAlign w:val="center"/>
          </w:tcPr>
          <w:p w:rsidR="005107E7" w:rsidRPr="00E811D4" w:rsidRDefault="005107E7" w:rsidP="00F537A9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F537A9">
              <w:rPr>
                <w:rFonts w:ascii="Times New Roman" w:hAnsi="Times New Roman" w:cs="Times New Roman"/>
              </w:rPr>
              <w:t>5</w:t>
            </w:r>
            <w:r w:rsidRPr="00E811D4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107E7" w:rsidRPr="00E811D4" w:rsidTr="005107E7">
        <w:trPr>
          <w:jc w:val="center"/>
        </w:trPr>
        <w:tc>
          <w:tcPr>
            <w:tcW w:w="769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3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8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  <w:vAlign w:val="center"/>
          </w:tcPr>
          <w:p w:rsidR="005107E7" w:rsidRPr="00E811D4" w:rsidRDefault="005107E7" w:rsidP="00394B63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8" w:type="dxa"/>
            <w:vAlign w:val="center"/>
          </w:tcPr>
          <w:p w:rsidR="005107E7" w:rsidRPr="00E811D4" w:rsidRDefault="005107E7" w:rsidP="00394B63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7</w:t>
            </w:r>
          </w:p>
        </w:tc>
      </w:tr>
      <w:tr w:rsidR="00E811D4" w:rsidRPr="00E811D4" w:rsidTr="005107E7">
        <w:trPr>
          <w:jc w:val="center"/>
        </w:trPr>
        <w:tc>
          <w:tcPr>
            <w:tcW w:w="9775" w:type="dxa"/>
            <w:gridSpan w:val="7"/>
            <w:vAlign w:val="center"/>
          </w:tcPr>
          <w:p w:rsidR="00CF0A24" w:rsidRDefault="00E811D4" w:rsidP="00CF0A2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E811D4" w:rsidRPr="00E811D4" w:rsidRDefault="00E811D4" w:rsidP="00F537A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 </w:t>
            </w:r>
            <w:r w:rsidR="00CF0A24" w:rsidRPr="00E811D4">
              <w:rPr>
                <w:rFonts w:ascii="Times New Roman" w:hAnsi="Times New Roman" w:cs="Times New Roman"/>
              </w:rPr>
              <w:t xml:space="preserve">«Молодежь Троснянского района </w:t>
            </w:r>
            <w:r w:rsidR="00CF0A24">
              <w:rPr>
                <w:rFonts w:ascii="Times New Roman" w:hAnsi="Times New Roman" w:cs="Times New Roman"/>
              </w:rPr>
              <w:t xml:space="preserve">Орловской области </w:t>
            </w:r>
            <w:r w:rsidR="00CF0A24" w:rsidRPr="00E811D4">
              <w:rPr>
                <w:rFonts w:ascii="Times New Roman" w:hAnsi="Times New Roman" w:cs="Times New Roman"/>
              </w:rPr>
              <w:t>на 20</w:t>
            </w:r>
            <w:r w:rsidR="00F537A9">
              <w:rPr>
                <w:rFonts w:ascii="Times New Roman" w:hAnsi="Times New Roman" w:cs="Times New Roman"/>
              </w:rPr>
              <w:t>22</w:t>
            </w:r>
            <w:r w:rsidR="00CF0A24" w:rsidRPr="00E811D4">
              <w:rPr>
                <w:rFonts w:ascii="Times New Roman" w:hAnsi="Times New Roman" w:cs="Times New Roman"/>
              </w:rPr>
              <w:t xml:space="preserve"> - 202</w:t>
            </w:r>
            <w:r w:rsidR="00F537A9">
              <w:rPr>
                <w:rFonts w:ascii="Times New Roman" w:hAnsi="Times New Roman" w:cs="Times New Roman"/>
              </w:rPr>
              <w:t>5</w:t>
            </w:r>
            <w:r w:rsidR="00CF0A24" w:rsidRPr="00E811D4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107E7" w:rsidRPr="00E811D4" w:rsidTr="005107E7">
        <w:trPr>
          <w:jc w:val="center"/>
        </w:trPr>
        <w:tc>
          <w:tcPr>
            <w:tcW w:w="769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0" w:type="dxa"/>
            <w:vAlign w:val="center"/>
          </w:tcPr>
          <w:p w:rsidR="005107E7" w:rsidRPr="00E811D4" w:rsidRDefault="005107E7" w:rsidP="001C4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Доля молодых граждан, вовлекаемых в реализацию молодежной политики на территории </w:t>
            </w: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83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молодежи в </w:t>
            </w: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1223" w:type="dxa"/>
            <w:vAlign w:val="center"/>
          </w:tcPr>
          <w:p w:rsidR="005107E7" w:rsidRPr="00E811D4" w:rsidRDefault="00BC0260" w:rsidP="00E74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7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8" w:type="dxa"/>
            <w:vAlign w:val="center"/>
          </w:tcPr>
          <w:p w:rsidR="005107E7" w:rsidRPr="00E811D4" w:rsidRDefault="00BC0260" w:rsidP="00E74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07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07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07E7">
              <w:rPr>
                <w:rFonts w:ascii="Times New Roman" w:hAnsi="Times New Roman" w:cs="Times New Roman"/>
              </w:rPr>
              <w:t>6</w:t>
            </w:r>
          </w:p>
        </w:tc>
      </w:tr>
      <w:tr w:rsidR="005107E7" w:rsidRPr="00E811D4" w:rsidTr="005107E7">
        <w:trPr>
          <w:jc w:val="center"/>
        </w:trPr>
        <w:tc>
          <w:tcPr>
            <w:tcW w:w="769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Доля граждан </w:t>
            </w:r>
            <w:r>
              <w:rPr>
                <w:rFonts w:ascii="Times New Roman" w:hAnsi="Times New Roman" w:cs="Times New Roman"/>
              </w:rPr>
              <w:t>района</w:t>
            </w:r>
            <w:r w:rsidRPr="00E811D4">
              <w:rPr>
                <w:rFonts w:ascii="Times New Roman" w:hAnsi="Times New Roman" w:cs="Times New Roman"/>
              </w:rPr>
              <w:t>, вовлеченных в мероприятия по патриотическому воспитанию молодежи</w:t>
            </w:r>
          </w:p>
        </w:tc>
        <w:tc>
          <w:tcPr>
            <w:tcW w:w="183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Процент от количества граждан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23" w:type="dxa"/>
            <w:vAlign w:val="center"/>
          </w:tcPr>
          <w:p w:rsidR="005107E7" w:rsidRPr="00E811D4" w:rsidRDefault="00BC0260" w:rsidP="001C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7E7" w:rsidRPr="00E811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  <w:vAlign w:val="center"/>
          </w:tcPr>
          <w:p w:rsidR="005107E7" w:rsidRPr="00E811D4" w:rsidRDefault="00BC0260" w:rsidP="00E74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7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7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0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07E7">
              <w:rPr>
                <w:rFonts w:ascii="Times New Roman" w:hAnsi="Times New Roman" w:cs="Times New Roman"/>
              </w:rPr>
              <w:t>5</w:t>
            </w:r>
          </w:p>
        </w:tc>
      </w:tr>
      <w:tr w:rsidR="005107E7" w:rsidRPr="00E811D4" w:rsidTr="005107E7">
        <w:trPr>
          <w:jc w:val="center"/>
        </w:trPr>
        <w:tc>
          <w:tcPr>
            <w:tcW w:w="769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0" w:type="dxa"/>
            <w:vAlign w:val="center"/>
          </w:tcPr>
          <w:p w:rsidR="005107E7" w:rsidRPr="00E811D4" w:rsidRDefault="005107E7" w:rsidP="00F537A9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Доля подростков и молодежи в возрасте от 14 до 3</w:t>
            </w:r>
            <w:r w:rsidR="00F537A9">
              <w:rPr>
                <w:rFonts w:ascii="Times New Roman" w:hAnsi="Times New Roman" w:cs="Times New Roman"/>
              </w:rPr>
              <w:t>5</w:t>
            </w:r>
            <w:r w:rsidRPr="00E811D4">
              <w:rPr>
                <w:rFonts w:ascii="Times New Roman" w:hAnsi="Times New Roman" w:cs="Times New Roman"/>
              </w:rPr>
              <w:t xml:space="preserve"> лет, вовлеченных в профилактические мероприятия</w:t>
            </w:r>
          </w:p>
        </w:tc>
        <w:tc>
          <w:tcPr>
            <w:tcW w:w="1830" w:type="dxa"/>
            <w:vAlign w:val="center"/>
          </w:tcPr>
          <w:p w:rsidR="005107E7" w:rsidRPr="00E811D4" w:rsidRDefault="005107E7" w:rsidP="000D427C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молодежи в </w:t>
            </w: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1223" w:type="dxa"/>
            <w:vAlign w:val="center"/>
          </w:tcPr>
          <w:p w:rsidR="005107E7" w:rsidRPr="00E811D4" w:rsidRDefault="00BC0260" w:rsidP="001C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7E7" w:rsidRPr="00E811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8" w:type="dxa"/>
            <w:vAlign w:val="center"/>
          </w:tcPr>
          <w:p w:rsidR="005107E7" w:rsidRPr="00E811D4" w:rsidRDefault="00BC0260" w:rsidP="001C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7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7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07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07E7">
              <w:rPr>
                <w:rFonts w:ascii="Times New Roman" w:hAnsi="Times New Roman" w:cs="Times New Roman"/>
              </w:rPr>
              <w:t>1</w:t>
            </w:r>
          </w:p>
        </w:tc>
      </w:tr>
      <w:tr w:rsidR="00E811D4" w:rsidRPr="00E811D4" w:rsidTr="00B8004D">
        <w:trPr>
          <w:trHeight w:val="725"/>
          <w:jc w:val="center"/>
        </w:trPr>
        <w:tc>
          <w:tcPr>
            <w:tcW w:w="9775" w:type="dxa"/>
            <w:gridSpan w:val="7"/>
            <w:vAlign w:val="center"/>
          </w:tcPr>
          <w:p w:rsidR="00E811D4" w:rsidRPr="00E811D4" w:rsidRDefault="00E811D4" w:rsidP="00F537A9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1. Подпрограмма </w:t>
            </w:r>
            <w:r w:rsidR="00516B68" w:rsidRPr="00E811D4">
              <w:rPr>
                <w:rFonts w:ascii="Times New Roman" w:hAnsi="Times New Roman" w:cs="Times New Roman"/>
              </w:rPr>
              <w:t xml:space="preserve">«Молодежь </w:t>
            </w:r>
            <w:proofErr w:type="spellStart"/>
            <w:r w:rsidR="00516B68" w:rsidRPr="00E811D4">
              <w:rPr>
                <w:rFonts w:ascii="Times New Roman" w:hAnsi="Times New Roman" w:cs="Times New Roman"/>
              </w:rPr>
              <w:t>Троснянская</w:t>
            </w:r>
            <w:proofErr w:type="spellEnd"/>
            <w:r w:rsidR="00516B68" w:rsidRPr="00E811D4">
              <w:rPr>
                <w:rFonts w:ascii="Times New Roman" w:hAnsi="Times New Roman" w:cs="Times New Roman"/>
              </w:rPr>
              <w:t xml:space="preserve"> на 20</w:t>
            </w:r>
            <w:r w:rsidR="00F537A9">
              <w:rPr>
                <w:rFonts w:ascii="Times New Roman" w:hAnsi="Times New Roman" w:cs="Times New Roman"/>
              </w:rPr>
              <w:t>22</w:t>
            </w:r>
            <w:r w:rsidR="00516B68" w:rsidRPr="00E811D4">
              <w:rPr>
                <w:rFonts w:ascii="Times New Roman" w:hAnsi="Times New Roman" w:cs="Times New Roman"/>
              </w:rPr>
              <w:t xml:space="preserve"> - 202</w:t>
            </w:r>
            <w:r w:rsidR="00F537A9">
              <w:rPr>
                <w:rFonts w:ascii="Times New Roman" w:hAnsi="Times New Roman" w:cs="Times New Roman"/>
              </w:rPr>
              <w:t>5</w:t>
            </w:r>
            <w:r w:rsidR="00516B68" w:rsidRPr="00E811D4">
              <w:rPr>
                <w:rFonts w:ascii="Times New Roman" w:hAnsi="Times New Roman" w:cs="Times New Roman"/>
              </w:rPr>
              <w:t xml:space="preserve"> годы» муниципальной программы «Молодежь Троснянского района </w:t>
            </w:r>
            <w:r w:rsidR="00516B68">
              <w:rPr>
                <w:rFonts w:ascii="Times New Roman" w:hAnsi="Times New Roman" w:cs="Times New Roman"/>
              </w:rPr>
              <w:t xml:space="preserve">Орловской области </w:t>
            </w:r>
            <w:r w:rsidR="00516B68" w:rsidRPr="00E811D4">
              <w:rPr>
                <w:rFonts w:ascii="Times New Roman" w:hAnsi="Times New Roman" w:cs="Times New Roman"/>
              </w:rPr>
              <w:t>на 20</w:t>
            </w:r>
            <w:r w:rsidR="00F537A9">
              <w:rPr>
                <w:rFonts w:ascii="Times New Roman" w:hAnsi="Times New Roman" w:cs="Times New Roman"/>
              </w:rPr>
              <w:t>22</w:t>
            </w:r>
            <w:r w:rsidR="00516B68" w:rsidRPr="00E811D4">
              <w:rPr>
                <w:rFonts w:ascii="Times New Roman" w:hAnsi="Times New Roman" w:cs="Times New Roman"/>
              </w:rPr>
              <w:t xml:space="preserve"> - 202</w:t>
            </w:r>
            <w:r w:rsidR="00F537A9">
              <w:rPr>
                <w:rFonts w:ascii="Times New Roman" w:hAnsi="Times New Roman" w:cs="Times New Roman"/>
              </w:rPr>
              <w:t>5</w:t>
            </w:r>
            <w:r w:rsidR="00516B68" w:rsidRPr="00E811D4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107E7" w:rsidRPr="00E811D4" w:rsidTr="005107E7">
        <w:trPr>
          <w:trHeight w:val="1142"/>
          <w:jc w:val="center"/>
        </w:trPr>
        <w:tc>
          <w:tcPr>
            <w:tcW w:w="769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6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Доля молодых граждан, имеющих информацию о возможностях включения в общественную жизнь и применении потенциала</w:t>
            </w:r>
          </w:p>
        </w:tc>
        <w:tc>
          <w:tcPr>
            <w:tcW w:w="1830" w:type="dxa"/>
            <w:vAlign w:val="center"/>
          </w:tcPr>
          <w:p w:rsidR="005107E7" w:rsidRPr="00E811D4" w:rsidRDefault="005107E7" w:rsidP="00BF554E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молодежи в </w:t>
            </w: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1223" w:type="dxa"/>
            <w:vAlign w:val="center"/>
          </w:tcPr>
          <w:p w:rsidR="005107E7" w:rsidRPr="00E811D4" w:rsidRDefault="00BC0260" w:rsidP="001C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07E7" w:rsidRPr="00E811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8" w:type="dxa"/>
            <w:vAlign w:val="center"/>
          </w:tcPr>
          <w:p w:rsidR="005107E7" w:rsidRPr="00E811D4" w:rsidRDefault="00BC0260" w:rsidP="001C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07E7" w:rsidRPr="00E811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07E7" w:rsidRPr="00E81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07E7" w:rsidRPr="00E811D4">
              <w:rPr>
                <w:rFonts w:ascii="Times New Roman" w:hAnsi="Times New Roman" w:cs="Times New Roman"/>
              </w:rPr>
              <w:t>0</w:t>
            </w:r>
          </w:p>
        </w:tc>
      </w:tr>
      <w:tr w:rsidR="005107E7" w:rsidRPr="00E811D4" w:rsidTr="005107E7">
        <w:trPr>
          <w:jc w:val="center"/>
        </w:trPr>
        <w:tc>
          <w:tcPr>
            <w:tcW w:w="769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60" w:type="dxa"/>
            <w:vAlign w:val="center"/>
          </w:tcPr>
          <w:p w:rsidR="005107E7" w:rsidRPr="00E811D4" w:rsidRDefault="005107E7" w:rsidP="007D4D14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Количество участников мероприятий, направленных на поддержку молодых семей</w:t>
            </w:r>
          </w:p>
        </w:tc>
        <w:tc>
          <w:tcPr>
            <w:tcW w:w="1830" w:type="dxa"/>
            <w:vAlign w:val="center"/>
          </w:tcPr>
          <w:p w:rsidR="005107E7" w:rsidRPr="00E811D4" w:rsidRDefault="005107E7" w:rsidP="000D427C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молодежи в </w:t>
            </w: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1223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8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  <w:vAlign w:val="center"/>
          </w:tcPr>
          <w:p w:rsidR="005107E7" w:rsidRPr="00E811D4" w:rsidRDefault="005107E7" w:rsidP="00394B63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8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107E7" w:rsidRPr="00E811D4" w:rsidTr="005107E7">
        <w:trPr>
          <w:jc w:val="center"/>
        </w:trPr>
        <w:tc>
          <w:tcPr>
            <w:tcW w:w="769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96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Количество молодых граждан, участвующих в различных формах общественного самоуправления</w:t>
            </w:r>
          </w:p>
        </w:tc>
        <w:tc>
          <w:tcPr>
            <w:tcW w:w="1830" w:type="dxa"/>
            <w:vAlign w:val="center"/>
          </w:tcPr>
          <w:p w:rsidR="005107E7" w:rsidRPr="00E811D4" w:rsidRDefault="005107E7" w:rsidP="000D427C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молодежи в </w:t>
            </w: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1223" w:type="dxa"/>
            <w:vAlign w:val="center"/>
          </w:tcPr>
          <w:p w:rsidR="005107E7" w:rsidRPr="00E811D4" w:rsidRDefault="00BC0260" w:rsidP="001C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07E7" w:rsidRPr="00E81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8" w:type="dxa"/>
            <w:vAlign w:val="center"/>
          </w:tcPr>
          <w:p w:rsidR="005107E7" w:rsidRPr="00E811D4" w:rsidRDefault="00BC0260" w:rsidP="001C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7E7" w:rsidRPr="00E81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7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8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107E7" w:rsidRPr="00E811D4" w:rsidTr="005107E7">
        <w:trPr>
          <w:jc w:val="center"/>
        </w:trPr>
        <w:tc>
          <w:tcPr>
            <w:tcW w:w="769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96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Доля молодых граждан, принимающих участие в выборах всех уровней</w:t>
            </w:r>
          </w:p>
        </w:tc>
        <w:tc>
          <w:tcPr>
            <w:tcW w:w="1830" w:type="dxa"/>
            <w:vAlign w:val="center"/>
          </w:tcPr>
          <w:p w:rsidR="005107E7" w:rsidRPr="00E811D4" w:rsidRDefault="005107E7" w:rsidP="000D427C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молодежи в </w:t>
            </w:r>
            <w:r>
              <w:rPr>
                <w:rFonts w:ascii="Times New Roman" w:hAnsi="Times New Roman" w:cs="Times New Roman"/>
              </w:rPr>
              <w:lastRenderedPageBreak/>
              <w:t>районе</w:t>
            </w:r>
          </w:p>
        </w:tc>
        <w:tc>
          <w:tcPr>
            <w:tcW w:w="1223" w:type="dxa"/>
            <w:vAlign w:val="center"/>
          </w:tcPr>
          <w:p w:rsidR="005107E7" w:rsidRPr="00E811D4" w:rsidRDefault="00BC0260" w:rsidP="001C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107E7" w:rsidRPr="00E811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8" w:type="dxa"/>
            <w:vAlign w:val="center"/>
          </w:tcPr>
          <w:p w:rsidR="005107E7" w:rsidRPr="00E811D4" w:rsidRDefault="00BC0260" w:rsidP="001C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7E7" w:rsidRPr="00E811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7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07E7" w:rsidRPr="00E81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07E7">
              <w:rPr>
                <w:rFonts w:ascii="Times New Roman" w:hAnsi="Times New Roman" w:cs="Times New Roman"/>
              </w:rPr>
              <w:t>5</w:t>
            </w:r>
          </w:p>
        </w:tc>
      </w:tr>
      <w:tr w:rsidR="005107E7" w:rsidRPr="00E811D4" w:rsidTr="005107E7">
        <w:trPr>
          <w:jc w:val="center"/>
        </w:trPr>
        <w:tc>
          <w:tcPr>
            <w:tcW w:w="769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296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Доля молодых граждан – участников волонтерского движения</w:t>
            </w:r>
          </w:p>
        </w:tc>
        <w:tc>
          <w:tcPr>
            <w:tcW w:w="1830" w:type="dxa"/>
            <w:vAlign w:val="center"/>
          </w:tcPr>
          <w:p w:rsidR="005107E7" w:rsidRPr="00E811D4" w:rsidRDefault="005107E7" w:rsidP="000D427C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молодежи в </w:t>
            </w: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1223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8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57" w:type="dxa"/>
            <w:vAlign w:val="center"/>
          </w:tcPr>
          <w:p w:rsidR="005107E7" w:rsidRPr="00E811D4" w:rsidRDefault="005107E7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8" w:type="dxa"/>
            <w:vAlign w:val="center"/>
          </w:tcPr>
          <w:p w:rsidR="005107E7" w:rsidRPr="00E811D4" w:rsidRDefault="005107E7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811D4">
              <w:rPr>
                <w:rFonts w:ascii="Times New Roman" w:hAnsi="Times New Roman" w:cs="Times New Roman"/>
              </w:rPr>
              <w:t>2</w:t>
            </w:r>
          </w:p>
        </w:tc>
      </w:tr>
      <w:tr w:rsidR="005107E7" w:rsidRPr="00E811D4" w:rsidTr="00FE0DC4">
        <w:trPr>
          <w:jc w:val="center"/>
        </w:trPr>
        <w:tc>
          <w:tcPr>
            <w:tcW w:w="769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96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Доля молодых граждан из числа студенческой молодежи, принимающих участие в мероприятиях по реализации молодежной политики на территории </w:t>
            </w: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83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Процент от количества студенческой молодежи</w:t>
            </w:r>
          </w:p>
        </w:tc>
        <w:tc>
          <w:tcPr>
            <w:tcW w:w="1223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8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7" w:type="dxa"/>
            <w:vAlign w:val="center"/>
          </w:tcPr>
          <w:p w:rsidR="005107E7" w:rsidRPr="00E811D4" w:rsidRDefault="005107E7" w:rsidP="00394B63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8" w:type="dxa"/>
            <w:vAlign w:val="center"/>
          </w:tcPr>
          <w:p w:rsidR="005107E7" w:rsidRPr="00E811D4" w:rsidRDefault="005107E7" w:rsidP="00394B63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23</w:t>
            </w:r>
          </w:p>
        </w:tc>
      </w:tr>
      <w:tr w:rsidR="005107E7" w:rsidRPr="00E811D4" w:rsidTr="00C477C3">
        <w:trPr>
          <w:jc w:val="center"/>
        </w:trPr>
        <w:tc>
          <w:tcPr>
            <w:tcW w:w="769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96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Доля молодых граждан, принимающих участие в мероприятиях, направленных на поддержку талантливой творческой молодежи</w:t>
            </w:r>
          </w:p>
        </w:tc>
        <w:tc>
          <w:tcPr>
            <w:tcW w:w="183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23" w:type="dxa"/>
            <w:vAlign w:val="center"/>
          </w:tcPr>
          <w:p w:rsidR="005107E7" w:rsidRPr="00E811D4" w:rsidRDefault="005107E7" w:rsidP="001C4BA6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8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57" w:type="dxa"/>
            <w:vAlign w:val="center"/>
          </w:tcPr>
          <w:p w:rsidR="005107E7" w:rsidRPr="00E811D4" w:rsidRDefault="005107E7" w:rsidP="00394B63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8" w:type="dxa"/>
            <w:vAlign w:val="center"/>
          </w:tcPr>
          <w:p w:rsidR="005107E7" w:rsidRPr="00E811D4" w:rsidRDefault="005107E7" w:rsidP="00394B63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75</w:t>
            </w:r>
          </w:p>
        </w:tc>
      </w:tr>
      <w:tr w:rsidR="005107E7" w:rsidRPr="00E811D4" w:rsidTr="006523EE">
        <w:trPr>
          <w:jc w:val="center"/>
        </w:trPr>
        <w:tc>
          <w:tcPr>
            <w:tcW w:w="769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96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Количество мероприятий, проектов и инициатив, реализованных совместно с молодежными организациями </w:t>
            </w: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83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23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8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7" w:type="dxa"/>
            <w:vAlign w:val="center"/>
          </w:tcPr>
          <w:p w:rsidR="005107E7" w:rsidRPr="00E811D4" w:rsidRDefault="005107E7" w:rsidP="00394B63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8" w:type="dxa"/>
            <w:vAlign w:val="center"/>
          </w:tcPr>
          <w:p w:rsidR="005107E7" w:rsidRPr="00E811D4" w:rsidRDefault="005107E7" w:rsidP="00394B63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17</w:t>
            </w:r>
          </w:p>
        </w:tc>
      </w:tr>
      <w:tr w:rsidR="005107E7" w:rsidRPr="00E811D4" w:rsidTr="009907EA">
        <w:trPr>
          <w:jc w:val="center"/>
        </w:trPr>
        <w:tc>
          <w:tcPr>
            <w:tcW w:w="769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296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Доля молодых граждан, вовлекаемых в реализацию мол</w:t>
            </w:r>
            <w:r>
              <w:rPr>
                <w:rFonts w:ascii="Times New Roman" w:hAnsi="Times New Roman" w:cs="Times New Roman"/>
              </w:rPr>
              <w:t>одежной политики на территории района</w:t>
            </w:r>
          </w:p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5107E7" w:rsidRPr="00E811D4" w:rsidRDefault="005107E7" w:rsidP="00BF554E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молодежи в </w:t>
            </w: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1223" w:type="dxa"/>
            <w:vAlign w:val="center"/>
          </w:tcPr>
          <w:p w:rsidR="005107E7" w:rsidRPr="00E811D4" w:rsidRDefault="00BC0260" w:rsidP="000D4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7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8" w:type="dxa"/>
            <w:vAlign w:val="center"/>
          </w:tcPr>
          <w:p w:rsidR="005107E7" w:rsidRPr="00E811D4" w:rsidRDefault="00BC0260" w:rsidP="000D4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07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07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07E7">
              <w:rPr>
                <w:rFonts w:ascii="Times New Roman" w:hAnsi="Times New Roman" w:cs="Times New Roman"/>
              </w:rPr>
              <w:t>6</w:t>
            </w:r>
          </w:p>
        </w:tc>
      </w:tr>
      <w:tr w:rsidR="00E811D4" w:rsidRPr="00E811D4" w:rsidTr="005107E7">
        <w:trPr>
          <w:jc w:val="center"/>
        </w:trPr>
        <w:tc>
          <w:tcPr>
            <w:tcW w:w="9775" w:type="dxa"/>
            <w:gridSpan w:val="7"/>
            <w:vAlign w:val="center"/>
          </w:tcPr>
          <w:p w:rsidR="00516B68" w:rsidRDefault="00E811D4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2. Подпрограмма </w:t>
            </w:r>
            <w:r w:rsidR="00516B68" w:rsidRPr="00E811D4">
              <w:rPr>
                <w:rFonts w:ascii="Times New Roman" w:hAnsi="Times New Roman" w:cs="Times New Roman"/>
              </w:rPr>
              <w:t>«Нравственное и патриотическое воспитание граждан на 20</w:t>
            </w:r>
            <w:r w:rsidR="00F537A9">
              <w:rPr>
                <w:rFonts w:ascii="Times New Roman" w:hAnsi="Times New Roman" w:cs="Times New Roman"/>
              </w:rPr>
              <w:t>22</w:t>
            </w:r>
            <w:r w:rsidR="00516B68" w:rsidRPr="00E811D4">
              <w:rPr>
                <w:rFonts w:ascii="Times New Roman" w:hAnsi="Times New Roman" w:cs="Times New Roman"/>
              </w:rPr>
              <w:t xml:space="preserve"> - 202</w:t>
            </w:r>
            <w:r w:rsidR="00F537A9">
              <w:rPr>
                <w:rFonts w:ascii="Times New Roman" w:hAnsi="Times New Roman" w:cs="Times New Roman"/>
              </w:rPr>
              <w:t>5</w:t>
            </w:r>
            <w:r w:rsidR="00516B68" w:rsidRPr="00E811D4">
              <w:rPr>
                <w:rFonts w:ascii="Times New Roman" w:hAnsi="Times New Roman" w:cs="Times New Roman"/>
              </w:rPr>
              <w:t xml:space="preserve"> годы» муниципальной программы</w:t>
            </w:r>
          </w:p>
          <w:p w:rsidR="00E811D4" w:rsidRPr="00E811D4" w:rsidRDefault="00516B68" w:rsidP="00F537A9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«Молодежь Троснянского района </w:t>
            </w:r>
            <w:r>
              <w:rPr>
                <w:rFonts w:ascii="Times New Roman" w:hAnsi="Times New Roman" w:cs="Times New Roman"/>
              </w:rPr>
              <w:t xml:space="preserve">Орловской области </w:t>
            </w:r>
            <w:r w:rsidRPr="00E811D4">
              <w:rPr>
                <w:rFonts w:ascii="Times New Roman" w:hAnsi="Times New Roman" w:cs="Times New Roman"/>
              </w:rPr>
              <w:t>на 20</w:t>
            </w:r>
            <w:r w:rsidR="00F537A9">
              <w:rPr>
                <w:rFonts w:ascii="Times New Roman" w:hAnsi="Times New Roman" w:cs="Times New Roman"/>
              </w:rPr>
              <w:t>22</w:t>
            </w:r>
            <w:r w:rsidRPr="00E811D4">
              <w:rPr>
                <w:rFonts w:ascii="Times New Roman" w:hAnsi="Times New Roman" w:cs="Times New Roman"/>
              </w:rPr>
              <w:t xml:space="preserve"> - 202</w:t>
            </w:r>
            <w:r w:rsidR="00F537A9">
              <w:rPr>
                <w:rFonts w:ascii="Times New Roman" w:hAnsi="Times New Roman" w:cs="Times New Roman"/>
              </w:rPr>
              <w:t>5</w:t>
            </w:r>
            <w:r w:rsidRPr="00E811D4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107E7" w:rsidRPr="00E811D4" w:rsidTr="00617F67">
        <w:trPr>
          <w:jc w:val="center"/>
        </w:trPr>
        <w:tc>
          <w:tcPr>
            <w:tcW w:w="769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6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Доля граждан </w:t>
            </w:r>
            <w:r>
              <w:rPr>
                <w:rFonts w:ascii="Times New Roman" w:hAnsi="Times New Roman" w:cs="Times New Roman"/>
              </w:rPr>
              <w:t>района</w:t>
            </w:r>
            <w:r w:rsidRPr="00E811D4">
              <w:rPr>
                <w:rFonts w:ascii="Times New Roman" w:hAnsi="Times New Roman" w:cs="Times New Roman"/>
              </w:rPr>
              <w:t>, вовлеченных в мероприятия по патриотическому воспитанию молодежи</w:t>
            </w:r>
          </w:p>
        </w:tc>
        <w:tc>
          <w:tcPr>
            <w:tcW w:w="183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Процент от количества граждан</w:t>
            </w:r>
          </w:p>
        </w:tc>
        <w:tc>
          <w:tcPr>
            <w:tcW w:w="1223" w:type="dxa"/>
            <w:vAlign w:val="center"/>
          </w:tcPr>
          <w:p w:rsidR="005107E7" w:rsidRPr="00E811D4" w:rsidRDefault="00BC0260" w:rsidP="000D4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7E7" w:rsidRPr="00E811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8" w:type="dxa"/>
            <w:vAlign w:val="center"/>
          </w:tcPr>
          <w:p w:rsidR="005107E7" w:rsidRPr="00E811D4" w:rsidRDefault="00BC0260" w:rsidP="000D4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7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7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0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07E7">
              <w:rPr>
                <w:rFonts w:ascii="Times New Roman" w:hAnsi="Times New Roman" w:cs="Times New Roman"/>
              </w:rPr>
              <w:t>5</w:t>
            </w:r>
          </w:p>
        </w:tc>
      </w:tr>
      <w:tr w:rsidR="005107E7" w:rsidRPr="00E811D4" w:rsidTr="00160ADC">
        <w:trPr>
          <w:jc w:val="center"/>
        </w:trPr>
        <w:tc>
          <w:tcPr>
            <w:tcW w:w="769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6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Количество граждан – участников мероприятий патриотической направленности, посвященных государственной символике и памятным датам истории</w:t>
            </w:r>
          </w:p>
        </w:tc>
        <w:tc>
          <w:tcPr>
            <w:tcW w:w="1830" w:type="dxa"/>
            <w:vAlign w:val="center"/>
          </w:tcPr>
          <w:p w:rsidR="005107E7" w:rsidRPr="00E811D4" w:rsidRDefault="005107E7" w:rsidP="000D427C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молодежи в </w:t>
            </w: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1223" w:type="dxa"/>
            <w:vAlign w:val="center"/>
          </w:tcPr>
          <w:p w:rsidR="005107E7" w:rsidRPr="00E811D4" w:rsidRDefault="00BC0260" w:rsidP="001C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7E7" w:rsidRPr="00E81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8" w:type="dxa"/>
            <w:vAlign w:val="center"/>
          </w:tcPr>
          <w:p w:rsidR="005107E7" w:rsidRPr="00E811D4" w:rsidRDefault="00BC0260" w:rsidP="001C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7E7" w:rsidRPr="00E811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07E7" w:rsidRPr="00E81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07E7" w:rsidRPr="00E811D4">
              <w:rPr>
                <w:rFonts w:ascii="Times New Roman" w:hAnsi="Times New Roman" w:cs="Times New Roman"/>
              </w:rPr>
              <w:t>5</w:t>
            </w:r>
          </w:p>
        </w:tc>
      </w:tr>
      <w:tr w:rsidR="005107E7" w:rsidRPr="00E811D4" w:rsidTr="00C9090B">
        <w:trPr>
          <w:jc w:val="center"/>
        </w:trPr>
        <w:tc>
          <w:tcPr>
            <w:tcW w:w="769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6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Количество  граждан, участвующих в мероприятиях по повышению престижа военной службы</w:t>
            </w:r>
          </w:p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и работе с допризывной молодежью, а также граждан, прошедших подготовку к службе в </w:t>
            </w:r>
            <w:r w:rsidRPr="00E811D4">
              <w:rPr>
                <w:rFonts w:ascii="Times New Roman" w:hAnsi="Times New Roman" w:cs="Times New Roman"/>
              </w:rPr>
              <w:lastRenderedPageBreak/>
              <w:t>рядах Вооруженных сил Российской Федерации</w:t>
            </w:r>
          </w:p>
        </w:tc>
        <w:tc>
          <w:tcPr>
            <w:tcW w:w="183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223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8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  <w:vAlign w:val="center"/>
          </w:tcPr>
          <w:p w:rsidR="005107E7" w:rsidRPr="00E811D4" w:rsidRDefault="005107E7" w:rsidP="00394B63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8" w:type="dxa"/>
            <w:vAlign w:val="center"/>
          </w:tcPr>
          <w:p w:rsidR="005107E7" w:rsidRPr="00E811D4" w:rsidRDefault="005107E7" w:rsidP="00394B63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70</w:t>
            </w:r>
          </w:p>
        </w:tc>
      </w:tr>
      <w:tr w:rsidR="005107E7" w:rsidRPr="00E811D4" w:rsidTr="00A1353E">
        <w:trPr>
          <w:jc w:val="center"/>
        </w:trPr>
        <w:tc>
          <w:tcPr>
            <w:tcW w:w="769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96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Доля граждан, принявших участие в </w:t>
            </w:r>
            <w:r>
              <w:rPr>
                <w:rFonts w:ascii="Times New Roman" w:hAnsi="Times New Roman" w:cs="Times New Roman"/>
              </w:rPr>
              <w:t xml:space="preserve">районных </w:t>
            </w:r>
            <w:r w:rsidRPr="00E811D4">
              <w:rPr>
                <w:rFonts w:ascii="Times New Roman" w:hAnsi="Times New Roman" w:cs="Times New Roman"/>
              </w:rPr>
              <w:t>мероприятиях патриотической направленности, посвященных ветеранам Великой Отечественной войны и локальных конфликтов</w:t>
            </w:r>
          </w:p>
        </w:tc>
        <w:tc>
          <w:tcPr>
            <w:tcW w:w="183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23" w:type="dxa"/>
            <w:vAlign w:val="center"/>
          </w:tcPr>
          <w:p w:rsidR="005107E7" w:rsidRPr="00E811D4" w:rsidRDefault="00BC0260" w:rsidP="00464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7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8" w:type="dxa"/>
            <w:vAlign w:val="center"/>
          </w:tcPr>
          <w:p w:rsidR="005107E7" w:rsidRPr="00E811D4" w:rsidRDefault="00BC0260" w:rsidP="001C4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07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07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07E7">
              <w:rPr>
                <w:rFonts w:ascii="Times New Roman" w:hAnsi="Times New Roman" w:cs="Times New Roman"/>
              </w:rPr>
              <w:t>4</w:t>
            </w:r>
          </w:p>
        </w:tc>
      </w:tr>
      <w:tr w:rsidR="00E811D4" w:rsidRPr="00E811D4" w:rsidTr="005107E7">
        <w:trPr>
          <w:jc w:val="center"/>
        </w:trPr>
        <w:tc>
          <w:tcPr>
            <w:tcW w:w="9775" w:type="dxa"/>
            <w:gridSpan w:val="7"/>
            <w:vAlign w:val="center"/>
          </w:tcPr>
          <w:p w:rsidR="00E811D4" w:rsidRPr="00E811D4" w:rsidRDefault="00E811D4" w:rsidP="00F537A9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3. </w:t>
            </w:r>
            <w:hyperlink w:anchor="Par5840" w:history="1">
              <w:r w:rsidRPr="00E811D4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E811D4">
              <w:rPr>
                <w:rFonts w:ascii="Times New Roman" w:hAnsi="Times New Roman" w:cs="Times New Roman"/>
              </w:rPr>
              <w:t xml:space="preserve"> </w:t>
            </w:r>
            <w:r w:rsidR="001C4BA6" w:rsidRPr="00E811D4">
              <w:rPr>
                <w:rFonts w:ascii="Times New Roman" w:hAnsi="Times New Roman" w:cs="Times New Roman"/>
              </w:rPr>
              <w:t>«Комплексные меры противодействия злоупотреблению наркотиками и их незаконному обороту на 20</w:t>
            </w:r>
            <w:r w:rsidR="00F537A9">
              <w:rPr>
                <w:rFonts w:ascii="Times New Roman" w:hAnsi="Times New Roman" w:cs="Times New Roman"/>
              </w:rPr>
              <w:t>22</w:t>
            </w:r>
            <w:r w:rsidR="001C4BA6" w:rsidRPr="00E811D4">
              <w:rPr>
                <w:rFonts w:ascii="Times New Roman" w:hAnsi="Times New Roman" w:cs="Times New Roman"/>
              </w:rPr>
              <w:t>–202</w:t>
            </w:r>
            <w:r w:rsidR="00F537A9">
              <w:rPr>
                <w:rFonts w:ascii="Times New Roman" w:hAnsi="Times New Roman" w:cs="Times New Roman"/>
              </w:rPr>
              <w:t>5</w:t>
            </w:r>
            <w:r w:rsidR="001C4BA6" w:rsidRPr="00E811D4">
              <w:rPr>
                <w:rFonts w:ascii="Times New Roman" w:hAnsi="Times New Roman" w:cs="Times New Roman"/>
              </w:rPr>
              <w:t xml:space="preserve"> годы» муниципальной программы «Молодежь Троснянского района </w:t>
            </w:r>
            <w:r w:rsidR="001C4BA6">
              <w:rPr>
                <w:rFonts w:ascii="Times New Roman" w:hAnsi="Times New Roman" w:cs="Times New Roman"/>
              </w:rPr>
              <w:t xml:space="preserve">Орловской области </w:t>
            </w:r>
            <w:r w:rsidR="001C4BA6" w:rsidRPr="00E811D4">
              <w:rPr>
                <w:rFonts w:ascii="Times New Roman" w:hAnsi="Times New Roman" w:cs="Times New Roman"/>
              </w:rPr>
              <w:t>на 20</w:t>
            </w:r>
            <w:r w:rsidR="00F537A9">
              <w:rPr>
                <w:rFonts w:ascii="Times New Roman" w:hAnsi="Times New Roman" w:cs="Times New Roman"/>
              </w:rPr>
              <w:t>22</w:t>
            </w:r>
            <w:r w:rsidR="001C4BA6" w:rsidRPr="00E811D4">
              <w:rPr>
                <w:rFonts w:ascii="Times New Roman" w:hAnsi="Times New Roman" w:cs="Times New Roman"/>
              </w:rPr>
              <w:t xml:space="preserve"> - 202</w:t>
            </w:r>
            <w:r w:rsidR="00F537A9">
              <w:rPr>
                <w:rFonts w:ascii="Times New Roman" w:hAnsi="Times New Roman" w:cs="Times New Roman"/>
              </w:rPr>
              <w:t>5</w:t>
            </w:r>
            <w:r w:rsidR="001C4BA6" w:rsidRPr="00E811D4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107E7" w:rsidRPr="00E811D4" w:rsidTr="000F2B83">
        <w:trPr>
          <w:jc w:val="center"/>
        </w:trPr>
        <w:tc>
          <w:tcPr>
            <w:tcW w:w="769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960" w:type="dxa"/>
            <w:vAlign w:val="center"/>
          </w:tcPr>
          <w:p w:rsidR="005107E7" w:rsidRPr="00E811D4" w:rsidRDefault="005107E7" w:rsidP="001C4B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Число несовершеннолетних, состоящих на учете в связи с употреблением наркотиков и алкоголя в наркологическом диспансере.</w:t>
            </w:r>
          </w:p>
        </w:tc>
        <w:tc>
          <w:tcPr>
            <w:tcW w:w="1830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23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98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57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11D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38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11D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107E7" w:rsidRPr="00E811D4" w:rsidTr="005D1564">
        <w:trPr>
          <w:jc w:val="center"/>
        </w:trPr>
        <w:tc>
          <w:tcPr>
            <w:tcW w:w="769" w:type="dxa"/>
            <w:vAlign w:val="center"/>
          </w:tcPr>
          <w:p w:rsidR="005107E7" w:rsidRPr="00E811D4" w:rsidRDefault="005107E7" w:rsidP="001C4BA6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960" w:type="dxa"/>
            <w:vAlign w:val="center"/>
          </w:tcPr>
          <w:p w:rsidR="005107E7" w:rsidRPr="00E811D4" w:rsidRDefault="005107E7" w:rsidP="00F537A9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>Доля подростков и молодежи в возрасте от 14 до 3</w:t>
            </w:r>
            <w:r w:rsidR="00F537A9">
              <w:rPr>
                <w:rFonts w:ascii="Times New Roman" w:hAnsi="Times New Roman" w:cs="Times New Roman"/>
              </w:rPr>
              <w:t>5</w:t>
            </w:r>
            <w:r w:rsidRPr="00E811D4">
              <w:rPr>
                <w:rFonts w:ascii="Times New Roman" w:hAnsi="Times New Roman" w:cs="Times New Roman"/>
              </w:rPr>
              <w:t xml:space="preserve"> лет, вовлеченных в профилактические мероприятия</w:t>
            </w:r>
          </w:p>
        </w:tc>
        <w:tc>
          <w:tcPr>
            <w:tcW w:w="1830" w:type="dxa"/>
            <w:vAlign w:val="center"/>
          </w:tcPr>
          <w:p w:rsidR="005107E7" w:rsidRPr="00E811D4" w:rsidRDefault="005107E7" w:rsidP="000D427C">
            <w:pPr>
              <w:jc w:val="center"/>
              <w:rPr>
                <w:rFonts w:ascii="Times New Roman" w:hAnsi="Times New Roman" w:cs="Times New Roman"/>
              </w:rPr>
            </w:pPr>
            <w:r w:rsidRPr="00E811D4">
              <w:rPr>
                <w:rFonts w:ascii="Times New Roman" w:hAnsi="Times New Roman" w:cs="Times New Roman"/>
              </w:rPr>
              <w:t xml:space="preserve">Процент от количества молодежи в </w:t>
            </w:r>
            <w:r>
              <w:rPr>
                <w:rFonts w:ascii="Times New Roman" w:hAnsi="Times New Roman" w:cs="Times New Roman"/>
              </w:rPr>
              <w:t>районе</w:t>
            </w:r>
          </w:p>
        </w:tc>
        <w:tc>
          <w:tcPr>
            <w:tcW w:w="1223" w:type="dxa"/>
            <w:vAlign w:val="center"/>
          </w:tcPr>
          <w:p w:rsidR="005107E7" w:rsidRPr="00E811D4" w:rsidRDefault="00BC0260" w:rsidP="000D4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7E7" w:rsidRPr="00E811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8" w:type="dxa"/>
            <w:vAlign w:val="center"/>
          </w:tcPr>
          <w:p w:rsidR="005107E7" w:rsidRPr="00E811D4" w:rsidRDefault="00BC0260" w:rsidP="000D4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7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7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07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  <w:vAlign w:val="center"/>
          </w:tcPr>
          <w:p w:rsidR="005107E7" w:rsidRPr="00E811D4" w:rsidRDefault="00BC0260" w:rsidP="00394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07E7">
              <w:rPr>
                <w:rFonts w:ascii="Times New Roman" w:hAnsi="Times New Roman" w:cs="Times New Roman"/>
              </w:rPr>
              <w:t>1</w:t>
            </w:r>
          </w:p>
        </w:tc>
      </w:tr>
    </w:tbl>
    <w:p w:rsidR="0043745E" w:rsidRDefault="0043745E" w:rsidP="008370A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43745E" w:rsidRDefault="0043745E" w:rsidP="008370A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43745E" w:rsidRDefault="0043745E" w:rsidP="008370A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8370A7" w:rsidRDefault="008370A7" w:rsidP="008370A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8370A7" w:rsidRDefault="008370A7" w:rsidP="008370A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8370A7" w:rsidRDefault="008370A7" w:rsidP="008370A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sectPr w:rsidR="008370A7" w:rsidSect="006450F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17CF3"/>
    <w:multiLevelType w:val="hybridMultilevel"/>
    <w:tmpl w:val="A2400824"/>
    <w:lvl w:ilvl="0" w:tplc="2C5E9DD0">
      <w:start w:val="2"/>
      <w:numFmt w:val="upperRoman"/>
      <w:lvlText w:val="%1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">
    <w:nsid w:val="540A42DE"/>
    <w:multiLevelType w:val="hybridMultilevel"/>
    <w:tmpl w:val="420C1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C958FD"/>
    <w:multiLevelType w:val="hybridMultilevel"/>
    <w:tmpl w:val="47D41BE4"/>
    <w:lvl w:ilvl="0" w:tplc="89E0DC5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AAF"/>
    <w:rsid w:val="0000696F"/>
    <w:rsid w:val="000072C4"/>
    <w:rsid w:val="0001243B"/>
    <w:rsid w:val="00016562"/>
    <w:rsid w:val="000213FE"/>
    <w:rsid w:val="00022897"/>
    <w:rsid w:val="0003394F"/>
    <w:rsid w:val="000355FD"/>
    <w:rsid w:val="00061952"/>
    <w:rsid w:val="00093114"/>
    <w:rsid w:val="00093872"/>
    <w:rsid w:val="00093A4A"/>
    <w:rsid w:val="00095CEA"/>
    <w:rsid w:val="000A5C50"/>
    <w:rsid w:val="000C72F2"/>
    <w:rsid w:val="000D250E"/>
    <w:rsid w:val="000D3335"/>
    <w:rsid w:val="000E3B42"/>
    <w:rsid w:val="001029B2"/>
    <w:rsid w:val="00124BFA"/>
    <w:rsid w:val="001343E4"/>
    <w:rsid w:val="00142697"/>
    <w:rsid w:val="001476EE"/>
    <w:rsid w:val="00150CD1"/>
    <w:rsid w:val="00151A75"/>
    <w:rsid w:val="0017446D"/>
    <w:rsid w:val="00180802"/>
    <w:rsid w:val="0018131E"/>
    <w:rsid w:val="001B2958"/>
    <w:rsid w:val="001C4BA6"/>
    <w:rsid w:val="001C6537"/>
    <w:rsid w:val="001C6F75"/>
    <w:rsid w:val="002071D4"/>
    <w:rsid w:val="00224F34"/>
    <w:rsid w:val="00227616"/>
    <w:rsid w:val="0025228C"/>
    <w:rsid w:val="00262F69"/>
    <w:rsid w:val="0027494D"/>
    <w:rsid w:val="00290734"/>
    <w:rsid w:val="002A1028"/>
    <w:rsid w:val="002B180A"/>
    <w:rsid w:val="002B47A1"/>
    <w:rsid w:val="002D0C59"/>
    <w:rsid w:val="002D5BC2"/>
    <w:rsid w:val="002E7FD0"/>
    <w:rsid w:val="0030605D"/>
    <w:rsid w:val="00311CFA"/>
    <w:rsid w:val="0031712B"/>
    <w:rsid w:val="00335A39"/>
    <w:rsid w:val="00343DD3"/>
    <w:rsid w:val="00347D4D"/>
    <w:rsid w:val="00354656"/>
    <w:rsid w:val="003916F1"/>
    <w:rsid w:val="00395225"/>
    <w:rsid w:val="003C5272"/>
    <w:rsid w:val="003C6A71"/>
    <w:rsid w:val="003D54FE"/>
    <w:rsid w:val="003D5BAD"/>
    <w:rsid w:val="003E1D4E"/>
    <w:rsid w:val="00407DBA"/>
    <w:rsid w:val="0043745E"/>
    <w:rsid w:val="004436B8"/>
    <w:rsid w:val="0046049A"/>
    <w:rsid w:val="00464A5C"/>
    <w:rsid w:val="00472D9A"/>
    <w:rsid w:val="00493EFD"/>
    <w:rsid w:val="004B4ED0"/>
    <w:rsid w:val="004C27BD"/>
    <w:rsid w:val="004C3AB6"/>
    <w:rsid w:val="004C4DEF"/>
    <w:rsid w:val="004C7DDB"/>
    <w:rsid w:val="004F01A1"/>
    <w:rsid w:val="004F557C"/>
    <w:rsid w:val="005107E7"/>
    <w:rsid w:val="00516B68"/>
    <w:rsid w:val="0055148A"/>
    <w:rsid w:val="00580D6C"/>
    <w:rsid w:val="00584DF9"/>
    <w:rsid w:val="00587CA5"/>
    <w:rsid w:val="005906C4"/>
    <w:rsid w:val="005B45D1"/>
    <w:rsid w:val="005D5724"/>
    <w:rsid w:val="005E60F6"/>
    <w:rsid w:val="005E7F0F"/>
    <w:rsid w:val="00602693"/>
    <w:rsid w:val="00612E55"/>
    <w:rsid w:val="00614B9D"/>
    <w:rsid w:val="00615B45"/>
    <w:rsid w:val="00621C26"/>
    <w:rsid w:val="00625B4E"/>
    <w:rsid w:val="00636650"/>
    <w:rsid w:val="006450F6"/>
    <w:rsid w:val="00653243"/>
    <w:rsid w:val="006A24F9"/>
    <w:rsid w:val="006B00C0"/>
    <w:rsid w:val="006C1BD2"/>
    <w:rsid w:val="006F328C"/>
    <w:rsid w:val="007039B7"/>
    <w:rsid w:val="00711DD9"/>
    <w:rsid w:val="0071280F"/>
    <w:rsid w:val="00734B72"/>
    <w:rsid w:val="0073569F"/>
    <w:rsid w:val="007441DD"/>
    <w:rsid w:val="007756BE"/>
    <w:rsid w:val="00781628"/>
    <w:rsid w:val="007825A1"/>
    <w:rsid w:val="00793B02"/>
    <w:rsid w:val="007A74C8"/>
    <w:rsid w:val="007C3F5F"/>
    <w:rsid w:val="007D4D14"/>
    <w:rsid w:val="007E0174"/>
    <w:rsid w:val="007F518A"/>
    <w:rsid w:val="00800A88"/>
    <w:rsid w:val="00803403"/>
    <w:rsid w:val="00804D7C"/>
    <w:rsid w:val="00817C60"/>
    <w:rsid w:val="00826E78"/>
    <w:rsid w:val="00831BF2"/>
    <w:rsid w:val="008370A7"/>
    <w:rsid w:val="00867D8D"/>
    <w:rsid w:val="00872388"/>
    <w:rsid w:val="00873774"/>
    <w:rsid w:val="00893A6B"/>
    <w:rsid w:val="008A1473"/>
    <w:rsid w:val="008E1BDD"/>
    <w:rsid w:val="008E6F29"/>
    <w:rsid w:val="008E7F80"/>
    <w:rsid w:val="009115A4"/>
    <w:rsid w:val="00936929"/>
    <w:rsid w:val="00971488"/>
    <w:rsid w:val="00990D86"/>
    <w:rsid w:val="009A2834"/>
    <w:rsid w:val="009B0B87"/>
    <w:rsid w:val="009B2A6D"/>
    <w:rsid w:val="009C1392"/>
    <w:rsid w:val="009F0076"/>
    <w:rsid w:val="00A1646E"/>
    <w:rsid w:val="00A16921"/>
    <w:rsid w:val="00A34E25"/>
    <w:rsid w:val="00A35DD0"/>
    <w:rsid w:val="00A400CD"/>
    <w:rsid w:val="00A720B0"/>
    <w:rsid w:val="00AB00E6"/>
    <w:rsid w:val="00AD29DD"/>
    <w:rsid w:val="00B06030"/>
    <w:rsid w:val="00B2409F"/>
    <w:rsid w:val="00B255F6"/>
    <w:rsid w:val="00B270B7"/>
    <w:rsid w:val="00B30793"/>
    <w:rsid w:val="00B33AE2"/>
    <w:rsid w:val="00B8004D"/>
    <w:rsid w:val="00B87896"/>
    <w:rsid w:val="00B91D9A"/>
    <w:rsid w:val="00B93CB3"/>
    <w:rsid w:val="00B96D41"/>
    <w:rsid w:val="00BA5F1E"/>
    <w:rsid w:val="00BC0260"/>
    <w:rsid w:val="00BD4D7D"/>
    <w:rsid w:val="00BE2568"/>
    <w:rsid w:val="00BF2D4B"/>
    <w:rsid w:val="00BF554E"/>
    <w:rsid w:val="00C12C86"/>
    <w:rsid w:val="00C34AC1"/>
    <w:rsid w:val="00C40D8B"/>
    <w:rsid w:val="00C443BD"/>
    <w:rsid w:val="00C44A0E"/>
    <w:rsid w:val="00CA013F"/>
    <w:rsid w:val="00CA3137"/>
    <w:rsid w:val="00CC2FEF"/>
    <w:rsid w:val="00CC3502"/>
    <w:rsid w:val="00CC47B3"/>
    <w:rsid w:val="00CC76D9"/>
    <w:rsid w:val="00CE2403"/>
    <w:rsid w:val="00CF0A24"/>
    <w:rsid w:val="00CF2D3C"/>
    <w:rsid w:val="00D11BA0"/>
    <w:rsid w:val="00D342F8"/>
    <w:rsid w:val="00D435DE"/>
    <w:rsid w:val="00D50BCA"/>
    <w:rsid w:val="00D539D2"/>
    <w:rsid w:val="00D73093"/>
    <w:rsid w:val="00D7379D"/>
    <w:rsid w:val="00D737CF"/>
    <w:rsid w:val="00D73B11"/>
    <w:rsid w:val="00D82B52"/>
    <w:rsid w:val="00D85AAF"/>
    <w:rsid w:val="00D91F5B"/>
    <w:rsid w:val="00D9698E"/>
    <w:rsid w:val="00DA17C1"/>
    <w:rsid w:val="00DA6844"/>
    <w:rsid w:val="00DB79FD"/>
    <w:rsid w:val="00DC095A"/>
    <w:rsid w:val="00DE3B3D"/>
    <w:rsid w:val="00DE4742"/>
    <w:rsid w:val="00DF194E"/>
    <w:rsid w:val="00E02CCC"/>
    <w:rsid w:val="00E1337C"/>
    <w:rsid w:val="00E229AD"/>
    <w:rsid w:val="00E22ED2"/>
    <w:rsid w:val="00E30BD7"/>
    <w:rsid w:val="00E47B5B"/>
    <w:rsid w:val="00E74F24"/>
    <w:rsid w:val="00E811D4"/>
    <w:rsid w:val="00E833C5"/>
    <w:rsid w:val="00EB455B"/>
    <w:rsid w:val="00ED1428"/>
    <w:rsid w:val="00ED7C3B"/>
    <w:rsid w:val="00F059C3"/>
    <w:rsid w:val="00F05C10"/>
    <w:rsid w:val="00F17DC3"/>
    <w:rsid w:val="00F40E6C"/>
    <w:rsid w:val="00F537A9"/>
    <w:rsid w:val="00F646BE"/>
    <w:rsid w:val="00F700E7"/>
    <w:rsid w:val="00F92EBE"/>
    <w:rsid w:val="00FA05BD"/>
    <w:rsid w:val="00FA1506"/>
    <w:rsid w:val="00FC682C"/>
    <w:rsid w:val="00FD3711"/>
    <w:rsid w:val="00FD7D27"/>
    <w:rsid w:val="00FE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AF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D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85AAF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D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5AAF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D85A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D85AAF"/>
    <w:pPr>
      <w:spacing w:after="120" w:line="480" w:lineRule="auto"/>
      <w:ind w:left="283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85AAF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5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AA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6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A169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35D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Normal (Web)"/>
    <w:basedOn w:val="a"/>
    <w:rsid w:val="00A35DD0"/>
    <w:pPr>
      <w:spacing w:after="75"/>
    </w:pPr>
    <w:rPr>
      <w:rFonts w:ascii="Times New Roman" w:eastAsia="Times New Roman" w:hAnsi="Times New Roman" w:cs="Times New Roman"/>
    </w:rPr>
  </w:style>
  <w:style w:type="character" w:customStyle="1" w:styleId="highlighthighlightactive">
    <w:name w:val="highlight highlight_active"/>
    <w:basedOn w:val="a0"/>
    <w:rsid w:val="00A35DD0"/>
  </w:style>
  <w:style w:type="paragraph" w:styleId="a6">
    <w:name w:val="No Spacing"/>
    <w:uiPriority w:val="1"/>
    <w:qFormat/>
    <w:rsid w:val="00636650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A17C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A17C1"/>
    <w:rPr>
      <w:rFonts w:ascii="Arial" w:eastAsia="Calibri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A17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17C1"/>
    <w:rPr>
      <w:rFonts w:ascii="Arial" w:eastAsia="Calibri" w:hAnsi="Arial" w:cs="Arial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DA17C1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DA17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05">
    <w:name w:val="Текст 10_5"/>
    <w:rsid w:val="00DA17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033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rsid w:val="00D82B52"/>
    <w:rPr>
      <w:color w:val="0000FF"/>
      <w:u w:val="single"/>
    </w:rPr>
  </w:style>
  <w:style w:type="paragraph" w:customStyle="1" w:styleId="ConsPlusNonformat">
    <w:name w:val="ConsPlusNonformat"/>
    <w:rsid w:val="002B1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F37E-10F9-445B-90E9-5D9628A2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12</Pages>
  <Words>3739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Тросна</cp:lastModifiedBy>
  <cp:revision>94</cp:revision>
  <cp:lastPrinted>2021-06-15T12:19:00Z</cp:lastPrinted>
  <dcterms:created xsi:type="dcterms:W3CDTF">2016-02-04T12:08:00Z</dcterms:created>
  <dcterms:modified xsi:type="dcterms:W3CDTF">2022-12-13T06:35:00Z</dcterms:modified>
</cp:coreProperties>
</file>