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</w:t>
      </w:r>
      <w:r w:rsidR="008F4B77">
        <w:rPr>
          <w:sz w:val="28"/>
          <w:szCs w:val="28"/>
        </w:rPr>
        <w:t>1</w:t>
      </w:r>
      <w:r w:rsidR="001F6D4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6092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="00F6092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F60927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8F4B77">
        <w:rPr>
          <w:kern w:val="1"/>
          <w:sz w:val="28"/>
          <w:szCs w:val="28"/>
        </w:rPr>
        <w:t>1</w:t>
      </w:r>
      <w:r w:rsidR="001F6D49">
        <w:rPr>
          <w:kern w:val="1"/>
          <w:sz w:val="28"/>
          <w:szCs w:val="28"/>
        </w:rPr>
        <w:t>4</w:t>
      </w:r>
      <w:r>
        <w:rPr>
          <w:kern w:val="1"/>
          <w:sz w:val="28"/>
          <w:szCs w:val="28"/>
        </w:rPr>
        <w:t xml:space="preserve"> </w:t>
      </w:r>
      <w:r w:rsidR="00F60927">
        <w:rPr>
          <w:kern w:val="1"/>
          <w:sz w:val="28"/>
          <w:szCs w:val="28"/>
        </w:rPr>
        <w:t>марта</w:t>
      </w:r>
      <w:r>
        <w:rPr>
          <w:kern w:val="1"/>
          <w:sz w:val="28"/>
          <w:szCs w:val="28"/>
        </w:rPr>
        <w:t xml:space="preserve"> 201</w:t>
      </w:r>
      <w:r w:rsidR="00F60927">
        <w:rPr>
          <w:kern w:val="1"/>
          <w:sz w:val="28"/>
          <w:szCs w:val="28"/>
        </w:rPr>
        <w:t>7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7B68DE" w:rsidP="008B1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B18E1">
        <w:rPr>
          <w:rFonts w:eastAsia="Calibri"/>
          <w:sz w:val="28"/>
          <w:szCs w:val="28"/>
        </w:rPr>
        <w:t xml:space="preserve">роект </w:t>
      </w:r>
      <w:r w:rsidR="000553A1">
        <w:rPr>
          <w:rFonts w:eastAsia="Calibri"/>
          <w:sz w:val="28"/>
          <w:szCs w:val="28"/>
        </w:rPr>
        <w:t>внесения изменений в Правил</w:t>
      </w:r>
      <w:r w:rsidR="00293DEE">
        <w:rPr>
          <w:rFonts w:eastAsia="Calibri"/>
          <w:sz w:val="28"/>
          <w:szCs w:val="28"/>
        </w:rPr>
        <w:t>а</w:t>
      </w:r>
      <w:r w:rsidR="000553A1">
        <w:rPr>
          <w:rFonts w:eastAsia="Calibri"/>
          <w:sz w:val="28"/>
          <w:szCs w:val="28"/>
        </w:rPr>
        <w:t xml:space="preserve"> землепользования и застройки </w:t>
      </w:r>
      <w:proofErr w:type="spellStart"/>
      <w:r w:rsidR="001F6D49">
        <w:rPr>
          <w:rFonts w:eastAsia="Calibri"/>
          <w:sz w:val="28"/>
          <w:szCs w:val="28"/>
        </w:rPr>
        <w:t>Малахово-Слободского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9F1075">
        <w:rPr>
          <w:rFonts w:eastAsia="Calibri"/>
          <w:sz w:val="28"/>
          <w:szCs w:val="28"/>
        </w:rPr>
        <w:t>.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A01D16" w:rsidRPr="00E63506">
        <w:rPr>
          <w:kern w:val="1"/>
          <w:sz w:val="28"/>
          <w:szCs w:val="28"/>
        </w:rPr>
        <w:t>10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590BB8" w:rsidRDefault="00590BB8" w:rsidP="00590B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A0F17">
        <w:rPr>
          <w:color w:val="000000" w:themeColor="text1"/>
          <w:sz w:val="28"/>
          <w:szCs w:val="28"/>
        </w:rPr>
        <w:t>Участники публичных слушаний  выразили следующие предложения</w:t>
      </w:r>
      <w:r>
        <w:rPr>
          <w:color w:val="000000" w:themeColor="text1"/>
          <w:sz w:val="28"/>
          <w:szCs w:val="28"/>
        </w:rPr>
        <w:t xml:space="preserve"> и  замечания</w:t>
      </w:r>
      <w:r w:rsidRPr="00CA0F17">
        <w:rPr>
          <w:color w:val="000000" w:themeColor="text1"/>
          <w:sz w:val="28"/>
          <w:szCs w:val="28"/>
        </w:rPr>
        <w:t>.</w:t>
      </w:r>
    </w:p>
    <w:p w:rsidR="00590BB8" w:rsidRDefault="00590BB8" w:rsidP="00590BB8">
      <w:pPr>
        <w:ind w:left="-284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8869"/>
      </w:tblGrid>
      <w:tr w:rsidR="001F6D49" w:rsidTr="004C682D">
        <w:tc>
          <w:tcPr>
            <w:tcW w:w="594" w:type="dxa"/>
          </w:tcPr>
          <w:p w:rsidR="001F6D49" w:rsidRDefault="001F6D49" w:rsidP="00BF41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69" w:type="dxa"/>
          </w:tcPr>
          <w:p w:rsidR="001F6D49" w:rsidRDefault="001F6D49" w:rsidP="00BF416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F6D49" w:rsidRDefault="001F6D49" w:rsidP="00BF41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Предложение, замечания</w:t>
            </w:r>
          </w:p>
        </w:tc>
      </w:tr>
      <w:tr w:rsidR="001F6D49" w:rsidTr="004C682D">
        <w:trPr>
          <w:trHeight w:val="4909"/>
        </w:trPr>
        <w:tc>
          <w:tcPr>
            <w:tcW w:w="594" w:type="dxa"/>
          </w:tcPr>
          <w:p w:rsidR="001F6D49" w:rsidRDefault="001F6D49" w:rsidP="00BF41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69" w:type="dxa"/>
          </w:tcPr>
          <w:p w:rsidR="001F6D49" w:rsidRDefault="001F6D49" w:rsidP="00BF416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Изменить статью 25 Правил землепользования и застройки 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Малахово-Слободского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в части дополнения градостроительного регламента территориальной зоны ЖЗ-1. </w:t>
            </w:r>
            <w:proofErr w:type="gramStart"/>
            <w:r>
              <w:rPr>
                <w:rFonts w:eastAsia="Calibri"/>
                <w:sz w:val="28"/>
                <w:szCs w:val="28"/>
              </w:rPr>
              <w:t>Зона застройки индивидуальными жилыми домами основным видом разрешенного использования «для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Федерации от 1 сентября 2014 г. № 540, не изменяя территориальную зону ЖЗ-1 Зону застройки индивидуальными жилыми домами на территориальную зону СХ-1 Зону сельскохозяйственных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угодий в населенных пунктах в границах указанных в проекте земельных участков, расположенных в жилой зоне. </w:t>
            </w:r>
          </w:p>
          <w:p w:rsidR="001F6D49" w:rsidRPr="001548DC" w:rsidRDefault="001F6D49" w:rsidP="00BF4164">
            <w:pPr>
              <w:ind w:left="-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F6D49" w:rsidTr="004C682D">
        <w:tc>
          <w:tcPr>
            <w:tcW w:w="594" w:type="dxa"/>
          </w:tcPr>
          <w:p w:rsidR="001F6D49" w:rsidRDefault="004C682D" w:rsidP="00BF41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69" w:type="dxa"/>
          </w:tcPr>
          <w:p w:rsidR="001F6D49" w:rsidRDefault="001F6D49" w:rsidP="00BF416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параметра застройки для жилых домов «Минимальный отступ от границ земельного участка (кроме передней стороны) в целях определения мест допустимого размещения объекта» градостроительного регламента территориальной зоны ЖЗ-1 Зона застройки индивидуальными жилыми домами изменить с размера «1,5 м» на «3м» в целях приведения с действующим законодательством </w:t>
            </w:r>
          </w:p>
          <w:p w:rsidR="001F6D49" w:rsidRDefault="001F6D49" w:rsidP="00BF416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F6D49" w:rsidTr="004C682D">
        <w:tc>
          <w:tcPr>
            <w:tcW w:w="594" w:type="dxa"/>
          </w:tcPr>
          <w:p w:rsidR="001F6D49" w:rsidRDefault="004C682D" w:rsidP="00BF41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69" w:type="dxa"/>
          </w:tcPr>
          <w:p w:rsidR="001F6D49" w:rsidRDefault="001F6D49" w:rsidP="00BF416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Значение предельного параметра земельных участков и объектов строительства для блокированных жилых домов «Минимальный отступ от границ земельного участка  в целях определения мест допустимого размещения объекта» градостроительного регламента территориальной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зоны ЖЗ-2 Зона застройки малоэтажными жилыми домами изменить с размера «1,5 м» на «3м» </w:t>
            </w:r>
          </w:p>
          <w:p w:rsidR="001F6D49" w:rsidRDefault="001F6D49" w:rsidP="00BF4164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90BB8" w:rsidRDefault="00590BB8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7B68DE" w:rsidRDefault="008B18E1" w:rsidP="007B68D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0553A1">
        <w:rPr>
          <w:rFonts w:eastAsia="Calibri"/>
          <w:sz w:val="28"/>
          <w:szCs w:val="28"/>
        </w:rPr>
        <w:t>проект внесения изменений в Правил</w:t>
      </w:r>
      <w:r w:rsidR="00293DEE">
        <w:rPr>
          <w:rFonts w:eastAsia="Calibri"/>
          <w:sz w:val="28"/>
          <w:szCs w:val="28"/>
        </w:rPr>
        <w:t>а</w:t>
      </w:r>
      <w:r w:rsidR="000553A1">
        <w:rPr>
          <w:rFonts w:eastAsia="Calibri"/>
          <w:sz w:val="28"/>
          <w:szCs w:val="28"/>
        </w:rPr>
        <w:t xml:space="preserve"> землепользования и застройки </w:t>
      </w:r>
      <w:proofErr w:type="spellStart"/>
      <w:r w:rsidR="001F6D49">
        <w:rPr>
          <w:rFonts w:eastAsia="Calibri"/>
          <w:sz w:val="28"/>
          <w:szCs w:val="28"/>
        </w:rPr>
        <w:t>Малахово-Слободского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590BB8">
        <w:rPr>
          <w:rFonts w:eastAsia="Calibri"/>
          <w:sz w:val="28"/>
          <w:szCs w:val="28"/>
        </w:rPr>
        <w:t xml:space="preserve"> с учетом рассмотрения предложений.</w:t>
      </w:r>
      <w:r w:rsidR="007B68DE">
        <w:rPr>
          <w:rFonts w:eastAsia="Calibri"/>
          <w:sz w:val="28"/>
          <w:szCs w:val="28"/>
        </w:rPr>
        <w:t xml:space="preserve"> 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093306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93306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</w:t>
      </w:r>
      <w:r w:rsidR="000933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proofErr w:type="spellStart"/>
      <w:r w:rsidR="00093306">
        <w:rPr>
          <w:sz w:val="28"/>
          <w:szCs w:val="28"/>
        </w:rPr>
        <w:t>Фроловичев</w:t>
      </w:r>
      <w:proofErr w:type="spellEnd"/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BC6B3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C6B3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C6B36">
        <w:rPr>
          <w:sz w:val="28"/>
          <w:szCs w:val="28"/>
        </w:rPr>
        <w:t>Самойлов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202C9"/>
    <w:rsid w:val="00054FEE"/>
    <w:rsid w:val="000553A1"/>
    <w:rsid w:val="00093306"/>
    <w:rsid w:val="000A7AE3"/>
    <w:rsid w:val="001034B1"/>
    <w:rsid w:val="001F6D49"/>
    <w:rsid w:val="00256395"/>
    <w:rsid w:val="00293DEE"/>
    <w:rsid w:val="002C04AE"/>
    <w:rsid w:val="0036182C"/>
    <w:rsid w:val="003E634C"/>
    <w:rsid w:val="00400987"/>
    <w:rsid w:val="00445876"/>
    <w:rsid w:val="00496275"/>
    <w:rsid w:val="004A3FB6"/>
    <w:rsid w:val="004C682D"/>
    <w:rsid w:val="00590BB8"/>
    <w:rsid w:val="005951A9"/>
    <w:rsid w:val="0062542F"/>
    <w:rsid w:val="006A72C0"/>
    <w:rsid w:val="00761FEC"/>
    <w:rsid w:val="00792B58"/>
    <w:rsid w:val="007B68DE"/>
    <w:rsid w:val="008253D8"/>
    <w:rsid w:val="00843D34"/>
    <w:rsid w:val="008B18E1"/>
    <w:rsid w:val="008B4373"/>
    <w:rsid w:val="008D0D7A"/>
    <w:rsid w:val="008F4B77"/>
    <w:rsid w:val="008F58BF"/>
    <w:rsid w:val="009A326D"/>
    <w:rsid w:val="009E424F"/>
    <w:rsid w:val="009E438F"/>
    <w:rsid w:val="009F1075"/>
    <w:rsid w:val="009F4214"/>
    <w:rsid w:val="00A01D16"/>
    <w:rsid w:val="00AA0BA8"/>
    <w:rsid w:val="00AA44DB"/>
    <w:rsid w:val="00AC4780"/>
    <w:rsid w:val="00AE22C1"/>
    <w:rsid w:val="00AF6347"/>
    <w:rsid w:val="00B71D11"/>
    <w:rsid w:val="00BC6B36"/>
    <w:rsid w:val="00BF580B"/>
    <w:rsid w:val="00C105D8"/>
    <w:rsid w:val="00D949F5"/>
    <w:rsid w:val="00DA0F8A"/>
    <w:rsid w:val="00DD50E8"/>
    <w:rsid w:val="00DD7069"/>
    <w:rsid w:val="00E4625B"/>
    <w:rsid w:val="00E63506"/>
    <w:rsid w:val="00EF2B9D"/>
    <w:rsid w:val="00F151DC"/>
    <w:rsid w:val="00F26D11"/>
    <w:rsid w:val="00F60927"/>
    <w:rsid w:val="00FA27B6"/>
    <w:rsid w:val="00F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0BB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41</cp:revision>
  <cp:lastPrinted>2017-04-04T07:58:00Z</cp:lastPrinted>
  <dcterms:created xsi:type="dcterms:W3CDTF">2015-12-15T12:31:00Z</dcterms:created>
  <dcterms:modified xsi:type="dcterms:W3CDTF">2017-04-04T08:02:00Z</dcterms:modified>
</cp:coreProperties>
</file>