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4178BD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A2A82" w:rsidRPr="007612CC">
        <w:rPr>
          <w:rFonts w:ascii="Arial" w:hAnsi="Arial"/>
        </w:rPr>
        <w:t>РАЙОН</w:t>
      </w:r>
    </w:p>
    <w:p w:rsidR="008A2A82" w:rsidRPr="002F2234" w:rsidRDefault="004069BF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1868D9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9521E5">
        <w:rPr>
          <w:rFonts w:ascii="Arial" w:hAnsi="Arial"/>
        </w:rPr>
        <w:t>РЕШЕНИЕ</w:t>
      </w:r>
      <w:r w:rsidR="00962AA4">
        <w:rPr>
          <w:rFonts w:ascii="Arial" w:hAnsi="Arial"/>
        </w:rPr>
        <w:t xml:space="preserve">                   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AB79CA">
        <w:rPr>
          <w:rFonts w:ascii="Arial" w:hAnsi="Arial"/>
        </w:rPr>
        <w:t>11 марта</w:t>
      </w:r>
      <w:r w:rsidR="004178BD">
        <w:rPr>
          <w:rFonts w:ascii="Arial" w:hAnsi="Arial"/>
        </w:rPr>
        <w:t xml:space="preserve"> </w:t>
      </w:r>
      <w:r w:rsidR="00AB79CA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4D68FB">
        <w:rPr>
          <w:rFonts w:ascii="Arial" w:hAnsi="Arial"/>
        </w:rPr>
        <w:t xml:space="preserve">№ </w:t>
      </w:r>
      <w:r w:rsidR="00AB79CA">
        <w:rPr>
          <w:rFonts w:ascii="Arial" w:hAnsi="Arial"/>
        </w:rPr>
        <w:t>119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4069BF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3A6921" w:rsidRDefault="003A6921" w:rsidP="00D64F99">
      <w:pPr>
        <w:ind w:right="5385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 xml:space="preserve">в решение </w:t>
      </w:r>
      <w:r w:rsidR="000065BA">
        <w:rPr>
          <w:rFonts w:ascii="Arial" w:hAnsi="Arial"/>
        </w:rPr>
        <w:t xml:space="preserve">Ломовецкого </w:t>
      </w:r>
      <w:r w:rsidR="0038049B">
        <w:rPr>
          <w:rFonts w:ascii="Arial" w:hAnsi="Arial"/>
        </w:rPr>
        <w:t>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 xml:space="preserve">№ </w:t>
      </w:r>
      <w:r w:rsidR="004069BF">
        <w:rPr>
          <w:rFonts w:ascii="Arial" w:hAnsi="Arial"/>
        </w:rPr>
        <w:t>44</w:t>
      </w:r>
      <w:r w:rsidR="008E64C9">
        <w:rPr>
          <w:rFonts w:ascii="Arial" w:hAnsi="Arial"/>
        </w:rPr>
        <w:t xml:space="preserve"> от 1</w:t>
      </w:r>
      <w:r w:rsidR="004069BF">
        <w:rPr>
          <w:rFonts w:ascii="Arial" w:hAnsi="Arial"/>
        </w:rPr>
        <w:t>8</w:t>
      </w:r>
      <w:r w:rsidR="008E64C9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8E64C9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962AA4">
        <w:rPr>
          <w:rFonts w:ascii="Arial" w:hAnsi="Arial" w:cs="Arial"/>
        </w:rPr>
        <w:t xml:space="preserve"> </w:t>
      </w:r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4069BF">
        <w:rPr>
          <w:rFonts w:ascii="Arial" w:hAnsi="Arial" w:cs="Arial"/>
        </w:rPr>
        <w:t xml:space="preserve"> (</w:t>
      </w:r>
      <w:proofErr w:type="gramStart"/>
      <w:r w:rsidR="004069BF">
        <w:rPr>
          <w:rFonts w:ascii="Arial" w:hAnsi="Arial" w:cs="Arial"/>
        </w:rPr>
        <w:t>редакции  от</w:t>
      </w:r>
      <w:proofErr w:type="gramEnd"/>
      <w:r w:rsidR="004069BF">
        <w:rPr>
          <w:rFonts w:ascii="Arial" w:hAnsi="Arial" w:cs="Arial"/>
        </w:rPr>
        <w:t xml:space="preserve"> 29.03.2019 № 96</w:t>
      </w:r>
      <w:r w:rsidR="003A6921">
        <w:rPr>
          <w:rFonts w:ascii="Arial" w:hAnsi="Arial" w:cs="Arial"/>
        </w:rPr>
        <w:t>;  от 19.04.2021 №160</w:t>
      </w:r>
      <w:r w:rsidR="001868D9">
        <w:rPr>
          <w:rFonts w:ascii="Arial" w:hAnsi="Arial" w:cs="Arial"/>
        </w:rPr>
        <w:t>; от 24.12.2021 №26</w:t>
      </w:r>
      <w:r w:rsidR="00AB79CA">
        <w:rPr>
          <w:rFonts w:ascii="Arial" w:hAnsi="Arial" w:cs="Arial"/>
        </w:rPr>
        <w:t>, 20.02.2023 №73</w:t>
      </w:r>
      <w:r w:rsidR="004069BF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4069BF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4069BF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4069BF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</w:t>
      </w:r>
      <w:r w:rsidR="004069BF">
        <w:rPr>
          <w:rFonts w:ascii="Arial" w:hAnsi="Arial"/>
        </w:rPr>
        <w:t>44 от 18</w:t>
      </w:r>
      <w:r w:rsidR="00E21B50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Pr="004069BF" w:rsidRDefault="00E21B50" w:rsidP="004069BF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 xml:space="preserve">1)изложить пункт 1 статьи </w:t>
      </w:r>
      <w:r w:rsidR="00D64F99" w:rsidRPr="00D64F99">
        <w:rPr>
          <w:rFonts w:ascii="Arial" w:hAnsi="Arial"/>
          <w:sz w:val="24"/>
          <w:szCs w:val="24"/>
        </w:rPr>
        <w:t>2</w:t>
      </w:r>
      <w:r w:rsidR="001868D9">
        <w:rPr>
          <w:rFonts w:ascii="Arial" w:hAnsi="Arial"/>
          <w:sz w:val="24"/>
          <w:szCs w:val="24"/>
        </w:rPr>
        <w:t xml:space="preserve"> в следующей редакции</w:t>
      </w:r>
      <w:r w:rsidR="004069BF">
        <w:rPr>
          <w:rFonts w:ascii="Arial" w:hAnsi="Arial"/>
          <w:sz w:val="24"/>
          <w:szCs w:val="24"/>
        </w:rPr>
        <w:t>:</w:t>
      </w:r>
      <w:r w:rsidR="00D64F99" w:rsidRPr="00D64F99">
        <w:rPr>
          <w:rFonts w:ascii="Arial" w:hAnsi="Arial"/>
          <w:sz w:val="24"/>
          <w:szCs w:val="24"/>
        </w:rPr>
        <w:t xml:space="preserve"> </w:t>
      </w:r>
      <w:r w:rsidR="00D64F99">
        <w:rPr>
          <w:rFonts w:ascii="Arial" w:hAnsi="Arial" w:cs="Arial"/>
        </w:rPr>
        <w:t>Предельный размер базового должностного оклада муници</w:t>
      </w:r>
      <w:r w:rsidR="004069BF">
        <w:rPr>
          <w:rFonts w:ascii="Arial" w:hAnsi="Arial" w:cs="Arial"/>
        </w:rPr>
        <w:t xml:space="preserve">пальных служащих установить в размере </w:t>
      </w:r>
      <w:r w:rsidR="00AB79CA">
        <w:rPr>
          <w:rFonts w:ascii="Arial" w:hAnsi="Arial" w:cs="Arial"/>
        </w:rPr>
        <w:t>4747</w:t>
      </w:r>
      <w:r w:rsidR="004069BF">
        <w:rPr>
          <w:rFonts w:ascii="Arial" w:hAnsi="Arial" w:cs="Arial"/>
        </w:rPr>
        <w:t xml:space="preserve"> рубля</w:t>
      </w:r>
      <w:r w:rsidR="00D64F99">
        <w:rPr>
          <w:rFonts w:ascii="Arial" w:hAnsi="Arial"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  <w:r w:rsidR="005C20BE">
        <w:rPr>
          <w:rFonts w:ascii="Arial" w:hAnsi="Arial" w:cs="Arial"/>
        </w:rPr>
        <w:t>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3A6921">
        <w:rPr>
          <w:rFonts w:ascii="Arial" w:hAnsi="Arial" w:cs="Arial"/>
        </w:rPr>
        <w:t xml:space="preserve"> вступает в силу с 1 января 202</w:t>
      </w:r>
      <w:r w:rsidR="00AB79CA">
        <w:rPr>
          <w:rFonts w:ascii="Arial" w:hAnsi="Arial" w:cs="Arial"/>
        </w:rPr>
        <w:t>4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4069BF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4069BF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4069BF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5BA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868D9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6921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69BF"/>
    <w:rsid w:val="00407A33"/>
    <w:rsid w:val="00410B7D"/>
    <w:rsid w:val="0041202D"/>
    <w:rsid w:val="0041283F"/>
    <w:rsid w:val="00416BAC"/>
    <w:rsid w:val="00416F3C"/>
    <w:rsid w:val="004178BD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2AA4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B79CA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0CBF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5F3F6"/>
  <w15:docId w15:val="{44D1E380-DD4F-46E8-B87C-52F5303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445C-4C16-4AE8-9193-E6FD8B05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21</cp:revision>
  <cp:lastPrinted>2021-04-21T08:52:00Z</cp:lastPrinted>
  <dcterms:created xsi:type="dcterms:W3CDTF">2021-02-08T09:51:00Z</dcterms:created>
  <dcterms:modified xsi:type="dcterms:W3CDTF">2024-03-05T13:21:00Z</dcterms:modified>
</cp:coreProperties>
</file>