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A8129F">
        <w:rPr>
          <w:rFonts w:ascii="Arial" w:eastAsiaTheme="minorHAnsi" w:hAnsi="Arial" w:cs="Arial"/>
          <w:color w:val="auto"/>
          <w:lang w:eastAsia="en-US" w:bidi="ar-SA"/>
        </w:rPr>
        <w:t>ЛОМОВЕЦКОГО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F84FFC" w:rsidRPr="00F84FFC" w:rsidRDefault="00F84FFC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B67910" w:rsidRPr="00B67910" w:rsidRDefault="00AD3F8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>т</w:t>
      </w:r>
      <w:r w:rsidR="000657F0">
        <w:rPr>
          <w:rFonts w:ascii="Arial" w:eastAsiaTheme="minorHAnsi" w:hAnsi="Arial" w:cs="Arial"/>
          <w:bCs/>
          <w:color w:val="auto"/>
          <w:lang w:eastAsia="en-US" w:bidi="ar-SA"/>
        </w:rPr>
        <w:t xml:space="preserve"> 11 марта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  </w:t>
      </w:r>
      <w:r w:rsid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2024 года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</w:t>
      </w:r>
      <w:r w:rsidR="000657F0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№</w:t>
      </w:r>
      <w:r w:rsidR="000657F0">
        <w:rPr>
          <w:rFonts w:ascii="Arial" w:eastAsiaTheme="minorHAnsi" w:hAnsi="Arial" w:cs="Arial"/>
          <w:bCs/>
          <w:color w:val="auto"/>
          <w:lang w:eastAsia="en-US" w:bidi="ar-SA"/>
        </w:rPr>
        <w:t>5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</w:p>
    <w:p w:rsidR="00BB2A49" w:rsidRPr="00AD3F86" w:rsidRDefault="00AD3F86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</w:rPr>
        <w:t xml:space="preserve">Об </w:t>
      </w:r>
      <w:r w:rsidR="00BB2A49" w:rsidRPr="00B67910">
        <w:rPr>
          <w:rFonts w:ascii="Arial" w:hAnsi="Arial" w:cs="Arial"/>
          <w:bCs/>
        </w:rPr>
        <w:t>утверждении плана основных мероприятий,</w:t>
      </w:r>
      <w:r>
        <w:rPr>
          <w:rFonts w:ascii="Arial" w:hAnsi="Arial" w:cs="Arial"/>
          <w:bCs/>
        </w:rPr>
        <w:t xml:space="preserve"> </w:t>
      </w:r>
      <w:r w:rsidR="00BB2A49" w:rsidRPr="00B67910">
        <w:rPr>
          <w:rFonts w:ascii="Arial" w:hAnsi="Arial" w:cs="Arial"/>
          <w:bCs/>
        </w:rPr>
        <w:t xml:space="preserve">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8129F">
        <w:rPr>
          <w:rFonts w:ascii="Arial" w:hAnsi="Arial" w:cs="Arial"/>
          <w:bCs/>
        </w:rPr>
        <w:t>Ломовецкого</w:t>
      </w:r>
      <w:r w:rsidR="00B67910" w:rsidRPr="00B67910">
        <w:rPr>
          <w:rFonts w:ascii="Arial" w:hAnsi="Arial" w:cs="Arial"/>
          <w:bCs/>
        </w:rPr>
        <w:t xml:space="preserve"> сельского поселения </w:t>
      </w:r>
      <w:r w:rsidR="00B67910">
        <w:rPr>
          <w:rFonts w:ascii="Arial" w:hAnsi="Arial" w:cs="Arial"/>
          <w:bCs/>
        </w:rPr>
        <w:t>Тросн</w:t>
      </w:r>
      <w:r w:rsidR="00F84FFC">
        <w:rPr>
          <w:rFonts w:ascii="Arial" w:hAnsi="Arial" w:cs="Arial"/>
          <w:bCs/>
        </w:rPr>
        <w:t xml:space="preserve">янского </w:t>
      </w:r>
      <w:proofErr w:type="gramStart"/>
      <w:r w:rsidR="00F84FFC">
        <w:rPr>
          <w:rFonts w:ascii="Arial" w:hAnsi="Arial" w:cs="Arial"/>
          <w:bCs/>
        </w:rPr>
        <w:t xml:space="preserve">района </w:t>
      </w:r>
      <w:r w:rsidR="00BB2A49" w:rsidRPr="00B67910"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  <w:bCs/>
        </w:rPr>
        <w:t>на</w:t>
      </w:r>
      <w:proofErr w:type="gramEnd"/>
      <w:r w:rsidR="00BB2A49" w:rsidRPr="00B67910">
        <w:rPr>
          <w:rFonts w:ascii="Arial" w:hAnsi="Arial" w:cs="Arial"/>
          <w:bCs/>
        </w:rPr>
        <w:t xml:space="preserve">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r w:rsidR="00A8129F">
        <w:rPr>
          <w:rFonts w:ascii="Arial" w:hAnsi="Arial" w:cs="Arial"/>
        </w:rPr>
        <w:t>Ломовецкого</w:t>
      </w:r>
      <w:r w:rsidR="00B67910">
        <w:rPr>
          <w:rFonts w:ascii="Arial" w:hAnsi="Arial" w:cs="Arial"/>
        </w:rPr>
        <w:t xml:space="preserve"> сельского поселения </w:t>
      </w:r>
      <w:r w:rsidRPr="00275BF5"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>Троснянского</w:t>
      </w:r>
      <w:r w:rsidRPr="00275BF5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,</w:t>
      </w:r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r w:rsidR="00A8129F">
        <w:rPr>
          <w:rFonts w:ascii="Arial" w:hAnsi="Arial" w:cs="Arial"/>
        </w:rPr>
        <w:t>Ломовецкого</w:t>
      </w:r>
      <w:r w:rsidR="00B67910">
        <w:rPr>
          <w:rFonts w:ascii="Arial" w:hAnsi="Arial" w:cs="Arial"/>
        </w:rPr>
        <w:t xml:space="preserve"> сельского поселения Троснянского </w:t>
      </w:r>
      <w:r w:rsidRPr="00275BF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 xml:space="preserve"> ПОСТАНОВЛЯЕТ</w:t>
      </w:r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</w:t>
      </w:r>
      <w:r w:rsidRPr="00275BF5">
        <w:rPr>
          <w:rFonts w:ascii="Arial" w:hAnsi="Arial" w:cs="Arial"/>
          <w:b/>
          <w:bCs/>
        </w:rPr>
        <w:t xml:space="preserve"> </w:t>
      </w:r>
      <w:r w:rsidRPr="00275BF5">
        <w:rPr>
          <w:rFonts w:ascii="Arial" w:hAnsi="Arial" w:cs="Arial"/>
        </w:rPr>
        <w:t>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>2. Настоящее</w:t>
      </w:r>
      <w:r w:rsidR="00F84FFC">
        <w:rPr>
          <w:rFonts w:ascii="Arial" w:hAnsi="Arial" w:cs="Arial"/>
        </w:rPr>
        <w:t xml:space="preserve"> постановление подлежит обнародованию в установленном порядке.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 xml:space="preserve"> 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Контроль за исполнением настоящего постановления </w:t>
      </w:r>
      <w:r w:rsidR="00F84FFC">
        <w:rPr>
          <w:rFonts w:ascii="Arial" w:hAnsi="Arial" w:cs="Arial"/>
        </w:rPr>
        <w:t>оставляю за собой</w:t>
      </w:r>
      <w:r w:rsidR="00AD3F86">
        <w:rPr>
          <w:rFonts w:ascii="Arial" w:hAnsi="Arial" w:cs="Arial"/>
        </w:rPr>
        <w:t>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5625D0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r w:rsidR="00A8129F">
        <w:rPr>
          <w:rFonts w:ascii="Arial" w:hAnsi="Arial" w:cs="Arial"/>
        </w:rPr>
        <w:t xml:space="preserve">   </w:t>
      </w:r>
      <w:proofErr w:type="spellStart"/>
      <w:r w:rsidR="00A8129F">
        <w:rPr>
          <w:rFonts w:ascii="Arial" w:hAnsi="Arial" w:cs="Arial"/>
        </w:rPr>
        <w:t>А.В.Канаев</w:t>
      </w:r>
      <w:proofErr w:type="spellEnd"/>
    </w:p>
    <w:p w:rsidR="00BB2A49" w:rsidRDefault="00BB2A49" w:rsidP="00BB2A49">
      <w:pPr>
        <w:rPr>
          <w:rFonts w:ascii="Arial" w:hAnsi="Arial" w:cs="Arial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AD3F86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B2A49" w:rsidRPr="00275BF5">
        <w:rPr>
          <w:sz w:val="24"/>
          <w:szCs w:val="24"/>
        </w:rPr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A8129F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Ломовецкого</w:t>
      </w:r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0657F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 w:rsidRPr="00275BF5">
        <w:rPr>
          <w:sz w:val="24"/>
          <w:szCs w:val="24"/>
        </w:rPr>
        <w:t>О</w:t>
      </w:r>
      <w:r w:rsidR="00BB2A49" w:rsidRPr="00275BF5">
        <w:rPr>
          <w:sz w:val="24"/>
          <w:szCs w:val="24"/>
        </w:rPr>
        <w:t>т</w:t>
      </w:r>
      <w:r>
        <w:rPr>
          <w:sz w:val="24"/>
          <w:szCs w:val="24"/>
        </w:rPr>
        <w:t xml:space="preserve"> 11 марта </w:t>
      </w:r>
      <w:bookmarkStart w:id="0" w:name="_GoBack"/>
      <w:bookmarkEnd w:id="0"/>
      <w:r w:rsidR="00BB2A49" w:rsidRPr="00275BF5">
        <w:rPr>
          <w:sz w:val="24"/>
          <w:szCs w:val="24"/>
        </w:rPr>
        <w:t xml:space="preserve"> </w:t>
      </w:r>
      <w:r w:rsidR="005625D0">
        <w:rPr>
          <w:sz w:val="24"/>
          <w:szCs w:val="24"/>
        </w:rPr>
        <w:t xml:space="preserve">2024 </w:t>
      </w:r>
      <w:r w:rsidR="00BB2A49" w:rsidRPr="00466AD8">
        <w:rPr>
          <w:sz w:val="24"/>
          <w:szCs w:val="24"/>
        </w:rPr>
        <w:t xml:space="preserve"> </w:t>
      </w:r>
      <w:r w:rsidR="00BB2A49" w:rsidRPr="00275BF5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8129F">
        <w:rPr>
          <w:rFonts w:ascii="Arial" w:hAnsi="Arial" w:cs="Arial"/>
          <w:b/>
          <w:bCs/>
        </w:rPr>
        <w:t>Ломовецкого</w:t>
      </w:r>
      <w:r w:rsidR="005625D0">
        <w:rPr>
          <w:rFonts w:ascii="Arial" w:hAnsi="Arial" w:cs="Arial"/>
          <w:b/>
          <w:bCs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A8129F">
        <w:rPr>
          <w:rFonts w:ascii="Arial" w:hAnsi="Arial" w:cs="Arial"/>
        </w:rPr>
        <w:t>Ломовецком</w:t>
      </w:r>
      <w:r w:rsidR="005625D0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BB2A49" w:rsidRPr="00275BF5" w:rsidRDefault="00AD3F86" w:rsidP="00BB2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A49"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r w:rsidR="00A8129F">
        <w:rPr>
          <w:rFonts w:ascii="Arial" w:hAnsi="Arial" w:cs="Arial"/>
        </w:rPr>
        <w:t>Ломовецкого</w:t>
      </w:r>
      <w:r w:rsidR="005625D0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;</w:t>
      </w:r>
      <w:r w:rsidRPr="00275BF5">
        <w:rPr>
          <w:rFonts w:ascii="Arial" w:hAnsi="Arial" w:cs="Arial"/>
          <w:noProof/>
        </w:rPr>
        <w:t xml:space="preserve">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развитие  национальных культур</w:t>
      </w:r>
      <w:r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  <w:noProof/>
        </w:rPr>
        <w:t xml:space="preserve">народов, проживающих на территории </w:t>
      </w:r>
      <w:r w:rsidR="00A8129F">
        <w:rPr>
          <w:rFonts w:ascii="Arial" w:hAnsi="Arial" w:cs="Arial"/>
          <w:noProof/>
        </w:rPr>
        <w:t>Ломовецкого</w:t>
      </w:r>
      <w:r w:rsidR="00DF027C">
        <w:rPr>
          <w:rFonts w:ascii="Arial" w:hAnsi="Arial" w:cs="Arial"/>
        </w:rPr>
        <w:t xml:space="preserve"> 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направленные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69"/>
        <w:gridCol w:w="1917"/>
        <w:gridCol w:w="1541"/>
        <w:gridCol w:w="3103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обстоятельств при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A8129F">
              <w:rPr>
                <w:rFonts w:ascii="Arial" w:hAnsi="Arial" w:cs="Arial"/>
              </w:rPr>
              <w:t>Ломовецкого</w:t>
            </w:r>
            <w:r w:rsidR="005625D0">
              <w:rPr>
                <w:rFonts w:ascii="Arial" w:hAnsi="Arial" w:cs="Arial"/>
              </w:rPr>
              <w:t xml:space="preserve"> сельского поселения Троснянского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  <w:r w:rsidR="00A8129F">
              <w:rPr>
                <w:rFonts w:ascii="Arial" w:hAnsi="Arial" w:cs="Arial"/>
              </w:rPr>
              <w:t>,</w:t>
            </w:r>
          </w:p>
          <w:p w:rsidR="00A8129F" w:rsidRPr="00275BF5" w:rsidRDefault="00A8129F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A8129F" w:rsidP="0056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БОУ ТР ОО                   «</w:t>
            </w:r>
            <w:r w:rsidR="00A8129F">
              <w:rPr>
                <w:rFonts w:ascii="Arial" w:hAnsi="Arial" w:cs="Arial"/>
              </w:rPr>
              <w:t>Ломовецкая</w:t>
            </w:r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A8129F" w:rsidP="0056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  <w:p w:rsidR="00BB2A49" w:rsidRPr="005625D0" w:rsidRDefault="005625D0" w:rsidP="00D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БОУ ТР ОО                   «</w:t>
            </w:r>
            <w:r w:rsidR="00A8129F">
              <w:rPr>
                <w:rFonts w:ascii="Arial" w:hAnsi="Arial" w:cs="Arial"/>
              </w:rPr>
              <w:t>Ломовецкая</w:t>
            </w:r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A8129F" w:rsidP="0056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БОУ ТР ОО                   «</w:t>
            </w:r>
            <w:r w:rsidR="00A8129F">
              <w:rPr>
                <w:rFonts w:ascii="Arial" w:hAnsi="Arial" w:cs="Arial"/>
              </w:rPr>
              <w:t>Ломовецкая</w:t>
            </w:r>
            <w:r>
              <w:rPr>
                <w:rFonts w:ascii="Arial" w:hAnsi="Arial" w:cs="Arial"/>
              </w:rPr>
              <w:t xml:space="preserve"> 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</w:rPr>
        <w:t>, 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прав, проживающих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2D7C"/>
    <w:rsid w:val="00037400"/>
    <w:rsid w:val="000657F0"/>
    <w:rsid w:val="001B15C7"/>
    <w:rsid w:val="001F6985"/>
    <w:rsid w:val="002255DF"/>
    <w:rsid w:val="002358C1"/>
    <w:rsid w:val="002E5A6F"/>
    <w:rsid w:val="003D5A1B"/>
    <w:rsid w:val="00492D7C"/>
    <w:rsid w:val="0051533A"/>
    <w:rsid w:val="005625D0"/>
    <w:rsid w:val="00943865"/>
    <w:rsid w:val="00A8129F"/>
    <w:rsid w:val="00AD3F86"/>
    <w:rsid w:val="00B67910"/>
    <w:rsid w:val="00BB2A49"/>
    <w:rsid w:val="00DF027C"/>
    <w:rsid w:val="00EF0997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E701"/>
  <w15:docId w15:val="{B1491669-874C-4482-8A4C-F29AD02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6</cp:revision>
  <cp:lastPrinted>2024-01-24T09:30:00Z</cp:lastPrinted>
  <dcterms:created xsi:type="dcterms:W3CDTF">2024-02-09T08:51:00Z</dcterms:created>
  <dcterms:modified xsi:type="dcterms:W3CDTF">2024-03-11T11:15:00Z</dcterms:modified>
</cp:coreProperties>
</file>