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56" w:rsidRPr="008E2492" w:rsidRDefault="00C50E81" w:rsidP="00C50E81">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Российская  </w:t>
      </w:r>
      <w:r w:rsidR="008E2492" w:rsidRPr="008E2492">
        <w:rPr>
          <w:rFonts w:ascii="Times New Roman" w:hAnsi="Times New Roman" w:cs="Times New Roman"/>
          <w:b/>
          <w:color w:val="000000"/>
          <w:sz w:val="28"/>
          <w:szCs w:val="28"/>
          <w:shd w:val="clear" w:color="auto" w:fill="FFFFFF"/>
        </w:rPr>
        <w:t>идентичность</w:t>
      </w:r>
      <w:r w:rsidR="008E2492" w:rsidRPr="008E2492">
        <w:rPr>
          <w:rFonts w:ascii="Arial" w:hAnsi="Arial" w:cs="Arial"/>
          <w:color w:val="000000"/>
          <w:sz w:val="28"/>
          <w:szCs w:val="28"/>
        </w:rPr>
        <w:br/>
      </w:r>
      <w:r w:rsidR="008E2492">
        <w:rPr>
          <w:rFonts w:ascii="Arial" w:hAnsi="Arial" w:cs="Arial"/>
          <w:color w:val="000000"/>
          <w:sz w:val="20"/>
          <w:szCs w:val="20"/>
        </w:rPr>
        <w:br/>
      </w:r>
      <w:r w:rsidR="008E2492" w:rsidRPr="008E2492">
        <w:rPr>
          <w:rFonts w:ascii="Times New Roman" w:hAnsi="Times New Roman" w:cs="Times New Roman"/>
          <w:color w:val="000000"/>
          <w:sz w:val="28"/>
          <w:szCs w:val="28"/>
          <w:shd w:val="clear" w:color="auto" w:fill="FFFFFF"/>
        </w:rPr>
        <w:t>9 октября 2023 года на базе Фундаментальной библиотеки ОГУ им. И. С. Тургенева прошел Региональный молодежный форум "Российская идентичность".</w:t>
      </w:r>
      <w:r w:rsidR="008E2492" w:rsidRPr="008E2492">
        <w:rPr>
          <w:rFonts w:ascii="Times New Roman" w:hAnsi="Times New Roman" w:cs="Times New Roman"/>
          <w:color w:val="000000"/>
          <w:sz w:val="28"/>
          <w:szCs w:val="28"/>
        </w:rPr>
        <w:br/>
      </w:r>
      <w:proofErr w:type="gramStart"/>
      <w:r w:rsidR="008E2492" w:rsidRPr="008E2492">
        <w:rPr>
          <w:rFonts w:ascii="Times New Roman" w:hAnsi="Times New Roman" w:cs="Times New Roman"/>
          <w:color w:val="000000"/>
          <w:sz w:val="28"/>
          <w:szCs w:val="28"/>
          <w:shd w:val="clear" w:color="auto" w:fill="FFFFFF"/>
        </w:rPr>
        <w:t>В преддверии Международного молодежного межрелигиозного форума Координационный центр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 федерального государственного бюджетного образовательного учреждения высшего образования «Орловский государственный университет имени И. С. Тургенева» организовал площадку, где приняли участие более 350 человек, среди которых были студенты высших учебных заведений, расположенных на территории Орловской</w:t>
      </w:r>
      <w:proofErr w:type="gramEnd"/>
      <w:r w:rsidR="008E2492" w:rsidRPr="008E2492">
        <w:rPr>
          <w:rFonts w:ascii="Times New Roman" w:hAnsi="Times New Roman" w:cs="Times New Roman"/>
          <w:color w:val="000000"/>
          <w:sz w:val="28"/>
          <w:szCs w:val="28"/>
          <w:shd w:val="clear" w:color="auto" w:fill="FFFFFF"/>
        </w:rPr>
        <w:t xml:space="preserve"> области, представители органов государственной власти, лидеры и ключевые представители региональных религиозных объединений, а также представители общественных организаций и лидеры общественног</w:t>
      </w:r>
      <w:r w:rsidR="008E2492">
        <w:rPr>
          <w:rFonts w:ascii="Times New Roman" w:hAnsi="Times New Roman" w:cs="Times New Roman"/>
          <w:color w:val="000000"/>
          <w:sz w:val="28"/>
          <w:szCs w:val="28"/>
          <w:shd w:val="clear" w:color="auto" w:fill="FFFFFF"/>
        </w:rPr>
        <w:t>о мнения.</w:t>
      </w:r>
      <w:r w:rsidR="008E2492">
        <w:rPr>
          <w:rFonts w:ascii="Times New Roman" w:hAnsi="Times New Roman" w:cs="Times New Roman"/>
          <w:color w:val="000000"/>
          <w:sz w:val="28"/>
          <w:szCs w:val="28"/>
          <w:shd w:val="clear" w:color="auto" w:fill="FFFFFF"/>
        </w:rPr>
        <w:br/>
      </w:r>
      <w:r w:rsidR="008E2492" w:rsidRPr="008E2492">
        <w:rPr>
          <w:rFonts w:ascii="Times New Roman" w:hAnsi="Times New Roman" w:cs="Times New Roman"/>
          <w:color w:val="000000"/>
          <w:sz w:val="28"/>
          <w:szCs w:val="28"/>
          <w:shd w:val="clear" w:color="auto" w:fill="FFFFFF"/>
        </w:rPr>
        <w:t>В рамках образовательной программы форума прошли три экспертные сессии:</w:t>
      </w:r>
      <w:r w:rsidR="008E2492" w:rsidRPr="008E2492">
        <w:rPr>
          <w:rFonts w:ascii="Times New Roman" w:hAnsi="Times New Roman" w:cs="Times New Roman"/>
          <w:color w:val="000000"/>
          <w:sz w:val="28"/>
          <w:szCs w:val="28"/>
          <w:shd w:val="clear" w:color="auto" w:fill="FFFFFF"/>
        </w:rPr>
        <w:br/>
        <w:t>Семейные ценности</w:t>
      </w:r>
      <w:proofErr w:type="gramStart"/>
      <w:r w:rsidR="008E2492" w:rsidRPr="008E2492">
        <w:rPr>
          <w:rFonts w:ascii="Times New Roman" w:hAnsi="Times New Roman" w:cs="Times New Roman"/>
          <w:color w:val="000000"/>
          <w:sz w:val="28"/>
          <w:szCs w:val="28"/>
          <w:shd w:val="clear" w:color="auto" w:fill="FFFFFF"/>
        </w:rPr>
        <w:br/>
        <w:t>Н</w:t>
      </w:r>
      <w:proofErr w:type="gramEnd"/>
      <w:r w:rsidR="008E2492" w:rsidRPr="008E2492">
        <w:rPr>
          <w:rFonts w:ascii="Times New Roman" w:hAnsi="Times New Roman" w:cs="Times New Roman"/>
          <w:color w:val="000000"/>
          <w:sz w:val="28"/>
          <w:szCs w:val="28"/>
          <w:shd w:val="clear" w:color="auto" w:fill="FFFFFF"/>
        </w:rPr>
        <w:t>а этой сессии участники форума обсуждали феномен семьи как гаранта крепкого государства, преемственность поколений как способ сохранения исторической правды, и способствование семейных традиций на укре</w:t>
      </w:r>
      <w:r w:rsidR="008E2492">
        <w:rPr>
          <w:rFonts w:ascii="Times New Roman" w:hAnsi="Times New Roman" w:cs="Times New Roman"/>
          <w:color w:val="000000"/>
          <w:sz w:val="28"/>
          <w:szCs w:val="28"/>
          <w:shd w:val="clear" w:color="auto" w:fill="FFFFFF"/>
        </w:rPr>
        <w:t>пление патриотизма у человека.</w:t>
      </w:r>
      <w:r w:rsidR="008E2492">
        <w:rPr>
          <w:rFonts w:ascii="Times New Roman" w:hAnsi="Times New Roman" w:cs="Times New Roman"/>
          <w:color w:val="000000"/>
          <w:sz w:val="28"/>
          <w:szCs w:val="28"/>
          <w:shd w:val="clear" w:color="auto" w:fill="FFFFFF"/>
        </w:rPr>
        <w:br/>
      </w:r>
      <w:r w:rsidR="008E2492" w:rsidRPr="008E2492">
        <w:rPr>
          <w:rFonts w:ascii="Times New Roman" w:hAnsi="Times New Roman" w:cs="Times New Roman"/>
          <w:color w:val="000000"/>
          <w:sz w:val="28"/>
          <w:szCs w:val="28"/>
          <w:shd w:val="clear" w:color="auto" w:fill="FFFFFF"/>
        </w:rPr>
        <w:t>Историко-культурное наследие</w:t>
      </w:r>
      <w:proofErr w:type="gramStart"/>
      <w:r w:rsidR="008E2492" w:rsidRPr="008E2492">
        <w:rPr>
          <w:rFonts w:ascii="Times New Roman" w:hAnsi="Times New Roman" w:cs="Times New Roman"/>
          <w:color w:val="000000"/>
          <w:sz w:val="28"/>
          <w:szCs w:val="28"/>
          <w:shd w:val="clear" w:color="auto" w:fill="FFFFFF"/>
        </w:rPr>
        <w:br/>
        <w:t>К</w:t>
      </w:r>
      <w:proofErr w:type="gramEnd"/>
      <w:r w:rsidR="008E2492" w:rsidRPr="008E2492">
        <w:rPr>
          <w:rFonts w:ascii="Times New Roman" w:hAnsi="Times New Roman" w:cs="Times New Roman"/>
          <w:color w:val="000000"/>
          <w:sz w:val="28"/>
          <w:szCs w:val="28"/>
          <w:shd w:val="clear" w:color="auto" w:fill="FFFFFF"/>
        </w:rPr>
        <w:t>ак исторические события сформировали ценности нашего государства и повлияли на ее культуру, в чем проявлена самобытность российской культуры и ее роль в общемировом культурном пространстве, каковы последствия искажения исторической памяти - на все эти вопросы постарались от</w:t>
      </w:r>
      <w:r w:rsidR="008E2492">
        <w:rPr>
          <w:rFonts w:ascii="Times New Roman" w:hAnsi="Times New Roman" w:cs="Times New Roman"/>
          <w:color w:val="000000"/>
          <w:sz w:val="28"/>
          <w:szCs w:val="28"/>
          <w:shd w:val="clear" w:color="auto" w:fill="FFFFFF"/>
        </w:rPr>
        <w:t>ветить эксперты данной сессии.</w:t>
      </w:r>
      <w:r w:rsidR="008E2492">
        <w:rPr>
          <w:rFonts w:ascii="Times New Roman" w:hAnsi="Times New Roman" w:cs="Times New Roman"/>
          <w:color w:val="000000"/>
          <w:sz w:val="28"/>
          <w:szCs w:val="28"/>
          <w:shd w:val="clear" w:color="auto" w:fill="FFFFFF"/>
        </w:rPr>
        <w:br/>
      </w:r>
      <w:r w:rsidR="008E2492" w:rsidRPr="008E2492">
        <w:rPr>
          <w:rFonts w:ascii="Times New Roman" w:hAnsi="Times New Roman" w:cs="Times New Roman"/>
          <w:color w:val="000000"/>
          <w:sz w:val="28"/>
          <w:szCs w:val="28"/>
          <w:shd w:val="clear" w:color="auto" w:fill="FFFFFF"/>
        </w:rPr>
        <w:t>Уникальность российской цивилизации.</w:t>
      </w:r>
      <w:r w:rsidR="008E2492" w:rsidRPr="008E2492">
        <w:rPr>
          <w:rFonts w:ascii="Times New Roman" w:hAnsi="Times New Roman" w:cs="Times New Roman"/>
          <w:color w:val="000000"/>
          <w:sz w:val="28"/>
          <w:szCs w:val="28"/>
          <w:shd w:val="clear" w:color="auto" w:fill="FFFFFF"/>
        </w:rPr>
        <w:br/>
        <w:t xml:space="preserve">Участники этой экспертной сессии </w:t>
      </w:r>
      <w:proofErr w:type="spellStart"/>
      <w:r w:rsidR="008E2492" w:rsidRPr="008E2492">
        <w:rPr>
          <w:rFonts w:ascii="Times New Roman" w:hAnsi="Times New Roman" w:cs="Times New Roman"/>
          <w:color w:val="000000"/>
          <w:sz w:val="28"/>
          <w:szCs w:val="28"/>
          <w:shd w:val="clear" w:color="auto" w:fill="FFFFFF"/>
        </w:rPr>
        <w:t>порассуждали</w:t>
      </w:r>
      <w:proofErr w:type="spellEnd"/>
      <w:r w:rsidR="008E2492" w:rsidRPr="008E2492">
        <w:rPr>
          <w:rFonts w:ascii="Times New Roman" w:hAnsi="Times New Roman" w:cs="Times New Roman"/>
          <w:color w:val="000000"/>
          <w:sz w:val="28"/>
          <w:szCs w:val="28"/>
          <w:shd w:val="clear" w:color="auto" w:fill="FFFFFF"/>
        </w:rPr>
        <w:t xml:space="preserve"> о том, что делает Россию цивилизацией, в чем уникальность ее пути и почему важно чувство принадлежност</w:t>
      </w:r>
      <w:r w:rsidR="008E2492">
        <w:rPr>
          <w:rFonts w:ascii="Times New Roman" w:hAnsi="Times New Roman" w:cs="Times New Roman"/>
          <w:color w:val="000000"/>
          <w:sz w:val="28"/>
          <w:szCs w:val="28"/>
          <w:shd w:val="clear" w:color="auto" w:fill="FFFFFF"/>
        </w:rPr>
        <w:t>и к историческому пути России.</w:t>
      </w:r>
      <w:r w:rsidR="008E2492">
        <w:rPr>
          <w:rFonts w:ascii="Times New Roman" w:hAnsi="Times New Roman" w:cs="Times New Roman"/>
          <w:color w:val="000000"/>
          <w:sz w:val="28"/>
          <w:szCs w:val="28"/>
          <w:shd w:val="clear" w:color="auto" w:fill="FFFFFF"/>
        </w:rPr>
        <w:br/>
      </w:r>
      <w:proofErr w:type="gramStart"/>
      <w:r w:rsidR="008E2492" w:rsidRPr="008E2492">
        <w:rPr>
          <w:rFonts w:ascii="Times New Roman" w:hAnsi="Times New Roman" w:cs="Times New Roman"/>
          <w:color w:val="000000"/>
          <w:sz w:val="28"/>
          <w:szCs w:val="28"/>
          <w:shd w:val="clear" w:color="auto" w:fill="FFFFFF"/>
        </w:rPr>
        <w:t>Помимо этого, в рамках Молодежного форума прошел круглый стол «Взаимодействие в области профилактики экстремизма и идеологии терроризма в молодежной среде», где сотрудники аппарата Антитеррористической комиссии в Орловской области, представители различных государственных органов и структур, муниципалитетов, а также руководители высших учебных заведений региона обсудили актуальные вопросы профилактики экстремизма и терроризма на</w:t>
      </w:r>
      <w:r w:rsidR="008E2492">
        <w:rPr>
          <w:rFonts w:ascii="Times New Roman" w:hAnsi="Times New Roman" w:cs="Times New Roman"/>
          <w:color w:val="000000"/>
          <w:sz w:val="28"/>
          <w:szCs w:val="28"/>
          <w:shd w:val="clear" w:color="auto" w:fill="FFFFFF"/>
        </w:rPr>
        <w:t xml:space="preserve"> территории Орловской области.</w:t>
      </w:r>
      <w:proofErr w:type="gramEnd"/>
      <w:r w:rsidR="008E2492">
        <w:rPr>
          <w:rFonts w:ascii="Times New Roman" w:hAnsi="Times New Roman" w:cs="Times New Roman"/>
          <w:color w:val="000000"/>
          <w:sz w:val="28"/>
          <w:szCs w:val="28"/>
          <w:shd w:val="clear" w:color="auto" w:fill="FFFFFF"/>
        </w:rPr>
        <w:br/>
      </w:r>
      <w:r w:rsidR="008E2492" w:rsidRPr="008E2492">
        <w:rPr>
          <w:rFonts w:ascii="Times New Roman" w:hAnsi="Times New Roman" w:cs="Times New Roman"/>
          <w:color w:val="000000"/>
          <w:sz w:val="28"/>
          <w:szCs w:val="28"/>
          <w:shd w:val="clear" w:color="auto" w:fill="FFFFFF"/>
        </w:rPr>
        <w:t xml:space="preserve">В завершении форума прошло пленарное заседание, где наблюдатели экспертных сессий подвели итоги, а представители различных структур и </w:t>
      </w:r>
      <w:r w:rsidR="008E2492" w:rsidRPr="008E2492">
        <w:rPr>
          <w:rFonts w:ascii="Times New Roman" w:hAnsi="Times New Roman" w:cs="Times New Roman"/>
          <w:color w:val="000000"/>
          <w:sz w:val="28"/>
          <w:szCs w:val="28"/>
          <w:shd w:val="clear" w:color="auto" w:fill="FFFFFF"/>
        </w:rPr>
        <w:lastRenderedPageBreak/>
        <w:t>организаций могли поделиться опытом друг с другом.</w:t>
      </w:r>
      <w:r w:rsidR="008E2492" w:rsidRPr="008E2492">
        <w:rPr>
          <w:rFonts w:ascii="Times New Roman" w:hAnsi="Times New Roman" w:cs="Times New Roman"/>
          <w:color w:val="000000"/>
          <w:sz w:val="28"/>
          <w:szCs w:val="28"/>
          <w:shd w:val="clear" w:color="auto" w:fill="FFFFFF"/>
        </w:rPr>
        <w:br/>
      </w:r>
      <w:hyperlink r:id="rId4" w:history="1">
        <w:r w:rsidR="008E2492" w:rsidRPr="008E2492">
          <w:rPr>
            <w:rStyle w:val="a3"/>
            <w:rFonts w:ascii="Times New Roman" w:hAnsi="Times New Roman" w:cs="Times New Roman"/>
            <w:sz w:val="28"/>
            <w:szCs w:val="28"/>
            <w:u w:val="none"/>
            <w:shd w:val="clear" w:color="auto" w:fill="FFFFFF"/>
          </w:rPr>
          <w:t>#</w:t>
        </w:r>
        <w:proofErr w:type="spellStart"/>
        <w:r w:rsidR="008E2492" w:rsidRPr="008E2492">
          <w:rPr>
            <w:rStyle w:val="a3"/>
            <w:rFonts w:ascii="Times New Roman" w:hAnsi="Times New Roman" w:cs="Times New Roman"/>
            <w:sz w:val="28"/>
            <w:szCs w:val="28"/>
            <w:u w:val="none"/>
            <w:shd w:val="clear" w:color="auto" w:fill="FFFFFF"/>
          </w:rPr>
          <w:t>КЦПТиПЭ</w:t>
        </w:r>
        <w:proofErr w:type="spellEnd"/>
      </w:hyperlink>
      <w:r w:rsidR="008E2492" w:rsidRPr="008E2492">
        <w:rPr>
          <w:rFonts w:ascii="Times New Roman" w:hAnsi="Times New Roman" w:cs="Times New Roman"/>
          <w:color w:val="000000"/>
          <w:sz w:val="28"/>
          <w:szCs w:val="28"/>
          <w:shd w:val="clear" w:color="auto" w:fill="FFFFFF"/>
        </w:rPr>
        <w:t> </w:t>
      </w:r>
      <w:hyperlink r:id="rId5" w:history="1">
        <w:r w:rsidR="008E2492" w:rsidRPr="008E2492">
          <w:rPr>
            <w:rStyle w:val="a3"/>
            <w:rFonts w:ascii="Times New Roman" w:hAnsi="Times New Roman" w:cs="Times New Roman"/>
            <w:sz w:val="28"/>
            <w:szCs w:val="28"/>
            <w:u w:val="none"/>
            <w:shd w:val="clear" w:color="auto" w:fill="FFFFFF"/>
          </w:rPr>
          <w:t>#</w:t>
        </w:r>
        <w:proofErr w:type="spellStart"/>
        <w:r w:rsidR="008E2492" w:rsidRPr="008E2492">
          <w:rPr>
            <w:rStyle w:val="a3"/>
            <w:rFonts w:ascii="Times New Roman" w:hAnsi="Times New Roman" w:cs="Times New Roman"/>
            <w:sz w:val="28"/>
            <w:szCs w:val="28"/>
            <w:u w:val="none"/>
            <w:shd w:val="clear" w:color="auto" w:fill="FFFFFF"/>
          </w:rPr>
          <w:t>КЦПТиПЭ_Антитеррор</w:t>
        </w:r>
        <w:proofErr w:type="spellEnd"/>
      </w:hyperlink>
      <w:r w:rsidR="008E2492" w:rsidRPr="008E2492">
        <w:rPr>
          <w:rFonts w:ascii="Times New Roman" w:hAnsi="Times New Roman" w:cs="Times New Roman"/>
          <w:color w:val="000000"/>
          <w:sz w:val="28"/>
          <w:szCs w:val="28"/>
          <w:shd w:val="clear" w:color="auto" w:fill="FFFFFF"/>
        </w:rPr>
        <w:t> </w:t>
      </w:r>
      <w:hyperlink r:id="rId6" w:history="1">
        <w:r w:rsidR="008E2492" w:rsidRPr="008E2492">
          <w:rPr>
            <w:rStyle w:val="a3"/>
            <w:rFonts w:ascii="Times New Roman" w:hAnsi="Times New Roman" w:cs="Times New Roman"/>
            <w:sz w:val="28"/>
            <w:szCs w:val="28"/>
            <w:u w:val="none"/>
            <w:shd w:val="clear" w:color="auto" w:fill="FFFFFF"/>
          </w:rPr>
          <w:t>#АНТИТЕРРОР</w:t>
        </w:r>
      </w:hyperlink>
    </w:p>
    <w:p w:rsidR="008E2492" w:rsidRDefault="008E2492" w:rsidP="008E2492">
      <w:pPr>
        <w:spacing w:after="0"/>
      </w:pPr>
      <w:r>
        <w:rPr>
          <w:noProof/>
          <w:lang w:eastAsia="ru-RU"/>
        </w:rPr>
        <w:drawing>
          <wp:inline distT="0" distB="0" distL="0" distR="0">
            <wp:extent cx="5940425" cy="3961739"/>
            <wp:effectExtent l="19050" t="0" r="3175" b="0"/>
            <wp:docPr id="1" name="Рисунок 1" descr="https://sun1-88.userapi.com/impg/iLrcr-KJaC5EkjhHvwhPXzdAZATZdQJBM67i-g/GdeMA7SwMVU.jpg?size=1360x907&amp;quality=95&amp;sign=52b9032410b544fe30e8d91158fea5a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88.userapi.com/impg/iLrcr-KJaC5EkjhHvwhPXzdAZATZdQJBM67i-g/GdeMA7SwMVU.jpg?size=1360x907&amp;quality=95&amp;sign=52b9032410b544fe30e8d91158fea5a5&amp;type=album"/>
                    <pic:cNvPicPr>
                      <a:picLocks noChangeAspect="1" noChangeArrowheads="1"/>
                    </pic:cNvPicPr>
                  </pic:nvPicPr>
                  <pic:blipFill>
                    <a:blip r:embed="rId7" cstate="print"/>
                    <a:srcRect/>
                    <a:stretch>
                      <a:fillRect/>
                    </a:stretch>
                  </pic:blipFill>
                  <pic:spPr bwMode="auto">
                    <a:xfrm>
                      <a:off x="0" y="0"/>
                      <a:ext cx="5940425" cy="3961739"/>
                    </a:xfrm>
                    <a:prstGeom prst="rect">
                      <a:avLst/>
                    </a:prstGeom>
                    <a:noFill/>
                    <a:ln w="9525">
                      <a:noFill/>
                      <a:miter lim="800000"/>
                      <a:headEnd/>
                      <a:tailEnd/>
                    </a:ln>
                  </pic:spPr>
                </pic:pic>
              </a:graphicData>
            </a:graphic>
          </wp:inline>
        </w:drawing>
      </w:r>
    </w:p>
    <w:sectPr w:rsidR="008E2492" w:rsidSect="00E50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492"/>
    <w:rsid w:val="00506F2D"/>
    <w:rsid w:val="008E2492"/>
    <w:rsid w:val="00C50E81"/>
    <w:rsid w:val="00E50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2492"/>
    <w:rPr>
      <w:color w:val="0000FF"/>
      <w:u w:val="single"/>
    </w:rPr>
  </w:style>
  <w:style w:type="paragraph" w:styleId="a4">
    <w:name w:val="Balloon Text"/>
    <w:basedOn w:val="a"/>
    <w:link w:val="a5"/>
    <w:uiPriority w:val="99"/>
    <w:semiHidden/>
    <w:unhideWhenUsed/>
    <w:rsid w:val="008E24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24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feed?section=search&amp;q=%23%D0%90%D0%9D%D0%A2%D0%98%D0%A2%D0%95%D0%A0%D0%A0%D0%9E%D0%A0" TargetMode="External"/><Relationship Id="rId5" Type="http://schemas.openxmlformats.org/officeDocument/2006/relationships/hyperlink" Target="https://vk.com/feed?section=search&amp;q=%23%D0%9A%D0%A6%D0%9F%D0%A2%D0%B8%D0%9F%D0%AD_%D0%90%D0%BD%D1%82%D0%B8%D1%82%D0%B5%D1%80%D1%80%D0%BE%D1%80" TargetMode="External"/><Relationship Id="rId4" Type="http://schemas.openxmlformats.org/officeDocument/2006/relationships/hyperlink" Target="https://vk.com/feed?section=search&amp;q=%23%D0%9A%D0%A6%D0%9F%D0%A2%D0%B8%D0%9F%D0%AD"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9</cp:lastModifiedBy>
  <cp:revision>2</cp:revision>
  <dcterms:created xsi:type="dcterms:W3CDTF">2023-10-12T07:31:00Z</dcterms:created>
  <dcterms:modified xsi:type="dcterms:W3CDTF">2023-10-12T07:38:00Z</dcterms:modified>
</cp:coreProperties>
</file>