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2C5" w:rsidRDefault="009222C5" w:rsidP="009222C5">
      <w:pPr>
        <w:jc w:val="center"/>
        <w:rPr>
          <w:rFonts w:ascii="Arial" w:hAnsi="Arial" w:cs="Arial"/>
          <w:b/>
        </w:rPr>
      </w:pPr>
    </w:p>
    <w:p w:rsidR="009222C5" w:rsidRDefault="009222C5" w:rsidP="009222C5">
      <w:pPr>
        <w:jc w:val="center"/>
        <w:rPr>
          <w:rFonts w:ascii="Arial" w:hAnsi="Arial" w:cs="Arial"/>
          <w:b/>
        </w:rPr>
      </w:pPr>
    </w:p>
    <w:p w:rsidR="009222C5" w:rsidRPr="008C253C" w:rsidRDefault="009222C5" w:rsidP="009222C5">
      <w:pPr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8C253C">
        <w:rPr>
          <w:rFonts w:ascii="Arial" w:hAnsi="Arial" w:cs="Arial"/>
          <w:b/>
        </w:rPr>
        <w:t>РОССИЙСКАЯ  ФЕДЕРАЦИЯ</w:t>
      </w:r>
    </w:p>
    <w:p w:rsidR="009222C5" w:rsidRPr="008C253C" w:rsidRDefault="009222C5" w:rsidP="009222C5">
      <w:pPr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8C253C">
        <w:rPr>
          <w:rFonts w:ascii="Arial" w:hAnsi="Arial" w:cs="Arial"/>
          <w:b/>
        </w:rPr>
        <w:t xml:space="preserve">ОРЛОВСКАЯ ОБЛАСТЬ </w:t>
      </w:r>
    </w:p>
    <w:p w:rsidR="009222C5" w:rsidRPr="008C253C" w:rsidRDefault="009222C5" w:rsidP="009222C5">
      <w:pPr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8C253C">
        <w:rPr>
          <w:rFonts w:ascii="Arial" w:hAnsi="Arial" w:cs="Arial"/>
          <w:b/>
        </w:rPr>
        <w:t>ТРОСНЯНСКИЙ РАЙОН</w:t>
      </w:r>
    </w:p>
    <w:p w:rsidR="009222C5" w:rsidRPr="008C253C" w:rsidRDefault="009222C5" w:rsidP="009222C5">
      <w:pPr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8C253C">
        <w:rPr>
          <w:rFonts w:ascii="Arial" w:hAnsi="Arial" w:cs="Arial"/>
          <w:b/>
        </w:rPr>
        <w:t>НИКОЛЬСКИЙ СЕЛЬСКИЙ СОВЕТ НАРОДНЫХ ДЕПУТАТОВ</w:t>
      </w:r>
    </w:p>
    <w:p w:rsidR="009222C5" w:rsidRDefault="009222C5" w:rsidP="009222C5">
      <w:pPr>
        <w:jc w:val="center"/>
        <w:rPr>
          <w:rFonts w:ascii="Arial" w:hAnsi="Arial" w:cs="Arial"/>
          <w:b/>
        </w:rPr>
      </w:pPr>
    </w:p>
    <w:p w:rsidR="009222C5" w:rsidRPr="008C253C" w:rsidRDefault="009222C5" w:rsidP="009222C5">
      <w:pPr>
        <w:jc w:val="center"/>
        <w:rPr>
          <w:rFonts w:ascii="Arial" w:hAnsi="Arial" w:cs="Arial"/>
          <w:b/>
        </w:rPr>
      </w:pPr>
    </w:p>
    <w:p w:rsidR="009222C5" w:rsidRPr="008C253C" w:rsidRDefault="009222C5" w:rsidP="009222C5">
      <w:pPr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8C253C">
        <w:rPr>
          <w:rFonts w:ascii="Arial" w:hAnsi="Arial" w:cs="Arial"/>
          <w:b/>
        </w:rPr>
        <w:t>РЕШЕНИЕ</w:t>
      </w:r>
    </w:p>
    <w:p w:rsidR="009222C5" w:rsidRPr="007A1A54" w:rsidRDefault="009222C5" w:rsidP="009222C5">
      <w:pPr>
        <w:numPr>
          <w:ilvl w:val="0"/>
          <w:numId w:val="1"/>
        </w:numPr>
        <w:jc w:val="both"/>
        <w:rPr>
          <w:rFonts w:cs="Arial"/>
          <w:b/>
        </w:rPr>
      </w:pPr>
    </w:p>
    <w:p w:rsidR="009222C5" w:rsidRDefault="009222C5" w:rsidP="009222C5">
      <w:pPr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От </w:t>
      </w:r>
      <w:r w:rsidR="00D61F1F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марта  2018  года</w:t>
      </w:r>
      <w:r>
        <w:rPr>
          <w:rFonts w:ascii="Arial" w:eastAsia="Arial" w:hAnsi="Arial" w:cs="Arial"/>
        </w:rPr>
        <w:t xml:space="preserve">                                                                                      №</w:t>
      </w:r>
      <w:r w:rsidR="00D61F1F">
        <w:rPr>
          <w:rFonts w:ascii="Arial" w:eastAsia="Arial" w:hAnsi="Arial" w:cs="Arial"/>
        </w:rPr>
        <w:t xml:space="preserve"> 55</w:t>
      </w:r>
      <w:r>
        <w:rPr>
          <w:rFonts w:ascii="Arial" w:eastAsia="Arial" w:hAnsi="Arial" w:cs="Arial"/>
        </w:rPr>
        <w:t xml:space="preserve"> </w:t>
      </w:r>
    </w:p>
    <w:p w:rsidR="009222C5" w:rsidRPr="00C0076F" w:rsidRDefault="009222C5" w:rsidP="009222C5">
      <w:pPr>
        <w:rPr>
          <w:rFonts w:ascii="Arial" w:eastAsia="Arial" w:hAnsi="Arial" w:cs="Arial"/>
          <w:b/>
          <w:bCs/>
        </w:rPr>
      </w:pPr>
      <w:r w:rsidRPr="00C0076F">
        <w:rPr>
          <w:rFonts w:ascii="Arial" w:eastAsia="Arial" w:hAnsi="Arial" w:cs="Arial"/>
        </w:rPr>
        <w:t>С.Никольское</w:t>
      </w:r>
      <w:r w:rsidRPr="00C0076F">
        <w:tab/>
      </w:r>
      <w:r w:rsidRPr="00C0076F">
        <w:tab/>
      </w:r>
      <w:r w:rsidRPr="00C0076F">
        <w:tab/>
        <w:t xml:space="preserve">            </w:t>
      </w:r>
      <w:r w:rsidRPr="00C0076F">
        <w:rPr>
          <w:rFonts w:ascii="Arial" w:eastAsia="Arial" w:hAnsi="Arial" w:cs="Arial"/>
          <w:b/>
          <w:bCs/>
        </w:rPr>
        <w:t xml:space="preserve">                                                     </w:t>
      </w:r>
    </w:p>
    <w:p w:rsidR="009222C5" w:rsidRDefault="009222C5" w:rsidP="009222C5">
      <w:pPr>
        <w:pStyle w:val="a3"/>
        <w:tabs>
          <w:tab w:val="left" w:pos="708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</w:t>
      </w:r>
    </w:p>
    <w:p w:rsidR="009222C5" w:rsidRDefault="009222C5" w:rsidP="009222C5">
      <w:pPr>
        <w:widowControl w:val="0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 xml:space="preserve">О внесении изменений в Решение </w:t>
      </w:r>
    </w:p>
    <w:p w:rsidR="009222C5" w:rsidRDefault="009222C5" w:rsidP="009222C5">
      <w:pPr>
        <w:widowControl w:val="0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 xml:space="preserve">Никольского сельского Совета </w:t>
      </w:r>
      <w:proofErr w:type="gramStart"/>
      <w:r>
        <w:rPr>
          <w:rFonts w:ascii="Arial" w:eastAsia="Lucida Sans Unicode" w:hAnsi="Arial" w:cs="Arial"/>
          <w:kern w:val="1"/>
          <w:lang w:bidi="hi-IN"/>
        </w:rPr>
        <w:t>народных</w:t>
      </w:r>
      <w:proofErr w:type="gramEnd"/>
    </w:p>
    <w:p w:rsidR="009222C5" w:rsidRDefault="009222C5" w:rsidP="009222C5">
      <w:pPr>
        <w:jc w:val="both"/>
        <w:rPr>
          <w:rFonts w:ascii="Arial" w:hAnsi="Arial" w:cs="Arial"/>
        </w:rPr>
      </w:pPr>
      <w:r>
        <w:rPr>
          <w:rFonts w:ascii="Arial" w:eastAsia="Lucida Sans Unicode" w:hAnsi="Arial" w:cs="Arial"/>
          <w:kern w:val="1"/>
          <w:lang w:bidi="hi-IN"/>
        </w:rPr>
        <w:t>депутатов от 09.07.2015 №155 «</w:t>
      </w:r>
      <w:r w:rsidRPr="002302C3">
        <w:rPr>
          <w:rFonts w:ascii="Arial" w:hAnsi="Arial" w:cs="Arial"/>
        </w:rPr>
        <w:t>Об утверждении</w:t>
      </w:r>
    </w:p>
    <w:p w:rsidR="009222C5" w:rsidRDefault="009222C5" w:rsidP="009222C5">
      <w:pPr>
        <w:jc w:val="both"/>
        <w:rPr>
          <w:rFonts w:ascii="Arial" w:hAnsi="Arial" w:cs="Arial"/>
        </w:rPr>
      </w:pPr>
      <w:r w:rsidRPr="002302C3">
        <w:rPr>
          <w:rFonts w:ascii="Arial" w:hAnsi="Arial" w:cs="Arial"/>
        </w:rPr>
        <w:t>Положения о порядке</w:t>
      </w:r>
      <w:r>
        <w:rPr>
          <w:rFonts w:ascii="Arial" w:hAnsi="Arial" w:cs="Arial"/>
        </w:rPr>
        <w:t xml:space="preserve"> </w:t>
      </w:r>
      <w:r w:rsidRPr="002302C3">
        <w:rPr>
          <w:rFonts w:ascii="Arial" w:hAnsi="Arial" w:cs="Arial"/>
        </w:rPr>
        <w:t>рассмотрения заявок</w:t>
      </w:r>
    </w:p>
    <w:p w:rsidR="009222C5" w:rsidRDefault="009222C5" w:rsidP="009222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Pr="002302C3">
        <w:rPr>
          <w:rFonts w:ascii="Arial" w:hAnsi="Arial" w:cs="Arial"/>
        </w:rPr>
        <w:t>ельскохозяйственных</w:t>
      </w:r>
      <w:r>
        <w:rPr>
          <w:rFonts w:ascii="Arial" w:hAnsi="Arial" w:cs="Arial"/>
        </w:rPr>
        <w:t xml:space="preserve"> </w:t>
      </w:r>
      <w:r w:rsidRPr="002302C3">
        <w:rPr>
          <w:rFonts w:ascii="Arial" w:hAnsi="Arial" w:cs="Arial"/>
        </w:rPr>
        <w:t xml:space="preserve">организаций и </w:t>
      </w:r>
    </w:p>
    <w:p w:rsidR="009222C5" w:rsidRDefault="009222C5" w:rsidP="009222C5">
      <w:pPr>
        <w:jc w:val="both"/>
        <w:rPr>
          <w:rFonts w:ascii="Arial" w:hAnsi="Arial" w:cs="Arial"/>
        </w:rPr>
      </w:pPr>
      <w:r w:rsidRPr="002302C3">
        <w:rPr>
          <w:rFonts w:ascii="Arial" w:hAnsi="Arial" w:cs="Arial"/>
        </w:rPr>
        <w:t>крестьянских (фермерских)</w:t>
      </w:r>
      <w:r>
        <w:rPr>
          <w:rFonts w:ascii="Arial" w:hAnsi="Arial" w:cs="Arial"/>
        </w:rPr>
        <w:t xml:space="preserve"> </w:t>
      </w:r>
      <w:r w:rsidRPr="002302C3">
        <w:rPr>
          <w:rFonts w:ascii="Arial" w:hAnsi="Arial" w:cs="Arial"/>
        </w:rPr>
        <w:t xml:space="preserve">хозяйств и </w:t>
      </w:r>
    </w:p>
    <w:p w:rsidR="009222C5" w:rsidRDefault="009222C5" w:rsidP="009222C5">
      <w:pPr>
        <w:jc w:val="both"/>
        <w:rPr>
          <w:rFonts w:ascii="Arial" w:hAnsi="Arial" w:cs="Arial"/>
        </w:rPr>
      </w:pPr>
      <w:r w:rsidRPr="002302C3">
        <w:rPr>
          <w:rFonts w:ascii="Arial" w:hAnsi="Arial" w:cs="Arial"/>
        </w:rPr>
        <w:t>принятия решений  о продаже</w:t>
      </w:r>
      <w:r>
        <w:rPr>
          <w:rFonts w:ascii="Arial" w:hAnsi="Arial" w:cs="Arial"/>
        </w:rPr>
        <w:t xml:space="preserve"> </w:t>
      </w:r>
      <w:r w:rsidRPr="002302C3">
        <w:rPr>
          <w:rFonts w:ascii="Arial" w:hAnsi="Arial" w:cs="Arial"/>
        </w:rPr>
        <w:t>земельных</w:t>
      </w:r>
    </w:p>
    <w:p w:rsidR="009222C5" w:rsidRDefault="009222C5" w:rsidP="009222C5">
      <w:pPr>
        <w:jc w:val="both"/>
        <w:rPr>
          <w:rFonts w:ascii="Arial" w:hAnsi="Arial" w:cs="Arial"/>
        </w:rPr>
      </w:pPr>
      <w:r w:rsidRPr="002302C3">
        <w:rPr>
          <w:rFonts w:ascii="Arial" w:hAnsi="Arial" w:cs="Arial"/>
        </w:rPr>
        <w:t>долей из земель</w:t>
      </w:r>
      <w:r>
        <w:rPr>
          <w:rFonts w:ascii="Arial" w:hAnsi="Arial" w:cs="Arial"/>
        </w:rPr>
        <w:t xml:space="preserve"> </w:t>
      </w:r>
      <w:proofErr w:type="gramStart"/>
      <w:r w:rsidRPr="002302C3">
        <w:rPr>
          <w:rFonts w:ascii="Arial" w:hAnsi="Arial" w:cs="Arial"/>
        </w:rPr>
        <w:t>сельскохозяйственного</w:t>
      </w:r>
      <w:proofErr w:type="gramEnd"/>
    </w:p>
    <w:p w:rsidR="009222C5" w:rsidRDefault="009222C5" w:rsidP="009222C5">
      <w:pPr>
        <w:jc w:val="both"/>
        <w:rPr>
          <w:rFonts w:ascii="Arial" w:hAnsi="Arial" w:cs="Arial"/>
        </w:rPr>
      </w:pPr>
      <w:r w:rsidRPr="002302C3">
        <w:rPr>
          <w:rFonts w:ascii="Arial" w:hAnsi="Arial" w:cs="Arial"/>
        </w:rPr>
        <w:t>назначения,</w:t>
      </w:r>
      <w:r>
        <w:rPr>
          <w:rFonts w:ascii="Arial" w:hAnsi="Arial" w:cs="Arial"/>
        </w:rPr>
        <w:t xml:space="preserve"> </w:t>
      </w:r>
      <w:proofErr w:type="gramStart"/>
      <w:r w:rsidRPr="002302C3">
        <w:rPr>
          <w:rFonts w:ascii="Arial" w:hAnsi="Arial" w:cs="Arial"/>
        </w:rPr>
        <w:t>использующим</w:t>
      </w:r>
      <w:proofErr w:type="gramEnd"/>
      <w:r w:rsidRPr="002302C3">
        <w:rPr>
          <w:rFonts w:ascii="Arial" w:hAnsi="Arial" w:cs="Arial"/>
        </w:rPr>
        <w:t xml:space="preserve"> земельный участок,</w:t>
      </w:r>
    </w:p>
    <w:p w:rsidR="009222C5" w:rsidRPr="002302C3" w:rsidRDefault="009222C5" w:rsidP="009222C5">
      <w:pPr>
        <w:jc w:val="both"/>
        <w:rPr>
          <w:rFonts w:ascii="Arial" w:hAnsi="Arial" w:cs="Arial"/>
        </w:rPr>
      </w:pPr>
      <w:proofErr w:type="gramStart"/>
      <w:r w:rsidRPr="002302C3">
        <w:rPr>
          <w:rFonts w:ascii="Arial" w:hAnsi="Arial" w:cs="Arial"/>
        </w:rPr>
        <w:t>находящийся</w:t>
      </w:r>
      <w:proofErr w:type="gramEnd"/>
      <w:r w:rsidRPr="002302C3">
        <w:rPr>
          <w:rFonts w:ascii="Arial" w:hAnsi="Arial" w:cs="Arial"/>
        </w:rPr>
        <w:t xml:space="preserve"> в долевой собственности</w:t>
      </w:r>
    </w:p>
    <w:p w:rsidR="009222C5" w:rsidRDefault="009222C5" w:rsidP="009222C5">
      <w:pPr>
        <w:jc w:val="both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hAnsi="Arial" w:cs="Arial"/>
        </w:rPr>
        <w:t>Николь</w:t>
      </w:r>
      <w:r w:rsidRPr="002302C3">
        <w:rPr>
          <w:rFonts w:ascii="Arial" w:hAnsi="Arial" w:cs="Arial"/>
        </w:rPr>
        <w:t>ского сельского поселения</w:t>
      </w:r>
      <w:r>
        <w:rPr>
          <w:rFonts w:ascii="Arial" w:eastAsia="Lucida Sans Unicode" w:hAnsi="Arial" w:cs="Arial"/>
          <w:kern w:val="1"/>
          <w:lang w:bidi="hi-IN"/>
        </w:rPr>
        <w:t>»</w:t>
      </w:r>
    </w:p>
    <w:p w:rsidR="009222C5" w:rsidRDefault="009222C5" w:rsidP="009222C5">
      <w:pPr>
        <w:widowControl w:val="0"/>
        <w:rPr>
          <w:rFonts w:ascii="Arial" w:eastAsia="Lucida Sans Unicode" w:hAnsi="Arial" w:cs="Arial"/>
          <w:kern w:val="1"/>
          <w:lang w:bidi="hi-IN"/>
        </w:rPr>
      </w:pPr>
    </w:p>
    <w:p w:rsidR="009222C5" w:rsidRDefault="009222C5" w:rsidP="009222C5">
      <w:pPr>
        <w:widowControl w:val="0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 xml:space="preserve">   </w:t>
      </w:r>
    </w:p>
    <w:p w:rsidR="009222C5" w:rsidRPr="006E378E" w:rsidRDefault="009222C5" w:rsidP="009222C5">
      <w:pPr>
        <w:jc w:val="both"/>
        <w:rPr>
          <w:rFonts w:ascii="Arial" w:hAnsi="Arial" w:cs="Arial"/>
        </w:rPr>
      </w:pPr>
      <w:r>
        <w:rPr>
          <w:rFonts w:ascii="Arial" w:eastAsia="Lucida Sans Unicode" w:hAnsi="Arial" w:cs="Arial"/>
          <w:kern w:val="1"/>
          <w:lang w:bidi="hi-IN"/>
        </w:rPr>
        <w:t xml:space="preserve">        </w:t>
      </w:r>
      <w:r w:rsidRPr="006E378E">
        <w:rPr>
          <w:rFonts w:ascii="Arial" w:hAnsi="Arial" w:cs="Arial"/>
        </w:rPr>
        <w:t xml:space="preserve">В связи с приведением в соответствие  действующему законодательству нормативных правовых актов </w:t>
      </w:r>
      <w:r>
        <w:rPr>
          <w:rFonts w:ascii="Arial" w:hAnsi="Arial" w:cs="Arial"/>
        </w:rPr>
        <w:t>Никольс</w:t>
      </w:r>
      <w:r w:rsidRPr="006E378E">
        <w:rPr>
          <w:rFonts w:ascii="Arial" w:hAnsi="Arial" w:cs="Arial"/>
        </w:rPr>
        <w:t xml:space="preserve">кого  сельского поселения, </w:t>
      </w:r>
      <w:r>
        <w:rPr>
          <w:rFonts w:ascii="Arial" w:hAnsi="Arial" w:cs="Arial"/>
        </w:rPr>
        <w:t>Никольс</w:t>
      </w:r>
      <w:r w:rsidRPr="006E378E">
        <w:rPr>
          <w:rFonts w:ascii="Arial" w:hAnsi="Arial" w:cs="Arial"/>
        </w:rPr>
        <w:t>кий  сельский Совет народных депутатов РЕШИЛ:</w:t>
      </w:r>
    </w:p>
    <w:p w:rsidR="009222C5" w:rsidRDefault="009222C5" w:rsidP="009222C5">
      <w:pPr>
        <w:widowControl w:val="0"/>
        <w:rPr>
          <w:rFonts w:ascii="Arial" w:eastAsia="Lucida Sans Unicode" w:hAnsi="Arial" w:cs="Arial"/>
          <w:kern w:val="1"/>
          <w:lang w:bidi="hi-IN"/>
        </w:rPr>
      </w:pPr>
    </w:p>
    <w:p w:rsidR="009222C5" w:rsidRDefault="009222C5" w:rsidP="009222C5">
      <w:pPr>
        <w:widowControl w:val="0"/>
        <w:jc w:val="both"/>
        <w:rPr>
          <w:rFonts w:ascii="Arial" w:hAnsi="Arial" w:cs="Arial"/>
        </w:rPr>
      </w:pPr>
      <w:r>
        <w:rPr>
          <w:rFonts w:ascii="Arial" w:eastAsia="Lucida Sans Unicode" w:hAnsi="Arial" w:cs="Arial"/>
          <w:kern w:val="1"/>
          <w:lang w:bidi="hi-IN"/>
        </w:rPr>
        <w:t xml:space="preserve">         1. Внести в решение Никольского сельского Совета народных депутатов от 09.07.2015 №155 «</w:t>
      </w:r>
      <w:r w:rsidRPr="002302C3">
        <w:rPr>
          <w:rFonts w:ascii="Arial" w:hAnsi="Arial" w:cs="Arial"/>
        </w:rPr>
        <w:t>Об утверждении</w:t>
      </w:r>
      <w:r>
        <w:rPr>
          <w:rFonts w:ascii="Arial" w:hAnsi="Arial" w:cs="Arial"/>
        </w:rPr>
        <w:t xml:space="preserve"> </w:t>
      </w:r>
      <w:r w:rsidRPr="002302C3">
        <w:rPr>
          <w:rFonts w:ascii="Arial" w:hAnsi="Arial" w:cs="Arial"/>
        </w:rPr>
        <w:t>Положения о порядке</w:t>
      </w:r>
      <w:r>
        <w:rPr>
          <w:rFonts w:ascii="Arial" w:hAnsi="Arial" w:cs="Arial"/>
        </w:rPr>
        <w:t xml:space="preserve"> </w:t>
      </w:r>
      <w:r w:rsidRPr="002302C3">
        <w:rPr>
          <w:rFonts w:ascii="Arial" w:hAnsi="Arial" w:cs="Arial"/>
        </w:rPr>
        <w:t>рассмотрения заявок</w:t>
      </w:r>
      <w:r>
        <w:rPr>
          <w:rFonts w:ascii="Arial" w:hAnsi="Arial" w:cs="Arial"/>
        </w:rPr>
        <w:t xml:space="preserve"> с</w:t>
      </w:r>
      <w:r w:rsidRPr="002302C3">
        <w:rPr>
          <w:rFonts w:ascii="Arial" w:hAnsi="Arial" w:cs="Arial"/>
        </w:rPr>
        <w:t>ельскохозяйственных</w:t>
      </w:r>
      <w:r>
        <w:rPr>
          <w:rFonts w:ascii="Arial" w:hAnsi="Arial" w:cs="Arial"/>
        </w:rPr>
        <w:t xml:space="preserve"> </w:t>
      </w:r>
      <w:r w:rsidRPr="002302C3">
        <w:rPr>
          <w:rFonts w:ascii="Arial" w:hAnsi="Arial" w:cs="Arial"/>
        </w:rPr>
        <w:t>организаций и крестьянских (фермерских)</w:t>
      </w:r>
      <w:r>
        <w:rPr>
          <w:rFonts w:ascii="Arial" w:hAnsi="Arial" w:cs="Arial"/>
        </w:rPr>
        <w:t xml:space="preserve"> </w:t>
      </w:r>
      <w:r w:rsidRPr="002302C3">
        <w:rPr>
          <w:rFonts w:ascii="Arial" w:hAnsi="Arial" w:cs="Arial"/>
        </w:rPr>
        <w:t>хозяйств и принятия решений  о продаже</w:t>
      </w:r>
      <w:r>
        <w:rPr>
          <w:rFonts w:ascii="Arial" w:hAnsi="Arial" w:cs="Arial"/>
        </w:rPr>
        <w:t xml:space="preserve"> </w:t>
      </w:r>
      <w:r w:rsidRPr="002302C3">
        <w:rPr>
          <w:rFonts w:ascii="Arial" w:hAnsi="Arial" w:cs="Arial"/>
        </w:rPr>
        <w:t>земельных</w:t>
      </w:r>
      <w:r>
        <w:rPr>
          <w:rFonts w:ascii="Arial" w:hAnsi="Arial" w:cs="Arial"/>
        </w:rPr>
        <w:t xml:space="preserve"> </w:t>
      </w:r>
      <w:r w:rsidRPr="002302C3">
        <w:rPr>
          <w:rFonts w:ascii="Arial" w:hAnsi="Arial" w:cs="Arial"/>
        </w:rPr>
        <w:t>долей из земель</w:t>
      </w:r>
      <w:r>
        <w:rPr>
          <w:rFonts w:ascii="Arial" w:hAnsi="Arial" w:cs="Arial"/>
        </w:rPr>
        <w:t xml:space="preserve"> </w:t>
      </w:r>
      <w:r w:rsidRPr="002302C3">
        <w:rPr>
          <w:rFonts w:ascii="Arial" w:hAnsi="Arial" w:cs="Arial"/>
        </w:rPr>
        <w:t>сельскохозяйственного</w:t>
      </w:r>
    </w:p>
    <w:p w:rsidR="009222C5" w:rsidRDefault="009222C5" w:rsidP="009222C5">
      <w:pPr>
        <w:jc w:val="both"/>
        <w:rPr>
          <w:rFonts w:ascii="Arial" w:eastAsia="Lucida Sans Unicode" w:hAnsi="Arial" w:cs="Arial"/>
          <w:kern w:val="1"/>
          <w:lang w:bidi="hi-IN"/>
        </w:rPr>
      </w:pPr>
      <w:r w:rsidRPr="002302C3">
        <w:rPr>
          <w:rFonts w:ascii="Arial" w:hAnsi="Arial" w:cs="Arial"/>
        </w:rPr>
        <w:t>назначения,</w:t>
      </w:r>
      <w:r>
        <w:rPr>
          <w:rFonts w:ascii="Arial" w:hAnsi="Arial" w:cs="Arial"/>
        </w:rPr>
        <w:t xml:space="preserve"> </w:t>
      </w:r>
      <w:r w:rsidRPr="002302C3">
        <w:rPr>
          <w:rFonts w:ascii="Arial" w:hAnsi="Arial" w:cs="Arial"/>
        </w:rPr>
        <w:t>использующим земельный участок,</w:t>
      </w:r>
      <w:r>
        <w:rPr>
          <w:rFonts w:ascii="Arial" w:hAnsi="Arial" w:cs="Arial"/>
        </w:rPr>
        <w:t xml:space="preserve"> </w:t>
      </w:r>
      <w:r w:rsidRPr="002302C3">
        <w:rPr>
          <w:rFonts w:ascii="Arial" w:hAnsi="Arial" w:cs="Arial"/>
        </w:rPr>
        <w:t>находящийся в долевой собственности</w:t>
      </w:r>
      <w:r>
        <w:rPr>
          <w:rFonts w:ascii="Arial" w:hAnsi="Arial" w:cs="Arial"/>
        </w:rPr>
        <w:t xml:space="preserve"> Николь</w:t>
      </w:r>
      <w:r w:rsidRPr="002302C3">
        <w:rPr>
          <w:rFonts w:ascii="Arial" w:hAnsi="Arial" w:cs="Arial"/>
        </w:rPr>
        <w:t>ского сельского поселения</w:t>
      </w:r>
      <w:r>
        <w:rPr>
          <w:rFonts w:ascii="Arial" w:eastAsia="Lucida Sans Unicode" w:hAnsi="Arial" w:cs="Arial"/>
          <w:kern w:val="1"/>
          <w:lang w:bidi="hi-IN"/>
        </w:rPr>
        <w:t>»  следующие изменения:</w:t>
      </w:r>
    </w:p>
    <w:p w:rsidR="009222C5" w:rsidRDefault="009222C5" w:rsidP="009222C5">
      <w:pPr>
        <w:jc w:val="both"/>
        <w:rPr>
          <w:sz w:val="28"/>
          <w:szCs w:val="28"/>
        </w:rPr>
      </w:pPr>
      <w:r>
        <w:rPr>
          <w:rFonts w:ascii="Arial" w:eastAsia="Lucida Sans Unicode" w:hAnsi="Arial" w:cs="Arial"/>
          <w:kern w:val="1"/>
          <w:lang w:bidi="hi-IN"/>
        </w:rPr>
        <w:t xml:space="preserve">         1) пункт 2.2 приложения к решению изложить в следующей редакции:</w:t>
      </w:r>
    </w:p>
    <w:p w:rsidR="00285AB1" w:rsidRDefault="00285AB1" w:rsidP="00285A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«2.2. </w:t>
      </w:r>
      <w:r w:rsidR="009222C5" w:rsidRPr="00285AB1">
        <w:rPr>
          <w:rFonts w:ascii="Arial" w:hAnsi="Arial" w:cs="Arial"/>
        </w:rPr>
        <w:t xml:space="preserve">Не позднее чем в течение одного месяца со дня возникновения права муниципальной собственности на земельную долю, Администрация </w:t>
      </w:r>
      <w:r>
        <w:rPr>
          <w:rFonts w:ascii="Arial" w:hAnsi="Arial" w:cs="Arial"/>
        </w:rPr>
        <w:t>Николь</w:t>
      </w:r>
      <w:r w:rsidR="009222C5" w:rsidRPr="00285AB1">
        <w:rPr>
          <w:rFonts w:ascii="Arial" w:hAnsi="Arial" w:cs="Arial"/>
        </w:rPr>
        <w:t>ского сельского поселения опубликовывает в газете «Сельские Зори», и размещает на своей страничке на официальном сайте администрации Троснянского района в сети "Интернет" информацию о возможности приобретения земельной доли на условиях, указанных в п.2.1. настоящего Положения. Указанная информация размещается также на информационных стендах, расположенных на территории</w:t>
      </w:r>
    </w:p>
    <w:p w:rsidR="00285AB1" w:rsidRDefault="009222C5" w:rsidP="00285AB1">
      <w:pPr>
        <w:jc w:val="both"/>
        <w:rPr>
          <w:rFonts w:ascii="Arial" w:hAnsi="Arial" w:cs="Arial"/>
        </w:rPr>
      </w:pPr>
      <w:r w:rsidRPr="00285AB1">
        <w:rPr>
          <w:rFonts w:ascii="Arial" w:hAnsi="Arial" w:cs="Arial"/>
        </w:rPr>
        <w:t>сельского</w:t>
      </w:r>
      <w:r w:rsidR="00285AB1">
        <w:rPr>
          <w:rFonts w:ascii="Arial" w:hAnsi="Arial" w:cs="Arial"/>
        </w:rPr>
        <w:t xml:space="preserve"> </w:t>
      </w:r>
      <w:r w:rsidRPr="00285AB1">
        <w:rPr>
          <w:rFonts w:ascii="Arial" w:hAnsi="Arial" w:cs="Arial"/>
        </w:rPr>
        <w:t>поселения</w:t>
      </w:r>
      <w:r w:rsidR="00285AB1">
        <w:rPr>
          <w:rFonts w:ascii="Arial" w:hAnsi="Arial" w:cs="Arial"/>
        </w:rPr>
        <w:t>».</w:t>
      </w:r>
    </w:p>
    <w:p w:rsidR="00285AB1" w:rsidRDefault="00285AB1" w:rsidP="00285AB1">
      <w:pPr>
        <w:jc w:val="both"/>
        <w:rPr>
          <w:rFonts w:ascii="Arial" w:hAnsi="Arial" w:cs="Arial"/>
        </w:rPr>
      </w:pPr>
    </w:p>
    <w:p w:rsidR="00285AB1" w:rsidRDefault="00285AB1" w:rsidP="00285A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сельского поселения                                                      В.Н.</w:t>
      </w:r>
      <w:proofErr w:type="gramStart"/>
      <w:r>
        <w:rPr>
          <w:rFonts w:ascii="Arial" w:hAnsi="Arial" w:cs="Arial"/>
        </w:rPr>
        <w:t>Ласточкин</w:t>
      </w:r>
      <w:proofErr w:type="gramEnd"/>
    </w:p>
    <w:p w:rsidR="00EE039A" w:rsidRPr="00285AB1" w:rsidRDefault="009222C5" w:rsidP="00285AB1">
      <w:pPr>
        <w:jc w:val="both"/>
        <w:rPr>
          <w:rFonts w:ascii="Arial" w:hAnsi="Arial" w:cs="Arial"/>
        </w:rPr>
      </w:pPr>
      <w:r w:rsidRPr="00285AB1">
        <w:rPr>
          <w:rFonts w:ascii="Arial" w:hAnsi="Arial" w:cs="Arial"/>
        </w:rPr>
        <w:br/>
      </w:r>
    </w:p>
    <w:sectPr w:rsidR="00EE039A" w:rsidRPr="00285AB1" w:rsidSect="00EE0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222C5"/>
    <w:rsid w:val="000D209C"/>
    <w:rsid w:val="000E7D04"/>
    <w:rsid w:val="0018550C"/>
    <w:rsid w:val="001A4D17"/>
    <w:rsid w:val="001E26CA"/>
    <w:rsid w:val="00211E09"/>
    <w:rsid w:val="002841F7"/>
    <w:rsid w:val="00285AB1"/>
    <w:rsid w:val="00286D0F"/>
    <w:rsid w:val="005650B0"/>
    <w:rsid w:val="005D0141"/>
    <w:rsid w:val="006548FA"/>
    <w:rsid w:val="006C7010"/>
    <w:rsid w:val="0071023E"/>
    <w:rsid w:val="007B3B2B"/>
    <w:rsid w:val="007E57D9"/>
    <w:rsid w:val="00813BBD"/>
    <w:rsid w:val="008C7CC4"/>
    <w:rsid w:val="009222C5"/>
    <w:rsid w:val="00935CE3"/>
    <w:rsid w:val="0097194F"/>
    <w:rsid w:val="00A474A2"/>
    <w:rsid w:val="00A63418"/>
    <w:rsid w:val="00A73BF2"/>
    <w:rsid w:val="00A771FE"/>
    <w:rsid w:val="00AE0A85"/>
    <w:rsid w:val="00AF749A"/>
    <w:rsid w:val="00BC3A9B"/>
    <w:rsid w:val="00C47F51"/>
    <w:rsid w:val="00C517D5"/>
    <w:rsid w:val="00CD1D6F"/>
    <w:rsid w:val="00CF5ACA"/>
    <w:rsid w:val="00D61F1F"/>
    <w:rsid w:val="00E12C2A"/>
    <w:rsid w:val="00E17842"/>
    <w:rsid w:val="00EC0D1A"/>
    <w:rsid w:val="00EE0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C5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222C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222C5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dcterms:created xsi:type="dcterms:W3CDTF">2018-04-05T08:22:00Z</dcterms:created>
  <dcterms:modified xsi:type="dcterms:W3CDTF">2018-04-05T08:22:00Z</dcterms:modified>
</cp:coreProperties>
</file>