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B4" w:rsidRPr="00B66A20" w:rsidRDefault="00252BB4" w:rsidP="00252BB4">
      <w:pPr>
        <w:jc w:val="center"/>
        <w:rPr>
          <w:rFonts w:ascii="Arial" w:hAnsi="Arial" w:cs="Arial"/>
          <w:b/>
        </w:rPr>
      </w:pPr>
      <w:r w:rsidRPr="00B66A20">
        <w:rPr>
          <w:rFonts w:ascii="Arial" w:hAnsi="Arial" w:cs="Arial"/>
          <w:b/>
          <w:bCs/>
        </w:rPr>
        <w:t>РОССИЙСКАЯ</w:t>
      </w:r>
      <w:r w:rsidRPr="00B66A20">
        <w:rPr>
          <w:rFonts w:ascii="Arial" w:eastAsia="Arial" w:hAnsi="Arial" w:cs="Arial"/>
          <w:b/>
          <w:bCs/>
        </w:rPr>
        <w:t xml:space="preserve"> </w:t>
      </w:r>
      <w:r w:rsidRPr="00B66A20">
        <w:rPr>
          <w:rFonts w:ascii="Arial" w:hAnsi="Arial" w:cs="Arial"/>
          <w:b/>
          <w:bCs/>
        </w:rPr>
        <w:t>ФЕДЕРАЦИЯ</w:t>
      </w:r>
    </w:p>
    <w:p w:rsidR="00B66A20" w:rsidRPr="00B66A20" w:rsidRDefault="00252BB4" w:rsidP="00B66A20">
      <w:pPr>
        <w:pStyle w:val="1"/>
        <w:tabs>
          <w:tab w:val="left" w:pos="432"/>
        </w:tabs>
        <w:suppressAutoHyphens w:val="0"/>
        <w:spacing w:before="0" w:after="0"/>
        <w:ind w:left="432" w:hanging="432"/>
        <w:jc w:val="center"/>
        <w:rPr>
          <w:rFonts w:ascii="Arial" w:hAnsi="Arial"/>
          <w:sz w:val="24"/>
          <w:szCs w:val="24"/>
        </w:rPr>
      </w:pPr>
      <w:r w:rsidRPr="00B66A20">
        <w:rPr>
          <w:rFonts w:ascii="Arial" w:hAnsi="Arial"/>
          <w:sz w:val="24"/>
          <w:szCs w:val="24"/>
        </w:rPr>
        <w:t>ОРЛОВСКАЯ</w:t>
      </w:r>
      <w:r w:rsidRPr="00B66A20">
        <w:rPr>
          <w:rFonts w:ascii="Arial" w:eastAsia="Arial" w:hAnsi="Arial"/>
          <w:sz w:val="24"/>
          <w:szCs w:val="24"/>
        </w:rPr>
        <w:t xml:space="preserve"> </w:t>
      </w:r>
      <w:r w:rsidRPr="00B66A20">
        <w:rPr>
          <w:rFonts w:ascii="Arial" w:hAnsi="Arial"/>
          <w:sz w:val="24"/>
          <w:szCs w:val="24"/>
        </w:rPr>
        <w:t>ОБЛАСТЬ</w:t>
      </w:r>
      <w:r w:rsidRPr="00B66A20">
        <w:rPr>
          <w:rFonts w:ascii="Arial" w:hAnsi="Arial"/>
          <w:sz w:val="24"/>
          <w:szCs w:val="24"/>
        </w:rPr>
        <w:tab/>
        <w:t xml:space="preserve"> </w:t>
      </w:r>
    </w:p>
    <w:p w:rsidR="00252BB4" w:rsidRPr="00B66A20" w:rsidRDefault="00B66A20" w:rsidP="00B66A20">
      <w:pPr>
        <w:pStyle w:val="1"/>
        <w:tabs>
          <w:tab w:val="left" w:pos="432"/>
        </w:tabs>
        <w:suppressAutoHyphens w:val="0"/>
        <w:spacing w:before="0" w:after="0"/>
        <w:ind w:left="432" w:hanging="432"/>
        <w:jc w:val="center"/>
        <w:rPr>
          <w:rFonts w:ascii="Arial" w:hAnsi="Arial"/>
          <w:sz w:val="24"/>
          <w:szCs w:val="24"/>
        </w:rPr>
      </w:pPr>
      <w:r w:rsidRPr="00B66A20">
        <w:rPr>
          <w:rFonts w:ascii="Arial" w:hAnsi="Arial"/>
          <w:sz w:val="24"/>
          <w:szCs w:val="24"/>
        </w:rPr>
        <w:t xml:space="preserve">ТРОСНЯНСКИЙ </w:t>
      </w:r>
      <w:r w:rsidR="00252BB4" w:rsidRPr="00B66A20">
        <w:rPr>
          <w:rFonts w:ascii="Arial" w:eastAsia="Arial" w:hAnsi="Arial"/>
          <w:sz w:val="24"/>
          <w:szCs w:val="24"/>
        </w:rPr>
        <w:t xml:space="preserve">  </w:t>
      </w:r>
      <w:r w:rsidR="00252BB4" w:rsidRPr="00B66A20">
        <w:rPr>
          <w:rFonts w:ascii="Arial" w:hAnsi="Arial"/>
          <w:sz w:val="24"/>
          <w:szCs w:val="24"/>
        </w:rPr>
        <w:t>РАЙОН</w:t>
      </w:r>
    </w:p>
    <w:p w:rsidR="00252BB4" w:rsidRPr="00B66A20" w:rsidRDefault="00252BB4" w:rsidP="00B66A20">
      <w:pPr>
        <w:pStyle w:val="1"/>
        <w:tabs>
          <w:tab w:val="left" w:pos="432"/>
        </w:tabs>
        <w:suppressAutoHyphens w:val="0"/>
        <w:spacing w:before="0" w:after="0"/>
        <w:ind w:left="432" w:hanging="432"/>
        <w:jc w:val="center"/>
        <w:rPr>
          <w:rFonts w:ascii="Arial" w:eastAsia="Arial" w:hAnsi="Arial"/>
          <w:sz w:val="24"/>
          <w:szCs w:val="24"/>
        </w:rPr>
      </w:pPr>
      <w:r w:rsidRPr="00B66A20">
        <w:rPr>
          <w:rFonts w:ascii="Arial" w:hAnsi="Arial"/>
          <w:sz w:val="24"/>
          <w:szCs w:val="24"/>
        </w:rPr>
        <w:t>АДМИНИСТРАЦИЯ</w:t>
      </w:r>
      <w:r w:rsidRPr="00B66A20">
        <w:rPr>
          <w:rFonts w:ascii="Arial" w:eastAsia="Arial" w:hAnsi="Arial"/>
          <w:sz w:val="24"/>
          <w:szCs w:val="24"/>
        </w:rPr>
        <w:t xml:space="preserve"> </w:t>
      </w:r>
      <w:r w:rsidR="00B66A20" w:rsidRPr="00B66A20">
        <w:rPr>
          <w:rFonts w:ascii="Arial" w:eastAsia="Arial" w:hAnsi="Arial"/>
          <w:sz w:val="24"/>
          <w:szCs w:val="24"/>
        </w:rPr>
        <w:t>ПЕННОВСКОГО</w:t>
      </w:r>
      <w:r w:rsidRPr="00B66A20">
        <w:rPr>
          <w:rFonts w:ascii="Arial" w:eastAsia="Arial" w:hAnsi="Arial"/>
          <w:sz w:val="24"/>
          <w:szCs w:val="24"/>
        </w:rPr>
        <w:t xml:space="preserve"> СЕЛЬСКОГО ПОСЕЛЕНИЯ </w:t>
      </w:r>
    </w:p>
    <w:p w:rsidR="00252BB4" w:rsidRPr="00B66A20" w:rsidRDefault="00252BB4" w:rsidP="00252BB4">
      <w:pPr>
        <w:tabs>
          <w:tab w:val="left" w:pos="2685"/>
        </w:tabs>
        <w:rPr>
          <w:rFonts w:ascii="Arial" w:eastAsia="Arial" w:hAnsi="Arial" w:cs="Arial"/>
          <w:b/>
        </w:rPr>
      </w:pPr>
    </w:p>
    <w:p w:rsidR="00252BB4" w:rsidRPr="00B66A20" w:rsidRDefault="00B66A20" w:rsidP="00252BB4">
      <w:pPr>
        <w:pStyle w:val="2"/>
        <w:jc w:val="center"/>
        <w:rPr>
          <w:rFonts w:ascii="Arial" w:hAnsi="Arial"/>
          <w:i w:val="0"/>
          <w:iCs w:val="0"/>
          <w:szCs w:val="24"/>
        </w:rPr>
      </w:pPr>
      <w:r>
        <w:rPr>
          <w:rFonts w:ascii="Arial" w:hAnsi="Arial"/>
          <w:i w:val="0"/>
          <w:iCs w:val="0"/>
          <w:szCs w:val="24"/>
        </w:rPr>
        <w:t xml:space="preserve">ПРОЕКТ </w:t>
      </w:r>
      <w:r w:rsidR="00252BB4" w:rsidRPr="00B66A20">
        <w:rPr>
          <w:rFonts w:ascii="Arial" w:hAnsi="Arial"/>
          <w:i w:val="0"/>
          <w:iCs w:val="0"/>
          <w:szCs w:val="24"/>
        </w:rPr>
        <w:t>ПОСТАНОВЛЕНИЕ</w:t>
      </w:r>
    </w:p>
    <w:p w:rsidR="00252BB4" w:rsidRPr="00B66A20" w:rsidRDefault="00252BB4" w:rsidP="00252BB4">
      <w:pPr>
        <w:rPr>
          <w:rFonts w:ascii="Arial" w:hAnsi="Arial" w:cs="Arial"/>
        </w:rPr>
      </w:pPr>
    </w:p>
    <w:p w:rsidR="00252BB4" w:rsidRPr="00B66A20" w:rsidRDefault="00B66A20" w:rsidP="00252BB4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>_________ 2017</w:t>
      </w:r>
      <w:r w:rsidR="00252BB4" w:rsidRPr="00B66A20">
        <w:rPr>
          <w:rFonts w:ascii="Arial" w:hAnsi="Arial" w:cs="Arial"/>
        </w:rPr>
        <w:t xml:space="preserve"> г.</w:t>
      </w:r>
      <w:r w:rsidR="00252BB4" w:rsidRPr="00B66A20">
        <w:rPr>
          <w:rFonts w:ascii="Arial" w:eastAsia="Arial" w:hAnsi="Arial" w:cs="Arial"/>
        </w:rPr>
        <w:t xml:space="preserve"> </w:t>
      </w:r>
      <w:r w:rsidR="00252BB4" w:rsidRPr="00B66A20">
        <w:rPr>
          <w:rFonts w:ascii="Arial" w:hAnsi="Arial" w:cs="Arial"/>
        </w:rPr>
        <w:tab/>
      </w:r>
      <w:r w:rsidR="00252BB4" w:rsidRPr="00B66A20">
        <w:rPr>
          <w:rFonts w:ascii="Arial" w:hAnsi="Arial" w:cs="Arial"/>
        </w:rPr>
        <w:tab/>
      </w:r>
      <w:r w:rsidR="00252BB4" w:rsidRPr="00B66A20">
        <w:rPr>
          <w:rFonts w:ascii="Arial" w:hAnsi="Arial" w:cs="Arial"/>
        </w:rPr>
        <w:tab/>
      </w:r>
      <w:r w:rsidR="00252BB4" w:rsidRPr="00B66A20">
        <w:rPr>
          <w:rFonts w:ascii="Arial" w:hAnsi="Arial" w:cs="Arial"/>
        </w:rPr>
        <w:tab/>
      </w:r>
      <w:r w:rsidR="00252BB4" w:rsidRPr="00B66A20">
        <w:rPr>
          <w:rFonts w:ascii="Arial" w:hAnsi="Arial" w:cs="Arial"/>
        </w:rPr>
        <w:tab/>
      </w:r>
      <w:r w:rsidR="00252BB4" w:rsidRPr="00B66A20">
        <w:rPr>
          <w:rFonts w:ascii="Arial" w:hAnsi="Arial" w:cs="Arial"/>
        </w:rPr>
        <w:tab/>
        <w:t xml:space="preserve">                                     </w:t>
      </w:r>
      <w:r w:rsidR="00252BB4" w:rsidRPr="00B66A20">
        <w:rPr>
          <w:rFonts w:ascii="Arial" w:eastAsia="Arial" w:hAnsi="Arial" w:cs="Arial"/>
        </w:rPr>
        <w:t xml:space="preserve">№ </w:t>
      </w:r>
      <w:r>
        <w:rPr>
          <w:rFonts w:ascii="Arial" w:eastAsia="Arial" w:hAnsi="Arial" w:cs="Arial"/>
        </w:rPr>
        <w:t>_____</w:t>
      </w:r>
    </w:p>
    <w:p w:rsidR="00252BB4" w:rsidRPr="00B66A20" w:rsidRDefault="00B66A20" w:rsidP="00252BB4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2BB4" w:rsidRPr="00B66A20" w:rsidRDefault="00252BB4" w:rsidP="00252BB4">
      <w:pPr>
        <w:pStyle w:val="ConsPlusNormal"/>
        <w:ind w:firstLine="0"/>
        <w:jc w:val="both"/>
        <w:rPr>
          <w:sz w:val="24"/>
          <w:szCs w:val="24"/>
        </w:rPr>
      </w:pPr>
    </w:p>
    <w:p w:rsidR="00252BB4" w:rsidRPr="00B66A20" w:rsidRDefault="00252BB4" w:rsidP="00252BB4">
      <w:pPr>
        <w:pStyle w:val="ConsPlusNormal"/>
        <w:ind w:firstLine="0"/>
        <w:jc w:val="both"/>
        <w:rPr>
          <w:sz w:val="24"/>
          <w:szCs w:val="24"/>
        </w:rPr>
      </w:pPr>
    </w:p>
    <w:p w:rsidR="00252BB4" w:rsidRPr="00B66A20" w:rsidRDefault="00252BB4" w:rsidP="00252BB4">
      <w:pPr>
        <w:ind w:right="3685"/>
        <w:jc w:val="both"/>
        <w:rPr>
          <w:rFonts w:ascii="Arial" w:hAnsi="Arial" w:cs="Arial"/>
          <w:b/>
        </w:rPr>
      </w:pPr>
      <w:r w:rsidRPr="00B66A20">
        <w:rPr>
          <w:rFonts w:ascii="Arial" w:hAnsi="Arial" w:cs="Arial"/>
          <w:b/>
        </w:rPr>
        <w:t xml:space="preserve">О внесении изменений в постановление администрации </w:t>
      </w:r>
      <w:proofErr w:type="spellStart"/>
      <w:r w:rsidR="00B66A20">
        <w:rPr>
          <w:rFonts w:ascii="Arial" w:hAnsi="Arial" w:cs="Arial"/>
          <w:b/>
        </w:rPr>
        <w:t>Пенновского</w:t>
      </w:r>
      <w:proofErr w:type="spellEnd"/>
      <w:r w:rsidRPr="00B66A20">
        <w:rPr>
          <w:rFonts w:ascii="Arial" w:hAnsi="Arial" w:cs="Arial"/>
          <w:b/>
        </w:rPr>
        <w:t xml:space="preserve"> сельского поселения от </w:t>
      </w:r>
      <w:r w:rsidR="00B66A20">
        <w:rPr>
          <w:rFonts w:ascii="Arial" w:hAnsi="Arial" w:cs="Arial"/>
          <w:b/>
        </w:rPr>
        <w:t xml:space="preserve"> 01 марта </w:t>
      </w:r>
      <w:r w:rsidRPr="00B66A20">
        <w:rPr>
          <w:rFonts w:ascii="Arial" w:hAnsi="Arial" w:cs="Arial"/>
          <w:b/>
        </w:rPr>
        <w:t xml:space="preserve"> 2012г. №</w:t>
      </w:r>
      <w:r w:rsidR="00B66A20">
        <w:rPr>
          <w:rFonts w:ascii="Arial" w:hAnsi="Arial" w:cs="Arial"/>
          <w:b/>
        </w:rPr>
        <w:t xml:space="preserve"> 7</w:t>
      </w:r>
    </w:p>
    <w:p w:rsidR="00252BB4" w:rsidRPr="00B66A20" w:rsidRDefault="00252BB4" w:rsidP="00252BB4">
      <w:pPr>
        <w:ind w:right="3685"/>
        <w:jc w:val="both"/>
        <w:rPr>
          <w:rFonts w:ascii="Arial" w:hAnsi="Arial" w:cs="Arial"/>
          <w:b/>
        </w:rPr>
      </w:pPr>
      <w:r w:rsidRPr="00B66A20">
        <w:rPr>
          <w:rFonts w:ascii="Arial" w:hAnsi="Arial" w:cs="Arial"/>
          <w:b/>
        </w:rPr>
        <w:t>«Об</w:t>
      </w:r>
      <w:r w:rsidRPr="00B66A20">
        <w:rPr>
          <w:rFonts w:ascii="Arial" w:eastAsia="Arial" w:hAnsi="Arial" w:cs="Arial"/>
          <w:b/>
        </w:rPr>
        <w:t xml:space="preserve"> </w:t>
      </w:r>
      <w:r w:rsidRPr="00B66A20">
        <w:rPr>
          <w:rFonts w:ascii="Arial" w:hAnsi="Arial" w:cs="Arial"/>
          <w:b/>
        </w:rPr>
        <w:t>утверждении</w:t>
      </w:r>
      <w:r w:rsidRPr="00B66A20">
        <w:rPr>
          <w:rFonts w:ascii="Arial" w:eastAsia="Arial" w:hAnsi="Arial" w:cs="Arial"/>
          <w:b/>
        </w:rPr>
        <w:t xml:space="preserve"> </w:t>
      </w:r>
      <w:r w:rsidRPr="00B66A20">
        <w:rPr>
          <w:rFonts w:ascii="Arial" w:hAnsi="Arial" w:cs="Arial"/>
          <w:b/>
        </w:rPr>
        <w:t>административного</w:t>
      </w:r>
      <w:r w:rsidRPr="00B66A20">
        <w:rPr>
          <w:rFonts w:ascii="Arial" w:eastAsia="Arial" w:hAnsi="Arial" w:cs="Arial"/>
          <w:b/>
        </w:rPr>
        <w:t xml:space="preserve"> </w:t>
      </w:r>
      <w:r w:rsidRPr="00B66A20">
        <w:rPr>
          <w:rFonts w:ascii="Arial" w:hAnsi="Arial" w:cs="Arial"/>
          <w:b/>
        </w:rPr>
        <w:t>регламента предоставления</w:t>
      </w:r>
      <w:r w:rsidRPr="00B66A20">
        <w:rPr>
          <w:rFonts w:ascii="Arial" w:eastAsia="Arial" w:hAnsi="Arial" w:cs="Arial"/>
          <w:b/>
        </w:rPr>
        <w:t xml:space="preserve"> </w:t>
      </w:r>
      <w:r w:rsidRPr="00B66A20">
        <w:rPr>
          <w:rFonts w:ascii="Arial" w:hAnsi="Arial" w:cs="Arial"/>
          <w:b/>
        </w:rPr>
        <w:t>муниципальной</w:t>
      </w:r>
      <w:r w:rsidRPr="00B66A20">
        <w:rPr>
          <w:rFonts w:ascii="Arial" w:eastAsia="Arial" w:hAnsi="Arial" w:cs="Arial"/>
          <w:b/>
        </w:rPr>
        <w:t xml:space="preserve"> </w:t>
      </w:r>
      <w:r w:rsidRPr="00B66A20">
        <w:rPr>
          <w:rFonts w:ascii="Arial" w:hAnsi="Arial" w:cs="Arial"/>
          <w:b/>
        </w:rPr>
        <w:t>услуги</w:t>
      </w:r>
      <w:r w:rsidRPr="00B66A20">
        <w:rPr>
          <w:rFonts w:ascii="Arial" w:eastAsia="Arial" w:hAnsi="Arial" w:cs="Arial"/>
          <w:b/>
        </w:rPr>
        <w:t xml:space="preserve"> </w:t>
      </w:r>
      <w:r w:rsidRPr="00B66A20">
        <w:rPr>
          <w:rFonts w:ascii="Arial" w:hAnsi="Arial" w:cs="Arial"/>
          <w:b/>
        </w:rPr>
        <w:t>«Выдача</w:t>
      </w:r>
      <w:r w:rsidRPr="00B66A20">
        <w:rPr>
          <w:rFonts w:ascii="Arial" w:eastAsia="Arial" w:hAnsi="Arial" w:cs="Arial"/>
          <w:b/>
        </w:rPr>
        <w:t xml:space="preserve"> </w:t>
      </w:r>
      <w:r w:rsidR="00B66A20">
        <w:rPr>
          <w:rFonts w:ascii="Arial" w:hAnsi="Arial" w:cs="Arial"/>
          <w:b/>
        </w:rPr>
        <w:t xml:space="preserve"> документов ( выписок из домовой книги</w:t>
      </w:r>
      <w:proofErr w:type="gramStart"/>
      <w:r w:rsidR="00B66A20">
        <w:rPr>
          <w:rFonts w:ascii="Arial" w:hAnsi="Arial" w:cs="Arial"/>
          <w:b/>
        </w:rPr>
        <w:t xml:space="preserve"> ,</w:t>
      </w:r>
      <w:proofErr w:type="gramEnd"/>
      <w:r w:rsidR="00B66A20">
        <w:rPr>
          <w:rFonts w:ascii="Arial" w:hAnsi="Arial" w:cs="Arial"/>
          <w:b/>
        </w:rPr>
        <w:t xml:space="preserve"> справок и иных документов)</w:t>
      </w:r>
      <w:r w:rsidRPr="00B66A20">
        <w:rPr>
          <w:rFonts w:ascii="Arial" w:hAnsi="Arial" w:cs="Arial"/>
          <w:b/>
        </w:rPr>
        <w:t xml:space="preserve"> </w:t>
      </w:r>
      <w:r w:rsidR="00B66A20">
        <w:rPr>
          <w:rFonts w:ascii="Arial" w:hAnsi="Arial" w:cs="Arial"/>
          <w:b/>
        </w:rPr>
        <w:t xml:space="preserve"> </w:t>
      </w:r>
    </w:p>
    <w:p w:rsidR="00252BB4" w:rsidRPr="00B66A20" w:rsidRDefault="00252BB4" w:rsidP="00252BB4">
      <w:pPr>
        <w:ind w:right="3685"/>
        <w:jc w:val="both"/>
        <w:rPr>
          <w:rFonts w:ascii="Arial" w:hAnsi="Arial" w:cs="Arial"/>
        </w:rPr>
      </w:pPr>
    </w:p>
    <w:p w:rsidR="00252BB4" w:rsidRPr="00B66A20" w:rsidRDefault="00252BB4" w:rsidP="00252BB4">
      <w:pPr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tab/>
        <w:t xml:space="preserve"> В целях приведения муниципального акта администрации </w:t>
      </w:r>
      <w:proofErr w:type="spellStart"/>
      <w:r w:rsidR="00B66A20">
        <w:rPr>
          <w:rFonts w:ascii="Arial" w:hAnsi="Arial" w:cs="Arial"/>
        </w:rPr>
        <w:t>Пенновского</w:t>
      </w:r>
      <w:proofErr w:type="spellEnd"/>
      <w:r w:rsidR="00B66A20">
        <w:rPr>
          <w:rFonts w:ascii="Arial" w:hAnsi="Arial" w:cs="Arial"/>
        </w:rPr>
        <w:t xml:space="preserve"> </w:t>
      </w:r>
      <w:r w:rsidRPr="00B66A20">
        <w:rPr>
          <w:rFonts w:ascii="Arial" w:hAnsi="Arial" w:cs="Arial"/>
        </w:rPr>
        <w:t xml:space="preserve">сельского поселения </w:t>
      </w:r>
      <w:r w:rsidR="00B66A20">
        <w:rPr>
          <w:rFonts w:ascii="Arial" w:hAnsi="Arial" w:cs="Arial"/>
        </w:rPr>
        <w:t xml:space="preserve">Троснянского </w:t>
      </w:r>
      <w:r w:rsidRPr="00B66A20">
        <w:rPr>
          <w:rFonts w:ascii="Arial" w:hAnsi="Arial" w:cs="Arial"/>
        </w:rPr>
        <w:t xml:space="preserve">района в соответствие с Федеральным законом от 24.11.1995 № 81-ФЗ «О социальной защите инвалидов в Российской Федерации» и Федеральным законом от 27.07.2010 № 210-ФЗ «Об организации предоставления государственных и муниципальных услуг», </w:t>
      </w:r>
      <w:r w:rsidRPr="00B66A20">
        <w:rPr>
          <w:rFonts w:ascii="Arial" w:eastAsia="Arial" w:hAnsi="Arial" w:cs="Arial"/>
        </w:rPr>
        <w:t xml:space="preserve">  </w:t>
      </w:r>
      <w:r w:rsidRPr="00B66A20">
        <w:rPr>
          <w:rFonts w:ascii="Arial" w:hAnsi="Arial" w:cs="Arial"/>
        </w:rPr>
        <w:t xml:space="preserve">администрация </w:t>
      </w:r>
      <w:proofErr w:type="spellStart"/>
      <w:r w:rsidR="00B66A20">
        <w:rPr>
          <w:rFonts w:ascii="Arial" w:hAnsi="Arial" w:cs="Arial"/>
        </w:rPr>
        <w:t>Пенновского</w:t>
      </w:r>
      <w:proofErr w:type="spellEnd"/>
      <w:r w:rsidR="00B66A20">
        <w:rPr>
          <w:rFonts w:ascii="Arial" w:hAnsi="Arial" w:cs="Arial"/>
        </w:rPr>
        <w:t xml:space="preserve"> </w:t>
      </w:r>
      <w:r w:rsidRPr="00B66A20">
        <w:rPr>
          <w:rFonts w:ascii="Arial" w:hAnsi="Arial" w:cs="Arial"/>
        </w:rPr>
        <w:t xml:space="preserve"> сельского поселения  </w:t>
      </w:r>
      <w:r w:rsidRPr="00B66A20">
        <w:rPr>
          <w:rFonts w:ascii="Arial" w:hAnsi="Arial" w:cs="Arial"/>
          <w:spacing w:val="40"/>
        </w:rPr>
        <w:t>постановляет:</w:t>
      </w:r>
    </w:p>
    <w:p w:rsidR="00252BB4" w:rsidRPr="00B66A20" w:rsidRDefault="00252BB4" w:rsidP="00252BB4">
      <w:pPr>
        <w:jc w:val="both"/>
        <w:rPr>
          <w:rFonts w:ascii="Arial" w:hAnsi="Arial" w:cs="Arial"/>
        </w:rPr>
      </w:pPr>
    </w:p>
    <w:p w:rsidR="00252BB4" w:rsidRPr="00B66A20" w:rsidRDefault="00252BB4" w:rsidP="00252BB4">
      <w:pPr>
        <w:jc w:val="both"/>
        <w:rPr>
          <w:rFonts w:ascii="Arial" w:hAnsi="Arial" w:cs="Arial"/>
          <w:color w:val="000000"/>
          <w:lang w:eastAsia="ru-RU"/>
        </w:rPr>
      </w:pPr>
      <w:r w:rsidRPr="00B66A20">
        <w:rPr>
          <w:rFonts w:ascii="Arial" w:hAnsi="Arial" w:cs="Arial"/>
          <w:color w:val="000000"/>
          <w:spacing w:val="40"/>
        </w:rPr>
        <w:tab/>
      </w:r>
      <w:r w:rsidRPr="00B66A20">
        <w:rPr>
          <w:rFonts w:ascii="Arial" w:hAnsi="Arial" w:cs="Arial"/>
          <w:color w:val="000000"/>
        </w:rPr>
        <w:t>1.</w:t>
      </w:r>
      <w:r w:rsidRPr="00B66A20">
        <w:rPr>
          <w:rFonts w:ascii="Arial" w:hAnsi="Arial" w:cs="Arial"/>
          <w:color w:val="000000"/>
          <w:lang w:eastAsia="ru-RU"/>
        </w:rPr>
        <w:t xml:space="preserve"> Внести в постановление администрации  </w:t>
      </w:r>
      <w:proofErr w:type="spellStart"/>
      <w:r w:rsidR="00B66A20">
        <w:rPr>
          <w:rFonts w:ascii="Arial" w:hAnsi="Arial" w:cs="Arial"/>
          <w:color w:val="000000"/>
          <w:lang w:eastAsia="ru-RU"/>
        </w:rPr>
        <w:t>Пенновского</w:t>
      </w:r>
      <w:proofErr w:type="spellEnd"/>
      <w:r w:rsidR="00B66A20">
        <w:rPr>
          <w:rFonts w:ascii="Arial" w:hAnsi="Arial" w:cs="Arial"/>
          <w:color w:val="000000"/>
          <w:lang w:eastAsia="ru-RU"/>
        </w:rPr>
        <w:t xml:space="preserve"> </w:t>
      </w:r>
      <w:r w:rsidRPr="00B66A20">
        <w:rPr>
          <w:rFonts w:ascii="Arial" w:hAnsi="Arial" w:cs="Arial"/>
          <w:color w:val="000000"/>
          <w:lang w:eastAsia="ru-RU"/>
        </w:rPr>
        <w:t xml:space="preserve"> сельского</w:t>
      </w:r>
      <w:r w:rsidRPr="00B66A20">
        <w:rPr>
          <w:rFonts w:ascii="Arial" w:eastAsia="Arial" w:hAnsi="Arial" w:cs="Arial"/>
          <w:color w:val="000000"/>
          <w:lang w:eastAsia="ru-RU"/>
        </w:rPr>
        <w:t xml:space="preserve"> </w:t>
      </w:r>
      <w:r w:rsidRPr="00B66A20">
        <w:rPr>
          <w:rFonts w:ascii="Arial" w:hAnsi="Arial" w:cs="Arial"/>
          <w:color w:val="000000"/>
          <w:lang w:eastAsia="ru-RU"/>
        </w:rPr>
        <w:t xml:space="preserve">поселения от </w:t>
      </w:r>
      <w:r w:rsidR="00B66A20">
        <w:rPr>
          <w:rFonts w:ascii="Arial" w:hAnsi="Arial" w:cs="Arial"/>
          <w:color w:val="000000"/>
          <w:lang w:eastAsia="ru-RU"/>
        </w:rPr>
        <w:t xml:space="preserve">01 марта </w:t>
      </w:r>
      <w:r w:rsidRPr="00B66A20">
        <w:rPr>
          <w:rFonts w:ascii="Arial" w:hAnsi="Arial" w:cs="Arial"/>
          <w:color w:val="000000"/>
          <w:lang w:eastAsia="ru-RU"/>
        </w:rPr>
        <w:t xml:space="preserve"> 2012 г. №</w:t>
      </w:r>
      <w:r w:rsidR="00B66A20">
        <w:rPr>
          <w:rFonts w:ascii="Arial" w:hAnsi="Arial" w:cs="Arial"/>
          <w:color w:val="000000"/>
          <w:lang w:eastAsia="ru-RU"/>
        </w:rPr>
        <w:t>7</w:t>
      </w:r>
      <w:r w:rsidRPr="00B66A20">
        <w:rPr>
          <w:rFonts w:ascii="Arial" w:hAnsi="Arial" w:cs="Arial"/>
          <w:color w:val="000000"/>
          <w:lang w:eastAsia="ru-RU"/>
        </w:rPr>
        <w:t xml:space="preserve"> «Об</w:t>
      </w:r>
      <w:r w:rsidRPr="00B66A20">
        <w:rPr>
          <w:rFonts w:ascii="Arial" w:eastAsia="Arial" w:hAnsi="Arial" w:cs="Arial"/>
          <w:color w:val="000000"/>
          <w:lang w:eastAsia="ru-RU"/>
        </w:rPr>
        <w:t xml:space="preserve"> </w:t>
      </w:r>
      <w:r w:rsidRPr="00B66A20">
        <w:rPr>
          <w:rFonts w:ascii="Arial" w:hAnsi="Arial" w:cs="Arial"/>
          <w:color w:val="000000"/>
          <w:lang w:eastAsia="ru-RU"/>
        </w:rPr>
        <w:t>утверждении</w:t>
      </w:r>
      <w:r w:rsidRPr="00B66A20">
        <w:rPr>
          <w:rFonts w:ascii="Arial" w:eastAsia="Arial" w:hAnsi="Arial" w:cs="Arial"/>
          <w:color w:val="000000"/>
          <w:lang w:eastAsia="ru-RU"/>
        </w:rPr>
        <w:t xml:space="preserve"> </w:t>
      </w:r>
      <w:r w:rsidRPr="00B66A20">
        <w:rPr>
          <w:rFonts w:ascii="Arial" w:hAnsi="Arial" w:cs="Arial"/>
          <w:color w:val="000000"/>
          <w:lang w:eastAsia="ru-RU"/>
        </w:rPr>
        <w:t>административного</w:t>
      </w:r>
      <w:r w:rsidRPr="00B66A20">
        <w:rPr>
          <w:rFonts w:ascii="Arial" w:eastAsia="Arial" w:hAnsi="Arial" w:cs="Arial"/>
          <w:color w:val="000000"/>
          <w:lang w:eastAsia="ru-RU"/>
        </w:rPr>
        <w:t xml:space="preserve"> </w:t>
      </w:r>
      <w:r w:rsidRPr="00B66A20">
        <w:rPr>
          <w:rFonts w:ascii="Arial" w:hAnsi="Arial" w:cs="Arial"/>
          <w:color w:val="000000"/>
          <w:lang w:eastAsia="ru-RU"/>
        </w:rPr>
        <w:t>регламента предоставления</w:t>
      </w:r>
      <w:r w:rsidRPr="00B66A20">
        <w:rPr>
          <w:rFonts w:ascii="Arial" w:eastAsia="Arial" w:hAnsi="Arial" w:cs="Arial"/>
          <w:color w:val="000000"/>
          <w:lang w:eastAsia="ru-RU"/>
        </w:rPr>
        <w:t xml:space="preserve"> </w:t>
      </w:r>
      <w:r w:rsidRPr="00B66A20">
        <w:rPr>
          <w:rFonts w:ascii="Arial" w:hAnsi="Arial" w:cs="Arial"/>
          <w:color w:val="000000"/>
          <w:lang w:eastAsia="ru-RU"/>
        </w:rPr>
        <w:t>муниципальной</w:t>
      </w:r>
      <w:r w:rsidRPr="00B66A20">
        <w:rPr>
          <w:rFonts w:ascii="Arial" w:eastAsia="Arial" w:hAnsi="Arial" w:cs="Arial"/>
          <w:color w:val="000000"/>
          <w:lang w:eastAsia="ru-RU"/>
        </w:rPr>
        <w:t xml:space="preserve"> </w:t>
      </w:r>
      <w:r w:rsidRPr="00B66A20">
        <w:rPr>
          <w:rFonts w:ascii="Arial" w:hAnsi="Arial" w:cs="Arial"/>
          <w:color w:val="000000"/>
          <w:lang w:eastAsia="ru-RU"/>
        </w:rPr>
        <w:t>услуги</w:t>
      </w:r>
      <w:r w:rsidRPr="00B66A20">
        <w:rPr>
          <w:rFonts w:ascii="Arial" w:eastAsia="Arial" w:hAnsi="Arial" w:cs="Arial"/>
          <w:color w:val="000000"/>
          <w:lang w:eastAsia="ru-RU"/>
        </w:rPr>
        <w:t xml:space="preserve"> </w:t>
      </w:r>
      <w:r w:rsidRPr="00B66A20">
        <w:rPr>
          <w:rFonts w:ascii="Arial" w:hAnsi="Arial" w:cs="Arial"/>
          <w:color w:val="000000"/>
          <w:lang w:eastAsia="ru-RU"/>
        </w:rPr>
        <w:t>«Выдача</w:t>
      </w:r>
      <w:r w:rsidRPr="00B66A20">
        <w:rPr>
          <w:rFonts w:ascii="Arial" w:eastAsia="Arial" w:hAnsi="Arial" w:cs="Arial"/>
          <w:color w:val="000000"/>
          <w:lang w:eastAsia="ru-RU"/>
        </w:rPr>
        <w:t xml:space="preserve"> </w:t>
      </w:r>
      <w:r w:rsidR="00B66A20">
        <w:rPr>
          <w:rFonts w:ascii="Arial" w:hAnsi="Arial" w:cs="Arial"/>
          <w:color w:val="000000"/>
          <w:lang w:eastAsia="ru-RU"/>
        </w:rPr>
        <w:t xml:space="preserve">документов </w:t>
      </w:r>
      <w:proofErr w:type="gramStart"/>
      <w:r w:rsidR="00B66A20">
        <w:rPr>
          <w:rFonts w:ascii="Arial" w:hAnsi="Arial" w:cs="Arial"/>
          <w:color w:val="000000"/>
          <w:lang w:eastAsia="ru-RU"/>
        </w:rPr>
        <w:t>(</w:t>
      </w:r>
      <w:r w:rsidRPr="00B66A20">
        <w:rPr>
          <w:rFonts w:ascii="Arial" w:eastAsia="Arial" w:hAnsi="Arial" w:cs="Arial"/>
          <w:color w:val="000000"/>
          <w:lang w:eastAsia="ru-RU"/>
        </w:rPr>
        <w:t xml:space="preserve"> </w:t>
      </w:r>
      <w:proofErr w:type="gramEnd"/>
      <w:r w:rsidRPr="00B66A20">
        <w:rPr>
          <w:rFonts w:ascii="Arial" w:hAnsi="Arial" w:cs="Arial"/>
          <w:color w:val="000000"/>
          <w:lang w:eastAsia="ru-RU"/>
        </w:rPr>
        <w:t>выписок</w:t>
      </w:r>
      <w:r w:rsidRPr="00B66A20">
        <w:rPr>
          <w:rFonts w:ascii="Arial" w:eastAsia="Arial" w:hAnsi="Arial" w:cs="Arial"/>
          <w:color w:val="000000"/>
          <w:lang w:eastAsia="ru-RU"/>
        </w:rPr>
        <w:t xml:space="preserve"> </w:t>
      </w:r>
      <w:r w:rsidRPr="00B66A20">
        <w:rPr>
          <w:rFonts w:ascii="Arial" w:hAnsi="Arial" w:cs="Arial"/>
          <w:color w:val="000000"/>
          <w:lang w:eastAsia="ru-RU"/>
        </w:rPr>
        <w:t>из</w:t>
      </w:r>
      <w:r w:rsidRPr="00B66A20">
        <w:rPr>
          <w:rFonts w:ascii="Arial" w:eastAsia="Arial" w:hAnsi="Arial" w:cs="Arial"/>
          <w:color w:val="000000"/>
          <w:lang w:eastAsia="ru-RU"/>
        </w:rPr>
        <w:t xml:space="preserve"> </w:t>
      </w:r>
      <w:r w:rsidR="00B66A20">
        <w:rPr>
          <w:rFonts w:ascii="Arial" w:hAnsi="Arial" w:cs="Arial"/>
          <w:color w:val="000000"/>
          <w:lang w:eastAsia="ru-RU"/>
        </w:rPr>
        <w:t xml:space="preserve"> домовой книги, справок и иных документов) </w:t>
      </w:r>
      <w:r w:rsidRPr="00B66A20">
        <w:rPr>
          <w:rFonts w:ascii="Arial" w:hAnsi="Arial" w:cs="Arial"/>
          <w:color w:val="000000"/>
          <w:lang w:eastAsia="ru-RU"/>
        </w:rPr>
        <w:t xml:space="preserve"> следующие изменения:</w:t>
      </w:r>
    </w:p>
    <w:p w:rsidR="00252BB4" w:rsidRPr="00B66A20" w:rsidRDefault="00252BB4" w:rsidP="00252BB4">
      <w:pPr>
        <w:jc w:val="both"/>
        <w:rPr>
          <w:rFonts w:ascii="Arial" w:hAnsi="Arial" w:cs="Arial"/>
          <w:lang w:eastAsia="ru-RU"/>
        </w:rPr>
      </w:pPr>
      <w:r w:rsidRPr="00B66A20">
        <w:rPr>
          <w:rFonts w:ascii="Arial" w:hAnsi="Arial" w:cs="Arial"/>
          <w:color w:val="000000"/>
          <w:lang w:eastAsia="ru-RU"/>
        </w:rPr>
        <w:tab/>
        <w:t>1.1. В приложении к постановлению:</w:t>
      </w:r>
    </w:p>
    <w:p w:rsidR="00B66A20" w:rsidRDefault="00252BB4" w:rsidP="00B66A20">
      <w:pPr>
        <w:pStyle w:val="a1"/>
        <w:spacing w:after="0" w:line="240" w:lineRule="auto"/>
        <w:jc w:val="both"/>
        <w:rPr>
          <w:rFonts w:ascii="Arial" w:hAnsi="Arial" w:cs="Arial"/>
          <w:lang w:eastAsia="ru-RU"/>
        </w:rPr>
      </w:pPr>
      <w:r w:rsidRPr="00B66A20">
        <w:rPr>
          <w:rFonts w:ascii="Arial" w:hAnsi="Arial" w:cs="Arial"/>
          <w:lang w:eastAsia="ru-RU"/>
        </w:rPr>
        <w:tab/>
      </w:r>
      <w:r w:rsidR="00B66A20">
        <w:rPr>
          <w:rFonts w:ascii="Arial" w:hAnsi="Arial" w:cs="Arial"/>
          <w:lang w:eastAsia="ru-RU"/>
        </w:rPr>
        <w:t>1)</w:t>
      </w:r>
      <w:r w:rsidR="00B66A20" w:rsidRPr="00B66A20">
        <w:rPr>
          <w:rFonts w:ascii="Arial" w:hAnsi="Arial" w:cs="Arial"/>
          <w:lang w:eastAsia="ru-RU"/>
        </w:rPr>
        <w:t xml:space="preserve"> пункт 1.3 изложить </w:t>
      </w:r>
      <w:r w:rsidR="00B66A20">
        <w:rPr>
          <w:rFonts w:ascii="Arial" w:hAnsi="Arial" w:cs="Arial"/>
          <w:lang w:eastAsia="ru-RU"/>
        </w:rPr>
        <w:t>дополнить  абзацем 9 следующего содержания:</w:t>
      </w:r>
    </w:p>
    <w:p w:rsidR="00B66A20" w:rsidRPr="00B66A20" w:rsidRDefault="00B66A20" w:rsidP="00B66A20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>«-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66A20" w:rsidRDefault="00B66A20" w:rsidP="00252BB4">
      <w:pPr>
        <w:pStyle w:val="a1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252BB4" w:rsidRPr="00B66A20" w:rsidRDefault="00B66A20" w:rsidP="00252BB4">
      <w:pPr>
        <w:pStyle w:val="a1"/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2) </w:t>
      </w:r>
      <w:r w:rsidR="00252BB4" w:rsidRPr="00B66A20">
        <w:rPr>
          <w:rFonts w:ascii="Arial" w:hAnsi="Arial" w:cs="Arial"/>
          <w:lang w:eastAsia="ru-RU"/>
        </w:rPr>
        <w:t xml:space="preserve"> пункт </w:t>
      </w:r>
      <w:r>
        <w:rPr>
          <w:rFonts w:ascii="Arial" w:hAnsi="Arial" w:cs="Arial"/>
          <w:lang w:eastAsia="ru-RU"/>
        </w:rPr>
        <w:t xml:space="preserve">2.5 раздела 2 </w:t>
      </w:r>
      <w:r w:rsidR="00252BB4" w:rsidRPr="00B66A20">
        <w:rPr>
          <w:rFonts w:ascii="Arial" w:hAnsi="Arial" w:cs="Arial"/>
          <w:lang w:eastAsia="ru-RU"/>
        </w:rPr>
        <w:t xml:space="preserve"> изложить в следующей редакции:</w:t>
      </w:r>
    </w:p>
    <w:p w:rsidR="00252BB4" w:rsidRPr="00B66A20" w:rsidRDefault="00252BB4" w:rsidP="00252BB4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B66A20">
        <w:rPr>
          <w:rFonts w:ascii="Arial" w:hAnsi="Arial" w:cs="Arial"/>
          <w:lang w:eastAsia="ru-RU"/>
        </w:rPr>
        <w:tab/>
        <w:t>«</w:t>
      </w:r>
      <w:r w:rsidR="00B66A20">
        <w:rPr>
          <w:rFonts w:ascii="Arial" w:hAnsi="Arial" w:cs="Arial"/>
          <w:lang w:eastAsia="ru-RU"/>
        </w:rPr>
        <w:t>2.5.</w:t>
      </w:r>
      <w:r w:rsidRPr="00B66A20">
        <w:rPr>
          <w:rFonts w:ascii="Arial" w:hAnsi="Arial" w:cs="Arial"/>
          <w:lang w:eastAsia="ru-RU"/>
        </w:rPr>
        <w:t xml:space="preserve"> </w:t>
      </w:r>
      <w:r w:rsidRPr="00B66A20">
        <w:rPr>
          <w:rFonts w:ascii="Arial" w:hAnsi="Arial" w:cs="Arial"/>
          <w:bCs/>
          <w:iCs/>
          <w:color w:val="252525"/>
          <w:lang w:eastAsia="ru-RU"/>
        </w:rPr>
        <w:t>Требования к порядку информирования о предоставлении муниципальной услуги</w:t>
      </w:r>
    </w:p>
    <w:p w:rsidR="00252BB4" w:rsidRPr="00B66A20" w:rsidRDefault="00252BB4" w:rsidP="00252BB4">
      <w:pPr>
        <w:jc w:val="both"/>
        <w:rPr>
          <w:rFonts w:ascii="Arial" w:hAnsi="Arial" w:cs="Arial"/>
          <w:bCs/>
          <w:iCs/>
          <w:color w:val="252525"/>
          <w:lang w:eastAsia="ru-RU"/>
        </w:rPr>
      </w:pPr>
      <w:r w:rsidRPr="00B66A20">
        <w:rPr>
          <w:rFonts w:ascii="Arial" w:hAnsi="Arial" w:cs="Arial"/>
        </w:rPr>
        <w:tab/>
        <w:t>Требования к порядку информирования о предоставления муниципальной услуги:</w:t>
      </w:r>
    </w:p>
    <w:p w:rsidR="00252BB4" w:rsidRPr="00B66A20" w:rsidRDefault="00252BB4" w:rsidP="00252BB4">
      <w:pPr>
        <w:ind w:firstLine="708"/>
        <w:jc w:val="both"/>
        <w:rPr>
          <w:rFonts w:ascii="Arial" w:eastAsia="Times New Roman" w:hAnsi="Arial" w:cs="Arial"/>
          <w:lang w:eastAsia="ru-RU" w:bidi="ar-SA"/>
        </w:rPr>
      </w:pPr>
      <w:r w:rsidRPr="00B66A20">
        <w:rPr>
          <w:rFonts w:ascii="Arial" w:hAnsi="Arial" w:cs="Arial"/>
          <w:bCs/>
          <w:iCs/>
          <w:color w:val="252525"/>
          <w:lang w:eastAsia="ru-RU"/>
        </w:rPr>
        <w:t xml:space="preserve">Информацию о предоставлении муниципальной услуги можно получить в администрации </w:t>
      </w:r>
      <w:proofErr w:type="spellStart"/>
      <w:r w:rsidR="00A856B7">
        <w:rPr>
          <w:rFonts w:ascii="Arial" w:hAnsi="Arial" w:cs="Arial"/>
          <w:bCs/>
          <w:iCs/>
          <w:color w:val="252525"/>
          <w:lang w:eastAsia="ru-RU"/>
        </w:rPr>
        <w:t>Пенновского</w:t>
      </w:r>
      <w:proofErr w:type="spellEnd"/>
      <w:r w:rsidRPr="00B66A20">
        <w:rPr>
          <w:rFonts w:ascii="Arial" w:hAnsi="Arial" w:cs="Arial"/>
          <w:bCs/>
          <w:iCs/>
          <w:color w:val="252525"/>
          <w:lang w:eastAsia="ru-RU"/>
        </w:rPr>
        <w:t xml:space="preserve"> сельского поселения </w:t>
      </w:r>
      <w:r w:rsidR="00A856B7">
        <w:rPr>
          <w:rFonts w:ascii="Arial" w:hAnsi="Arial" w:cs="Arial"/>
          <w:bCs/>
          <w:iCs/>
          <w:color w:val="252525"/>
          <w:lang w:eastAsia="ru-RU"/>
        </w:rPr>
        <w:t>Троснянского</w:t>
      </w:r>
      <w:r w:rsidRPr="00B66A20">
        <w:rPr>
          <w:rFonts w:ascii="Arial" w:hAnsi="Arial" w:cs="Arial"/>
          <w:bCs/>
          <w:iCs/>
          <w:color w:val="252525"/>
          <w:lang w:eastAsia="ru-RU"/>
        </w:rPr>
        <w:t xml:space="preserve"> района Орловской области (далее – Администрация). </w:t>
      </w:r>
    </w:p>
    <w:p w:rsidR="00252BB4" w:rsidRPr="00B66A20" w:rsidRDefault="00252BB4" w:rsidP="00252BB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B66A20">
        <w:rPr>
          <w:rFonts w:ascii="Arial" w:eastAsia="Times New Roman" w:hAnsi="Arial" w:cs="Arial"/>
          <w:lang w:eastAsia="ru-RU" w:bidi="ar-SA"/>
        </w:rPr>
        <w:t xml:space="preserve">Для получения информации о порядке предоставления муниципальной услуги заявитель вправе обратиться лично или направить письменный запрос по адресу местонахождения администрации или по электронной почте: </w:t>
      </w:r>
      <w:proofErr w:type="spellStart"/>
      <w:r w:rsidRPr="00B66A20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="00A856B7" w:rsidRPr="00A856B7">
        <w:rPr>
          <w:rFonts w:ascii="Arial" w:eastAsia="Times New Roman" w:hAnsi="Arial" w:cs="Arial"/>
          <w:lang w:eastAsia="ru-RU" w:bidi="ar-SA"/>
        </w:rPr>
        <w:t>.</w:t>
      </w:r>
      <w:r w:rsidR="00A856B7">
        <w:rPr>
          <w:rFonts w:ascii="Arial" w:eastAsia="Times New Roman" w:hAnsi="Arial" w:cs="Arial"/>
          <w:lang w:val="en-US" w:eastAsia="ru-RU" w:bidi="ar-SA"/>
        </w:rPr>
        <w:t>pen</w:t>
      </w:r>
      <w:r w:rsidR="00A856B7" w:rsidRPr="00A856B7">
        <w:rPr>
          <w:rFonts w:ascii="Arial" w:eastAsia="Times New Roman" w:hAnsi="Arial" w:cs="Arial"/>
          <w:lang w:eastAsia="ru-RU" w:bidi="ar-SA"/>
        </w:rPr>
        <w:t>.68</w:t>
      </w:r>
      <w:r w:rsidRPr="00B66A20">
        <w:rPr>
          <w:rFonts w:ascii="Arial" w:eastAsia="Times New Roman" w:hAnsi="Arial" w:cs="Arial"/>
          <w:lang w:eastAsia="ru-RU" w:bidi="ar-SA"/>
        </w:rPr>
        <w:t>@</w:t>
      </w:r>
      <w:r w:rsidRPr="00B66A20">
        <w:rPr>
          <w:rFonts w:ascii="Arial" w:eastAsia="Times New Roman" w:hAnsi="Arial" w:cs="Arial"/>
          <w:lang w:val="en-US" w:eastAsia="ru-RU" w:bidi="ar-SA"/>
        </w:rPr>
        <w:t>mail</w:t>
      </w:r>
      <w:r w:rsidRPr="00B66A20">
        <w:rPr>
          <w:rFonts w:ascii="Arial" w:eastAsia="Times New Roman" w:hAnsi="Arial" w:cs="Arial"/>
          <w:lang w:eastAsia="ru-RU" w:bidi="ar-SA"/>
        </w:rPr>
        <w:t>.</w:t>
      </w:r>
      <w:proofErr w:type="spellStart"/>
      <w:r w:rsidR="00A856B7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 w:rsidRPr="00B66A20">
        <w:rPr>
          <w:rFonts w:ascii="Arial" w:eastAsia="Times New Roman" w:hAnsi="Arial" w:cs="Arial"/>
          <w:lang w:eastAsia="ru-RU" w:bidi="ar-SA"/>
        </w:rPr>
        <w:t>, а также получить устную информаци</w:t>
      </w:r>
      <w:r w:rsidR="00A856B7">
        <w:rPr>
          <w:rFonts w:ascii="Arial" w:eastAsia="Times New Roman" w:hAnsi="Arial" w:cs="Arial"/>
          <w:lang w:eastAsia="ru-RU" w:bidi="ar-SA"/>
        </w:rPr>
        <w:t>ю, позвонив по телефону: 8(486</w:t>
      </w:r>
      <w:r w:rsidR="00A856B7" w:rsidRPr="00A856B7">
        <w:rPr>
          <w:rFonts w:ascii="Arial" w:eastAsia="Times New Roman" w:hAnsi="Arial" w:cs="Arial"/>
          <w:lang w:eastAsia="ru-RU" w:bidi="ar-SA"/>
        </w:rPr>
        <w:t>66</w:t>
      </w:r>
      <w:r w:rsidR="00A856B7">
        <w:rPr>
          <w:rFonts w:ascii="Arial" w:eastAsia="Times New Roman" w:hAnsi="Arial" w:cs="Arial"/>
          <w:lang w:eastAsia="ru-RU" w:bidi="ar-SA"/>
        </w:rPr>
        <w:t>) 2-</w:t>
      </w:r>
      <w:r w:rsidR="00A856B7" w:rsidRPr="00A856B7">
        <w:rPr>
          <w:rFonts w:ascii="Arial" w:eastAsia="Times New Roman" w:hAnsi="Arial" w:cs="Arial"/>
          <w:lang w:eastAsia="ru-RU" w:bidi="ar-SA"/>
        </w:rPr>
        <w:t>64</w:t>
      </w:r>
      <w:r w:rsidRPr="00B66A20">
        <w:rPr>
          <w:rFonts w:ascii="Arial" w:eastAsia="Times New Roman" w:hAnsi="Arial" w:cs="Arial"/>
          <w:lang w:eastAsia="ru-RU" w:bidi="ar-SA"/>
        </w:rPr>
        <w:t>-</w:t>
      </w:r>
      <w:r w:rsidR="00A856B7" w:rsidRPr="00A856B7">
        <w:rPr>
          <w:rFonts w:ascii="Arial" w:eastAsia="Times New Roman" w:hAnsi="Arial" w:cs="Arial"/>
          <w:lang w:eastAsia="ru-RU" w:bidi="ar-SA"/>
        </w:rPr>
        <w:t>16</w:t>
      </w:r>
      <w:r w:rsidRPr="00B66A20">
        <w:rPr>
          <w:rFonts w:ascii="Arial" w:eastAsia="Times New Roman" w:hAnsi="Arial" w:cs="Arial"/>
          <w:lang w:eastAsia="ru-RU" w:bidi="ar-SA"/>
        </w:rPr>
        <w:t>.</w:t>
      </w:r>
    </w:p>
    <w:p w:rsidR="00252BB4" w:rsidRPr="00B66A20" w:rsidRDefault="00252BB4" w:rsidP="00252BB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proofErr w:type="gramStart"/>
      <w:r w:rsidRPr="00B66A20">
        <w:rPr>
          <w:rFonts w:ascii="Arial" w:eastAsia="Times New Roman" w:hAnsi="Arial" w:cs="Arial"/>
          <w:lang w:eastAsia="ru-RU" w:bidi="ar-SA"/>
        </w:rPr>
        <w:t xml:space="preserve">Кроме того, информацию о предоставлении муниципальной услуги можно получить и на официальном сайте органов местного самоуправления </w:t>
      </w:r>
      <w:r w:rsidR="00A856B7">
        <w:rPr>
          <w:rFonts w:ascii="Arial" w:eastAsia="Times New Roman" w:hAnsi="Arial" w:cs="Arial"/>
          <w:lang w:eastAsia="ru-RU" w:bidi="ar-SA"/>
        </w:rPr>
        <w:t xml:space="preserve">Троснянского </w:t>
      </w:r>
      <w:r w:rsidRPr="00B66A20">
        <w:rPr>
          <w:rFonts w:ascii="Arial" w:eastAsia="Times New Roman" w:hAnsi="Arial" w:cs="Arial"/>
          <w:lang w:eastAsia="ru-RU" w:bidi="ar-SA"/>
        </w:rPr>
        <w:t xml:space="preserve">района в сети Интернет: </w:t>
      </w:r>
      <w:proofErr w:type="spellStart"/>
      <w:r w:rsidR="00A856B7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="00A856B7" w:rsidRPr="00D24B44">
        <w:rPr>
          <w:rFonts w:ascii="Arial" w:eastAsia="Times New Roman" w:hAnsi="Arial" w:cs="Arial"/>
          <w:lang w:eastAsia="ru-RU" w:bidi="ar-SA"/>
        </w:rPr>
        <w:t>-</w:t>
      </w:r>
      <w:proofErr w:type="spellStart"/>
      <w:r w:rsidR="00A856B7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="00A856B7" w:rsidRPr="00D24B44">
        <w:rPr>
          <w:rFonts w:ascii="Arial" w:eastAsia="Times New Roman" w:hAnsi="Arial" w:cs="Arial"/>
          <w:lang w:eastAsia="ru-RU" w:bidi="ar-SA"/>
        </w:rPr>
        <w:t>@</w:t>
      </w:r>
      <w:proofErr w:type="spellStart"/>
      <w:r w:rsidR="00A856B7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="00A856B7" w:rsidRPr="00D24B44">
        <w:rPr>
          <w:rFonts w:ascii="Arial" w:eastAsia="Times New Roman" w:hAnsi="Arial" w:cs="Arial"/>
          <w:lang w:eastAsia="ru-RU" w:bidi="ar-SA"/>
        </w:rPr>
        <w:t>.</w:t>
      </w:r>
      <w:proofErr w:type="spellStart"/>
      <w:r w:rsidR="00A856B7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="00A856B7" w:rsidRPr="009D4956">
        <w:rPr>
          <w:rFonts w:ascii="Arial" w:eastAsia="Times New Roman" w:hAnsi="Arial" w:cs="Arial"/>
          <w:lang w:eastAsia="ru-RU" w:bidi="ar-SA"/>
        </w:rPr>
        <w:t>.</w:t>
      </w:r>
      <w:proofErr w:type="spellStart"/>
      <w:r w:rsidR="00A856B7" w:rsidRPr="009D4956">
        <w:rPr>
          <w:rFonts w:ascii="Arial" w:eastAsia="Times New Roman" w:hAnsi="Arial" w:cs="Arial"/>
          <w:lang w:eastAsia="ru-RU" w:bidi="ar-SA"/>
        </w:rPr>
        <w:t>ru</w:t>
      </w:r>
      <w:proofErr w:type="spellEnd"/>
      <w:r w:rsidR="00A856B7" w:rsidRPr="009D4956">
        <w:rPr>
          <w:rFonts w:ascii="Arial" w:eastAsia="Times New Roman" w:hAnsi="Arial" w:cs="Arial"/>
          <w:lang w:eastAsia="ru-RU" w:bidi="ar-SA"/>
        </w:rPr>
        <w:t>,</w:t>
      </w:r>
      <w:r w:rsidR="00A856B7" w:rsidRPr="009D4956">
        <w:rPr>
          <w:rFonts w:ascii="Arial" w:hAnsi="Arial" w:cs="Arial"/>
          <w:shd w:val="clear" w:color="auto" w:fill="FFFFFF"/>
        </w:rPr>
        <w:t xml:space="preserve"> </w:t>
      </w:r>
      <w:r w:rsidRPr="00B66A20">
        <w:rPr>
          <w:rFonts w:ascii="Arial" w:hAnsi="Arial" w:cs="Arial"/>
          <w:shd w:val="clear" w:color="auto" w:fill="FFFFFF"/>
        </w:rPr>
        <w:t xml:space="preserve">в федеральной государственной </w:t>
      </w:r>
      <w:r w:rsidRPr="00B66A20">
        <w:rPr>
          <w:rFonts w:ascii="Arial" w:hAnsi="Arial" w:cs="Arial"/>
          <w:shd w:val="clear" w:color="auto" w:fill="FFFFFF"/>
        </w:rPr>
        <w:lastRenderedPageBreak/>
        <w:t xml:space="preserve">информационной системе «Единый портал государственных и муниципальных услуг», региональной информационной системе «Портал государственных и муниципальных услуг (функций) Орловской области, </w:t>
      </w:r>
      <w:r w:rsidRPr="00B66A20">
        <w:rPr>
          <w:rFonts w:ascii="Arial" w:eastAsia="Times New Roman" w:hAnsi="Arial" w:cs="Arial"/>
          <w:lang w:eastAsia="ru-RU" w:bidi="ar-SA"/>
        </w:rPr>
        <w:t>а также на информационном стенде в здании администрации.</w:t>
      </w:r>
      <w:proofErr w:type="gramEnd"/>
    </w:p>
    <w:p w:rsidR="00252BB4" w:rsidRPr="00B66A20" w:rsidRDefault="00252BB4" w:rsidP="00252BB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B66A20">
        <w:rPr>
          <w:rFonts w:ascii="Arial" w:eastAsia="Times New Roman" w:hAnsi="Arial" w:cs="Arial"/>
          <w:lang w:eastAsia="ru-RU" w:bidi="ar-SA"/>
        </w:rPr>
        <w:t xml:space="preserve">Адрес местонахождения администрации: Орловская область, </w:t>
      </w:r>
      <w:proofErr w:type="spellStart"/>
      <w:r w:rsidR="00A856B7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="00A856B7">
        <w:rPr>
          <w:rFonts w:ascii="Arial" w:eastAsia="Times New Roman" w:hAnsi="Arial" w:cs="Arial"/>
          <w:lang w:eastAsia="ru-RU" w:bidi="ar-SA"/>
        </w:rPr>
        <w:t xml:space="preserve"> </w:t>
      </w:r>
      <w:r w:rsidRPr="00B66A20">
        <w:rPr>
          <w:rFonts w:ascii="Arial" w:eastAsia="Times New Roman" w:hAnsi="Arial" w:cs="Arial"/>
          <w:lang w:eastAsia="ru-RU" w:bidi="ar-SA"/>
        </w:rPr>
        <w:t xml:space="preserve"> район, </w:t>
      </w:r>
      <w:r w:rsidR="00A856B7">
        <w:rPr>
          <w:rFonts w:ascii="Arial" w:eastAsia="Times New Roman" w:hAnsi="Arial" w:cs="Arial"/>
          <w:lang w:eastAsia="ru-RU" w:bidi="ar-SA"/>
        </w:rPr>
        <w:t>п. Рождественский</w:t>
      </w:r>
    </w:p>
    <w:p w:rsidR="00252BB4" w:rsidRPr="00B66A20" w:rsidRDefault="00252BB4" w:rsidP="00252BB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B66A20">
        <w:rPr>
          <w:rFonts w:ascii="Arial" w:eastAsia="Times New Roman" w:hAnsi="Arial" w:cs="Arial"/>
          <w:lang w:eastAsia="ru-RU" w:bidi="ar-SA"/>
        </w:rPr>
        <w:t>График работы администрации: ежедневно, кроме суббот</w:t>
      </w:r>
      <w:r w:rsidR="00A856B7">
        <w:rPr>
          <w:rFonts w:ascii="Arial" w:eastAsia="Times New Roman" w:hAnsi="Arial" w:cs="Arial"/>
          <w:lang w:eastAsia="ru-RU" w:bidi="ar-SA"/>
        </w:rPr>
        <w:t>ы и воскресенья. Часы приема с 9</w:t>
      </w:r>
      <w:r w:rsidRPr="00B66A20">
        <w:rPr>
          <w:rFonts w:ascii="Arial" w:eastAsia="Times New Roman" w:hAnsi="Arial" w:cs="Arial"/>
          <w:lang w:eastAsia="ru-RU" w:bidi="ar-SA"/>
        </w:rPr>
        <w:t>.00 до 17.00 часов, обеденный перерыв с 13.00 до 14.00 часов.</w:t>
      </w:r>
    </w:p>
    <w:p w:rsidR="00252BB4" w:rsidRPr="00B66A20" w:rsidRDefault="00252BB4" w:rsidP="00252BB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B66A20">
        <w:rPr>
          <w:rFonts w:ascii="Arial" w:eastAsia="Times New Roman" w:hAnsi="Arial" w:cs="Arial"/>
          <w:lang w:eastAsia="ru-RU" w:bidi="ar-SA"/>
        </w:rPr>
        <w:t xml:space="preserve">Телефон  администрации: </w:t>
      </w:r>
      <w:r w:rsidR="00A856B7">
        <w:rPr>
          <w:rFonts w:ascii="Arial" w:eastAsia="Times New Roman" w:hAnsi="Arial" w:cs="Arial"/>
          <w:lang w:eastAsia="ru-RU" w:bidi="ar-SA"/>
        </w:rPr>
        <w:t>8(486</w:t>
      </w:r>
      <w:r w:rsidR="00A856B7" w:rsidRPr="00A856B7">
        <w:rPr>
          <w:rFonts w:ascii="Arial" w:eastAsia="Times New Roman" w:hAnsi="Arial" w:cs="Arial"/>
          <w:lang w:eastAsia="ru-RU" w:bidi="ar-SA"/>
        </w:rPr>
        <w:t>66</w:t>
      </w:r>
      <w:r w:rsidR="00A856B7">
        <w:rPr>
          <w:rFonts w:ascii="Arial" w:eastAsia="Times New Roman" w:hAnsi="Arial" w:cs="Arial"/>
          <w:lang w:eastAsia="ru-RU" w:bidi="ar-SA"/>
        </w:rPr>
        <w:t>) 2-</w:t>
      </w:r>
      <w:r w:rsidR="00A856B7" w:rsidRPr="00A856B7">
        <w:rPr>
          <w:rFonts w:ascii="Arial" w:eastAsia="Times New Roman" w:hAnsi="Arial" w:cs="Arial"/>
          <w:lang w:eastAsia="ru-RU" w:bidi="ar-SA"/>
        </w:rPr>
        <w:t>64</w:t>
      </w:r>
      <w:r w:rsidR="00A856B7" w:rsidRPr="00B66A20">
        <w:rPr>
          <w:rFonts w:ascii="Arial" w:eastAsia="Times New Roman" w:hAnsi="Arial" w:cs="Arial"/>
          <w:lang w:eastAsia="ru-RU" w:bidi="ar-SA"/>
        </w:rPr>
        <w:t>-</w:t>
      </w:r>
      <w:r w:rsidR="00A856B7" w:rsidRPr="00A856B7">
        <w:rPr>
          <w:rFonts w:ascii="Arial" w:eastAsia="Times New Roman" w:hAnsi="Arial" w:cs="Arial"/>
          <w:lang w:eastAsia="ru-RU" w:bidi="ar-SA"/>
        </w:rPr>
        <w:t>16</w:t>
      </w:r>
      <w:r w:rsidR="00A856B7" w:rsidRPr="00B66A20">
        <w:rPr>
          <w:rFonts w:ascii="Arial" w:eastAsia="Times New Roman" w:hAnsi="Arial" w:cs="Arial"/>
          <w:lang w:eastAsia="ru-RU" w:bidi="ar-SA"/>
        </w:rPr>
        <w:t>.</w:t>
      </w:r>
    </w:p>
    <w:p w:rsidR="00252BB4" w:rsidRPr="00B66A20" w:rsidRDefault="00252BB4" w:rsidP="00252BB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Факс администрации: </w:t>
      </w:r>
      <w:r w:rsidR="00A856B7">
        <w:rPr>
          <w:rFonts w:ascii="Arial" w:eastAsia="Times New Roman" w:hAnsi="Arial" w:cs="Arial"/>
          <w:lang w:eastAsia="ru-RU" w:bidi="ar-SA"/>
        </w:rPr>
        <w:t>8(486</w:t>
      </w:r>
      <w:r w:rsidR="00A856B7" w:rsidRPr="00A856B7">
        <w:rPr>
          <w:rFonts w:ascii="Arial" w:eastAsia="Times New Roman" w:hAnsi="Arial" w:cs="Arial"/>
          <w:lang w:eastAsia="ru-RU" w:bidi="ar-SA"/>
        </w:rPr>
        <w:t>66</w:t>
      </w:r>
      <w:r w:rsidR="00A856B7">
        <w:rPr>
          <w:rFonts w:ascii="Arial" w:eastAsia="Times New Roman" w:hAnsi="Arial" w:cs="Arial"/>
          <w:lang w:eastAsia="ru-RU" w:bidi="ar-SA"/>
        </w:rPr>
        <w:t>) 2-</w:t>
      </w:r>
      <w:r w:rsidR="00A856B7" w:rsidRPr="00A856B7">
        <w:rPr>
          <w:rFonts w:ascii="Arial" w:eastAsia="Times New Roman" w:hAnsi="Arial" w:cs="Arial"/>
          <w:lang w:eastAsia="ru-RU" w:bidi="ar-SA"/>
        </w:rPr>
        <w:t>64</w:t>
      </w:r>
      <w:r w:rsidR="00A856B7" w:rsidRPr="00B66A20">
        <w:rPr>
          <w:rFonts w:ascii="Arial" w:eastAsia="Times New Roman" w:hAnsi="Arial" w:cs="Arial"/>
          <w:lang w:eastAsia="ru-RU" w:bidi="ar-SA"/>
        </w:rPr>
        <w:t>-</w:t>
      </w:r>
      <w:r w:rsidR="00A856B7" w:rsidRPr="00A856B7">
        <w:rPr>
          <w:rFonts w:ascii="Arial" w:eastAsia="Times New Roman" w:hAnsi="Arial" w:cs="Arial"/>
          <w:lang w:eastAsia="ru-RU" w:bidi="ar-SA"/>
        </w:rPr>
        <w:t>16</w:t>
      </w:r>
      <w:r w:rsidR="00A856B7" w:rsidRPr="00B66A20">
        <w:rPr>
          <w:rFonts w:ascii="Arial" w:eastAsia="Times New Roman" w:hAnsi="Arial" w:cs="Arial"/>
          <w:lang w:eastAsia="ru-RU" w:bidi="ar-SA"/>
        </w:rPr>
        <w:t>.</w:t>
      </w:r>
    </w:p>
    <w:p w:rsidR="00252BB4" w:rsidRDefault="00252BB4" w:rsidP="00252BB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3) </w:t>
      </w:r>
      <w:r w:rsidR="00A856B7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пункт 2.7 раздела 2 исключить</w:t>
      </w:r>
    </w:p>
    <w:p w:rsidR="00A856B7" w:rsidRDefault="00A856B7" w:rsidP="00252BB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4) пункт 2.8 раздела 2 исключить</w:t>
      </w:r>
    </w:p>
    <w:p w:rsidR="00A856B7" w:rsidRPr="00B66A20" w:rsidRDefault="00A856B7" w:rsidP="00252BB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5) пункт 2.9 раздела 2 исключить</w:t>
      </w:r>
    </w:p>
    <w:p w:rsidR="00252BB4" w:rsidRPr="00B66A20" w:rsidRDefault="00252BB4" w:rsidP="00252BB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>4) пункт  2.11 раздела 2 изложить в следующей редакции:</w:t>
      </w:r>
    </w:p>
    <w:p w:rsidR="00DC1C5C" w:rsidRDefault="00DC1C5C" w:rsidP="00252BB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5)  пункт 2.17 раздела 2 изложить в новой редакции:</w:t>
      </w:r>
    </w:p>
    <w:p w:rsidR="00DC1C5C" w:rsidRDefault="00DC1C5C" w:rsidP="00252BB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</w:p>
    <w:p w:rsidR="00252BB4" w:rsidRPr="00B66A20" w:rsidRDefault="00DC1C5C" w:rsidP="00252BB4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«2.17</w:t>
      </w:r>
      <w:r w:rsidR="00252BB4"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. </w:t>
      </w:r>
      <w:proofErr w:type="gramStart"/>
      <w:r w:rsidR="00252BB4"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52BB4" w:rsidRPr="00B66A20" w:rsidRDefault="00252BB4" w:rsidP="00252BB4">
      <w:pPr>
        <w:pStyle w:val="a1"/>
        <w:spacing w:after="0" w:line="240" w:lineRule="auto"/>
        <w:jc w:val="both"/>
        <w:rPr>
          <w:rFonts w:ascii="Arial" w:hAnsi="Arial" w:cs="Arial"/>
        </w:rPr>
      </w:pPr>
    </w:p>
    <w:p w:rsidR="00252BB4" w:rsidRPr="00B66A20" w:rsidRDefault="00DC1C5C" w:rsidP="00252BB4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2.17</w:t>
      </w:r>
      <w:r w:rsidR="00252BB4"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>.1. Требования к зданию, помещению, в которых предоставляется муниципальная услуга</w:t>
      </w:r>
    </w:p>
    <w:p w:rsidR="00252BB4" w:rsidRPr="00B66A20" w:rsidRDefault="00252BB4" w:rsidP="00252BB4">
      <w:pPr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tab/>
        <w:t>Кабинет, в котором происходит непосредственное предоставление муниципальной услуги, размещается в здании администрации.</w:t>
      </w:r>
    </w:p>
    <w:p w:rsidR="00252BB4" w:rsidRPr="00B66A20" w:rsidRDefault="00252BB4" w:rsidP="00252BB4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tab/>
        <w:t>Кабинет оборудован информационной табличкой с указанием номера кабинета; фамилии, имени, отчества специалиста администрации.</w:t>
      </w:r>
    </w:p>
    <w:p w:rsidR="00252BB4" w:rsidRPr="00B66A20" w:rsidRDefault="00252BB4" w:rsidP="00252BB4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tab/>
        <w:t>Кабинет для приема заявителей обеспечивается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</w:t>
      </w:r>
      <w:r w:rsidR="00DC1C5C">
        <w:rPr>
          <w:rFonts w:ascii="Arial" w:hAnsi="Arial" w:cs="Arial"/>
        </w:rPr>
        <w:t>и изданиями, столами и стульями, средствами пожароту</w:t>
      </w:r>
      <w:r w:rsidR="00DA0EE9">
        <w:rPr>
          <w:rFonts w:ascii="Arial" w:hAnsi="Arial" w:cs="Arial"/>
        </w:rPr>
        <w:t>ш</w:t>
      </w:r>
      <w:r w:rsidR="00DC1C5C">
        <w:rPr>
          <w:rFonts w:ascii="Arial" w:hAnsi="Arial" w:cs="Arial"/>
        </w:rPr>
        <w:t>ения  и оповещения о возникновении чрезвычайной ситуации</w:t>
      </w:r>
    </w:p>
    <w:p w:rsidR="00252BB4" w:rsidRPr="00B66A20" w:rsidRDefault="00252BB4" w:rsidP="00252BB4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tab/>
        <w:t>Предоставление муниципальной услуги гражданам–инвалидам (далее – инвалидам) производится по их желанию</w:t>
      </w:r>
      <w:r w:rsidRPr="00B66A20">
        <w:rPr>
          <w:rFonts w:ascii="Arial" w:hAnsi="Arial" w:cs="Arial"/>
          <w:color w:val="00000A"/>
        </w:rPr>
        <w:t xml:space="preserve"> по месту жительства инвалида или </w:t>
      </w:r>
      <w:r w:rsidRPr="00B66A20">
        <w:rPr>
          <w:rFonts w:ascii="Arial" w:hAnsi="Arial" w:cs="Arial"/>
        </w:rPr>
        <w:t xml:space="preserve">в здании администрации. </w:t>
      </w:r>
    </w:p>
    <w:p w:rsidR="00252BB4" w:rsidRPr="00B66A20" w:rsidRDefault="00252BB4" w:rsidP="00252BB4">
      <w:pPr>
        <w:pStyle w:val="ConsPlusNormal"/>
        <w:ind w:firstLine="540"/>
        <w:jc w:val="both"/>
        <w:rPr>
          <w:sz w:val="24"/>
          <w:szCs w:val="24"/>
        </w:rPr>
      </w:pPr>
      <w:r w:rsidRPr="00B66A20">
        <w:rPr>
          <w:sz w:val="24"/>
          <w:szCs w:val="24"/>
        </w:rPr>
        <w:t xml:space="preserve">Для предоставления муниципальной услуги по месту жительства инвалида, такой гражданин вправе обратиться в администрацию с соответствующей просьбой по телефону </w:t>
      </w:r>
      <w:r w:rsidR="00DC1C5C" w:rsidRPr="00DC1C5C">
        <w:rPr>
          <w:rFonts w:eastAsia="Times New Roman"/>
          <w:sz w:val="24"/>
          <w:szCs w:val="24"/>
          <w:lang w:eastAsia="ru-RU"/>
        </w:rPr>
        <w:t>8(48666) 2-64-16</w:t>
      </w:r>
      <w:r w:rsidRPr="00DC1C5C">
        <w:rPr>
          <w:sz w:val="24"/>
          <w:szCs w:val="24"/>
        </w:rPr>
        <w:t>,</w:t>
      </w:r>
      <w:r w:rsidRPr="00DC1C5C">
        <w:rPr>
          <w:rFonts w:eastAsia="Times New Roman"/>
          <w:sz w:val="24"/>
          <w:szCs w:val="24"/>
          <w:lang w:eastAsia="ru-RU"/>
        </w:rPr>
        <w:t xml:space="preserve"> по электронной почте: </w:t>
      </w:r>
      <w:proofErr w:type="spellStart"/>
      <w:r w:rsidR="00DC1C5C" w:rsidRPr="00DC1C5C">
        <w:rPr>
          <w:rFonts w:eastAsia="Times New Roman"/>
          <w:sz w:val="24"/>
          <w:szCs w:val="24"/>
          <w:lang w:val="en-US" w:eastAsia="ru-RU"/>
        </w:rPr>
        <w:t>adm</w:t>
      </w:r>
      <w:proofErr w:type="spellEnd"/>
      <w:r w:rsidR="00DC1C5C" w:rsidRPr="00DC1C5C">
        <w:rPr>
          <w:rFonts w:eastAsia="Times New Roman"/>
          <w:sz w:val="24"/>
          <w:szCs w:val="24"/>
          <w:lang w:eastAsia="ru-RU"/>
        </w:rPr>
        <w:t>.</w:t>
      </w:r>
      <w:r w:rsidR="00DC1C5C" w:rsidRPr="00DC1C5C">
        <w:rPr>
          <w:rFonts w:eastAsia="Times New Roman"/>
          <w:sz w:val="24"/>
          <w:szCs w:val="24"/>
          <w:lang w:val="en-US" w:eastAsia="ru-RU"/>
        </w:rPr>
        <w:t>pen</w:t>
      </w:r>
      <w:r w:rsidR="00DC1C5C" w:rsidRPr="00DC1C5C">
        <w:rPr>
          <w:rFonts w:eastAsia="Times New Roman"/>
          <w:sz w:val="24"/>
          <w:szCs w:val="24"/>
          <w:lang w:eastAsia="ru-RU"/>
        </w:rPr>
        <w:t>.68@</w:t>
      </w:r>
      <w:r w:rsidR="00DC1C5C" w:rsidRPr="00DC1C5C">
        <w:rPr>
          <w:rFonts w:eastAsia="Times New Roman"/>
          <w:sz w:val="24"/>
          <w:szCs w:val="24"/>
          <w:lang w:val="en-US" w:eastAsia="ru-RU"/>
        </w:rPr>
        <w:t>mail</w:t>
      </w:r>
      <w:r w:rsidR="00DC1C5C" w:rsidRPr="00DC1C5C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DC1C5C" w:rsidRPr="00DC1C5C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DC1C5C" w:rsidRPr="00A856B7">
        <w:rPr>
          <w:rFonts w:eastAsia="Times New Roman"/>
          <w:lang w:eastAsia="ru-RU"/>
        </w:rPr>
        <w:t xml:space="preserve"> </w:t>
      </w:r>
      <w:r w:rsidRPr="00B66A20">
        <w:rPr>
          <w:rFonts w:eastAsia="Times New Roman"/>
          <w:sz w:val="24"/>
          <w:szCs w:val="24"/>
          <w:lang w:eastAsia="ru-RU"/>
        </w:rPr>
        <w:t>или иным доступным для него способом.</w:t>
      </w:r>
    </w:p>
    <w:p w:rsidR="00252BB4" w:rsidRPr="00B66A20" w:rsidRDefault="00252BB4" w:rsidP="00252BB4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tab/>
        <w:t xml:space="preserve">В здании администрации, в </w:t>
      </w:r>
      <w:r w:rsidRPr="00B66A20">
        <w:rPr>
          <w:rFonts w:ascii="Arial" w:hAnsi="Arial" w:cs="Arial"/>
          <w:color w:val="00000A"/>
        </w:rPr>
        <w:t xml:space="preserve">помещении обеспечивается создание инвалидам, </w:t>
      </w:r>
      <w:r w:rsidRPr="00B66A20">
        <w:rPr>
          <w:rFonts w:ascii="Arial" w:hAnsi="Arial" w:cs="Arial"/>
        </w:rPr>
        <w:t>в том числе слепым (слабовидящим), глухим (слабослышащим), передвигающимся с помощью кресел-колясок,</w:t>
      </w:r>
      <w:r w:rsidRPr="00B66A20">
        <w:rPr>
          <w:rFonts w:ascii="Arial" w:hAnsi="Arial" w:cs="Arial"/>
          <w:color w:val="00000A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252BB4" w:rsidRPr="00B66A20" w:rsidRDefault="00252BB4" w:rsidP="00252BB4">
      <w:pPr>
        <w:autoSpaceDE w:val="0"/>
        <w:ind w:firstLine="567"/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t xml:space="preserve">- обеспечена возможность беспрепятственного входа в здание, помещение и выхода из него. Вход в здание оборудован кнопкой вызова, подход к помещению - пандусом. Вход в здание, помещение оборудован проходом, позволяющим обеспечить беспрепятственный вход для граждан, в том числе инвалидов. Инвалиду при входе в здание, помещение и выходе из него оказывается помощь. Площадь </w:t>
      </w:r>
      <w:r w:rsidRPr="00B66A20">
        <w:rPr>
          <w:rFonts w:ascii="Arial" w:hAnsi="Arial" w:cs="Arial"/>
        </w:rPr>
        <w:lastRenderedPageBreak/>
        <w:t>помещения для индивидуального приема инвалида (на одно рабочее место) составляет более 12 кв.м.</w:t>
      </w:r>
    </w:p>
    <w:p w:rsidR="00252BB4" w:rsidRPr="00B66A20" w:rsidRDefault="00252BB4" w:rsidP="00252BB4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t xml:space="preserve">- обеспечена возможность самостоятельного передвижения инвалида по территории администрации, в помещении и разворота кресел-колясок в целях доступа к месту предоставления услуги, в том числе с помощью </w:t>
      </w:r>
      <w:proofErr w:type="spellStart"/>
      <w:r w:rsidRPr="00B66A20">
        <w:rPr>
          <w:rFonts w:ascii="Arial" w:hAnsi="Arial" w:cs="Arial"/>
        </w:rPr>
        <w:t>ассистивных</w:t>
      </w:r>
      <w:proofErr w:type="spellEnd"/>
      <w:r w:rsidRPr="00B66A20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252BB4" w:rsidRPr="00B66A20" w:rsidRDefault="00252BB4" w:rsidP="00252BB4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B66A20">
        <w:rPr>
          <w:rFonts w:ascii="Arial" w:hAnsi="Arial" w:cs="Arial"/>
        </w:rPr>
        <w:t xml:space="preserve">- работники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 </w:t>
      </w:r>
      <w:proofErr w:type="gramEnd"/>
    </w:p>
    <w:p w:rsidR="00252BB4" w:rsidRPr="00B66A20" w:rsidRDefault="00252BB4" w:rsidP="00252BB4">
      <w:pPr>
        <w:ind w:firstLine="540"/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tab/>
        <w:t xml:space="preserve">- допускается участие при предоставлении муниципальной услуги </w:t>
      </w:r>
      <w:proofErr w:type="spellStart"/>
      <w:r w:rsidRPr="00B66A20">
        <w:rPr>
          <w:rFonts w:ascii="Arial" w:hAnsi="Arial" w:cs="Arial"/>
        </w:rPr>
        <w:t>сурдопереводчика</w:t>
      </w:r>
      <w:proofErr w:type="spellEnd"/>
      <w:r w:rsidRPr="00B66A20">
        <w:rPr>
          <w:rFonts w:ascii="Arial" w:hAnsi="Arial" w:cs="Arial"/>
        </w:rPr>
        <w:t xml:space="preserve"> и </w:t>
      </w:r>
      <w:proofErr w:type="spellStart"/>
      <w:r w:rsidRPr="00B66A20">
        <w:rPr>
          <w:rFonts w:ascii="Arial" w:hAnsi="Arial" w:cs="Arial"/>
        </w:rPr>
        <w:t>тифлосурдопереводчика</w:t>
      </w:r>
      <w:proofErr w:type="spellEnd"/>
      <w:r w:rsidRPr="00B66A20">
        <w:rPr>
          <w:rFonts w:ascii="Arial" w:hAnsi="Arial" w:cs="Arial"/>
        </w:rPr>
        <w:t>, а также иного лица, владеющего жестовым языком;</w:t>
      </w:r>
    </w:p>
    <w:p w:rsidR="00252BB4" w:rsidRPr="00B66A20" w:rsidRDefault="00252BB4" w:rsidP="00252BB4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tab/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252BB4" w:rsidRPr="00B66A20" w:rsidRDefault="00252BB4" w:rsidP="00252BB4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tab/>
        <w:t xml:space="preserve">Обеспечена транспортная доступность инвалидов к месту предоставления муниципальной услуги: </w:t>
      </w:r>
    </w:p>
    <w:p w:rsidR="00252BB4" w:rsidRPr="00B66A20" w:rsidRDefault="00252BB4" w:rsidP="00252BB4">
      <w:pPr>
        <w:ind w:firstLine="567"/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tab/>
        <w:t>- на прилегающей к зданию территории оборудовано место для парковки автотранспортных средств инвалидов;</w:t>
      </w:r>
    </w:p>
    <w:p w:rsidR="00252BB4" w:rsidRPr="00B66A20" w:rsidRDefault="00252BB4" w:rsidP="00252BB4">
      <w:pPr>
        <w:ind w:firstLine="567"/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t>- 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администрации;</w:t>
      </w:r>
    </w:p>
    <w:p w:rsidR="00252BB4" w:rsidRPr="00B66A20" w:rsidRDefault="00252BB4" w:rsidP="00252BB4">
      <w:pPr>
        <w:ind w:firstLine="567"/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t>- производится информирование инвалида о доступных маршрутах общественного транспорта.</w:t>
      </w:r>
    </w:p>
    <w:p w:rsidR="00252BB4" w:rsidRDefault="00252BB4" w:rsidP="00252BB4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tab/>
      </w:r>
      <w:r w:rsidR="00DC1C5C">
        <w:rPr>
          <w:rFonts w:ascii="Arial" w:hAnsi="Arial" w:cs="Arial"/>
        </w:rPr>
        <w:t>6) пункт 2.21 раздела 2 исключить</w:t>
      </w:r>
    </w:p>
    <w:p w:rsidR="00DC1C5C" w:rsidRPr="00B66A20" w:rsidRDefault="00DC1C5C" w:rsidP="00252BB4">
      <w:pPr>
        <w:pStyle w:val="a1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7) пункт 2.22 раздела 2 исключить</w:t>
      </w:r>
    </w:p>
    <w:p w:rsidR="007079AB" w:rsidRDefault="00252BB4" w:rsidP="00252BB4">
      <w:pPr>
        <w:pStyle w:val="a1"/>
        <w:spacing w:after="0" w:line="240" w:lineRule="auto"/>
        <w:jc w:val="both"/>
        <w:rPr>
          <w:rFonts w:ascii="Arial" w:hAnsi="Arial" w:cs="Arial"/>
          <w:bCs/>
        </w:rPr>
      </w:pPr>
      <w:r w:rsidRPr="00B66A20">
        <w:rPr>
          <w:rFonts w:ascii="Arial" w:hAnsi="Arial" w:cs="Arial"/>
          <w:bCs/>
        </w:rPr>
        <w:tab/>
      </w:r>
      <w:r w:rsidR="007079AB">
        <w:rPr>
          <w:rFonts w:ascii="Arial" w:hAnsi="Arial" w:cs="Arial"/>
          <w:bCs/>
        </w:rPr>
        <w:t>8) пункт 2.23 раздела 2 дополнить абзацем:</w:t>
      </w:r>
    </w:p>
    <w:p w:rsidR="007079AB" w:rsidRDefault="007079AB" w:rsidP="00252BB4">
      <w:pPr>
        <w:pStyle w:val="a1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B66A20">
        <w:rPr>
          <w:rFonts w:ascii="Arial" w:hAnsi="Arial" w:cs="Arial"/>
        </w:rPr>
        <w:t>В зоне мест ожидания выделены зоны специализированного обслуживания инвалидов</w:t>
      </w:r>
      <w:proofErr w:type="gramStart"/>
      <w:r w:rsidRPr="00B66A20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252BB4" w:rsidRDefault="007079AB" w:rsidP="00252BB4">
      <w:pPr>
        <w:pStyle w:val="a1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9) пункт 2.26 раздела 2 изложить в новой редакции:</w:t>
      </w:r>
    </w:p>
    <w:p w:rsidR="00252BB4" w:rsidRPr="00B66A20" w:rsidRDefault="007079AB" w:rsidP="00252BB4">
      <w:pPr>
        <w:pStyle w:val="a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2.26</w:t>
      </w:r>
      <w:r w:rsidR="00252BB4" w:rsidRPr="00B66A20">
        <w:rPr>
          <w:rFonts w:ascii="Arial" w:hAnsi="Arial" w:cs="Arial"/>
          <w:bCs/>
          <w:color w:val="00000A"/>
        </w:rPr>
        <w:tab/>
      </w:r>
      <w:r>
        <w:rPr>
          <w:rFonts w:ascii="Arial" w:hAnsi="Arial" w:cs="Arial"/>
          <w:bCs/>
          <w:color w:val="00000A"/>
        </w:rPr>
        <w:t xml:space="preserve"> </w:t>
      </w:r>
      <w:r w:rsidR="00252BB4" w:rsidRPr="00B66A20">
        <w:rPr>
          <w:rFonts w:ascii="Arial" w:hAnsi="Arial" w:cs="Arial"/>
          <w:bCs/>
          <w:color w:val="00000A"/>
        </w:rPr>
        <w:t xml:space="preserve">Требования к </w:t>
      </w:r>
      <w:r w:rsidR="00252BB4" w:rsidRPr="00B66A20">
        <w:rPr>
          <w:rFonts w:ascii="Arial" w:hAnsi="Arial" w:cs="Arial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52BB4" w:rsidRPr="00B66A20" w:rsidRDefault="00252BB4" w:rsidP="00252BB4">
      <w:pPr>
        <w:pStyle w:val="ConsPlusNormal"/>
        <w:ind w:firstLine="540"/>
        <w:jc w:val="both"/>
        <w:rPr>
          <w:sz w:val="24"/>
          <w:szCs w:val="24"/>
        </w:rPr>
      </w:pPr>
      <w:r w:rsidRPr="00B66A20">
        <w:rPr>
          <w:sz w:val="24"/>
          <w:szCs w:val="24"/>
        </w:rPr>
        <w:tab/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муниципальной услуги (далее - места информирования) расположены на первом этаже здания администрации в стороне от входа. Места информирования хорошо видимы со стороны входа и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252BB4" w:rsidRPr="00B66A20" w:rsidRDefault="00252BB4" w:rsidP="00252BB4">
      <w:pPr>
        <w:pStyle w:val="ConsPlusNormal"/>
        <w:ind w:firstLine="540"/>
        <w:jc w:val="both"/>
        <w:rPr>
          <w:sz w:val="24"/>
          <w:szCs w:val="24"/>
        </w:rPr>
      </w:pPr>
      <w:r w:rsidRPr="00B66A20">
        <w:rPr>
          <w:sz w:val="24"/>
          <w:szCs w:val="24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252BB4" w:rsidRPr="00B66A20" w:rsidRDefault="00252BB4" w:rsidP="00252BB4">
      <w:pPr>
        <w:shd w:val="clear" w:color="auto" w:fill="FFFFFF"/>
        <w:ind w:firstLine="195"/>
        <w:jc w:val="both"/>
        <w:textAlignment w:val="baseline"/>
        <w:rPr>
          <w:rFonts w:ascii="Arial" w:hAnsi="Arial" w:cs="Arial"/>
        </w:rPr>
      </w:pPr>
      <w:r w:rsidRPr="00B66A20">
        <w:rPr>
          <w:rFonts w:ascii="Arial" w:hAnsi="Arial" w:cs="Arial"/>
        </w:rPr>
        <w:tab/>
        <w:t>На информационном стенде содержится следующая информация: административный р</w:t>
      </w:r>
      <w:r w:rsidRPr="00B66A20">
        <w:rPr>
          <w:rFonts w:ascii="Arial" w:hAnsi="Arial" w:cs="Arial"/>
          <w:lang w:eastAsia="ru-RU" w:bidi="ar-SA"/>
        </w:rPr>
        <w:t>егламент; график приема заявителей; порядок получения консультаций; порядок информирования заявителей о ходе предоставления муниципальной услуги; сведения об услугах, которые являются необходимыми и обязательными для предоставления муниципальной услуги.</w:t>
      </w:r>
    </w:p>
    <w:p w:rsidR="00252BB4" w:rsidRPr="00B66A20" w:rsidRDefault="00252BB4" w:rsidP="00252BB4">
      <w:pPr>
        <w:widowControl/>
        <w:ind w:firstLine="540"/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lastRenderedPageBreak/>
        <w:tab/>
        <w:t xml:space="preserve">Тексты информационных материалов напечатаны удобным для чтения шрифтом, без исправлений, наиболее важные места подчеркнуты. </w:t>
      </w:r>
    </w:p>
    <w:p w:rsidR="00252BB4" w:rsidRPr="00B66A20" w:rsidRDefault="00252BB4" w:rsidP="00252BB4">
      <w:pPr>
        <w:pStyle w:val="a1"/>
        <w:spacing w:after="0" w:line="240" w:lineRule="auto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B66A20">
        <w:rPr>
          <w:rFonts w:ascii="Arial" w:hAnsi="Arial" w:cs="Arial"/>
        </w:rPr>
        <w:tab/>
        <w:t xml:space="preserve">Обеспечивается предоставление бесплатно в доступной форме с учетом стойких </w:t>
      </w:r>
      <w:proofErr w:type="gramStart"/>
      <w:r w:rsidRPr="00B66A20">
        <w:rPr>
          <w:rFonts w:ascii="Arial" w:hAnsi="Arial" w:cs="Arial"/>
        </w:rPr>
        <w:t>расстройств функций организма инвалидов информации</w:t>
      </w:r>
      <w:proofErr w:type="gramEnd"/>
      <w:r w:rsidRPr="00B66A20">
        <w:rPr>
          <w:rFonts w:ascii="Arial" w:hAnsi="Arial" w:cs="Arial"/>
        </w:rPr>
        <w:t xml:space="preserve"> об их правах и обязанностях, сроках, порядке и условиях предоставления услуги, доступности её предоставления.</w:t>
      </w:r>
    </w:p>
    <w:p w:rsidR="00252BB4" w:rsidRPr="00B66A20" w:rsidRDefault="00252BB4" w:rsidP="00252BB4">
      <w:pPr>
        <w:widowControl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В кабинете, в котором непосредственно предоставляется муниципальная услуга содержится информация о порядке предоставления муниципальной услуги в текстовом виде и в виде блок-схемы, наглядно отображающей алгоритм прохождения административных процедур; перечни и формы документов для заполнения, образцы заполнения документов;  перечень нормативных правовых актов, регулирующих деятельность по предоставлению муниципальной услуги</w:t>
      </w:r>
      <w:proofErr w:type="gramStart"/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>.»;</w:t>
      </w:r>
      <w:proofErr w:type="gramEnd"/>
    </w:p>
    <w:p w:rsidR="00252BB4" w:rsidRPr="00B66A20" w:rsidRDefault="00252BB4" w:rsidP="00252BB4">
      <w:pPr>
        <w:widowControl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       5) пункт 2.</w:t>
      </w:r>
      <w:r w:rsidR="00DA0EE9">
        <w:rPr>
          <w:rFonts w:ascii="Arial" w:eastAsia="Times New Roman" w:hAnsi="Arial" w:cs="Arial"/>
          <w:bCs/>
          <w:iCs/>
          <w:color w:val="252525"/>
          <w:lang w:eastAsia="ru-RU" w:bidi="ar-SA"/>
        </w:rPr>
        <w:t>28</w:t>
      </w: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раздела 2 </w:t>
      </w:r>
      <w:r w:rsidR="00DA0EE9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дополнить абзацем 2.28.1 </w:t>
      </w: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в следующей редакции:</w:t>
      </w:r>
    </w:p>
    <w:p w:rsidR="00252BB4" w:rsidRPr="00B66A20" w:rsidRDefault="00DA0EE9" w:rsidP="00252BB4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2.28.1</w:t>
      </w:r>
      <w:proofErr w:type="gramStart"/>
      <w:r w:rsidR="00252BB4"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И</w:t>
      </w:r>
      <w:proofErr w:type="gramEnd"/>
      <w:r w:rsidR="00252BB4"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>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252BB4" w:rsidRPr="00B66A20" w:rsidRDefault="00252BB4" w:rsidP="00252BB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B66A20">
        <w:rPr>
          <w:rFonts w:ascii="Arial" w:eastAsia="Times New Roman" w:hAnsi="Arial" w:cs="Arial"/>
          <w:lang w:eastAsia="ru-RU" w:bidi="ar-SA"/>
        </w:rPr>
        <w:t xml:space="preserve">На сайте органов местного самоуправления </w:t>
      </w:r>
      <w:proofErr w:type="spellStart"/>
      <w:r w:rsidR="00DA0EE9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="00DA0EE9">
        <w:rPr>
          <w:rFonts w:ascii="Arial" w:eastAsia="Times New Roman" w:hAnsi="Arial" w:cs="Arial"/>
          <w:lang w:eastAsia="ru-RU" w:bidi="ar-SA"/>
        </w:rPr>
        <w:t xml:space="preserve"> </w:t>
      </w:r>
      <w:r w:rsidRPr="00B66A20">
        <w:rPr>
          <w:rFonts w:ascii="Arial" w:eastAsia="Times New Roman" w:hAnsi="Arial" w:cs="Arial"/>
          <w:lang w:eastAsia="ru-RU" w:bidi="ar-SA"/>
        </w:rPr>
        <w:t xml:space="preserve"> в информационно-телекоммуникационной сети «Интернет» </w:t>
      </w:r>
      <w:proofErr w:type="spellStart"/>
      <w:r w:rsidR="00DA0EE9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="00DA0EE9" w:rsidRPr="00D24B44">
        <w:rPr>
          <w:rFonts w:ascii="Arial" w:eastAsia="Times New Roman" w:hAnsi="Arial" w:cs="Arial"/>
          <w:lang w:eastAsia="ru-RU" w:bidi="ar-SA"/>
        </w:rPr>
        <w:t>-</w:t>
      </w:r>
      <w:proofErr w:type="spellStart"/>
      <w:r w:rsidR="00DA0EE9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="00DA0EE9" w:rsidRPr="00D24B44">
        <w:rPr>
          <w:rFonts w:ascii="Arial" w:eastAsia="Times New Roman" w:hAnsi="Arial" w:cs="Arial"/>
          <w:lang w:eastAsia="ru-RU" w:bidi="ar-SA"/>
        </w:rPr>
        <w:t>@</w:t>
      </w:r>
      <w:proofErr w:type="spellStart"/>
      <w:r w:rsidR="00DA0EE9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="00DA0EE9" w:rsidRPr="00D24B44">
        <w:rPr>
          <w:rFonts w:ascii="Arial" w:eastAsia="Times New Roman" w:hAnsi="Arial" w:cs="Arial"/>
          <w:lang w:eastAsia="ru-RU" w:bidi="ar-SA"/>
        </w:rPr>
        <w:t>.</w:t>
      </w:r>
      <w:proofErr w:type="spellStart"/>
      <w:r w:rsidR="00DA0EE9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="00DA0EE9" w:rsidRPr="009D4956">
        <w:rPr>
          <w:rFonts w:ascii="Arial" w:eastAsia="Times New Roman" w:hAnsi="Arial" w:cs="Arial"/>
          <w:lang w:eastAsia="ru-RU" w:bidi="ar-SA"/>
        </w:rPr>
        <w:t>.</w:t>
      </w:r>
      <w:proofErr w:type="spellStart"/>
      <w:r w:rsidR="00DA0EE9" w:rsidRPr="009D4956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B66A20">
        <w:rPr>
          <w:rFonts w:ascii="Arial" w:eastAsia="Times New Roman" w:hAnsi="Arial" w:cs="Arial"/>
          <w:lang w:eastAsia="ru-RU" w:bidi="ar-SA"/>
        </w:rPr>
        <w:t xml:space="preserve"> и Едином портале государственных и муниципальных услуг https://www.gosuslugi.ru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DA0EE9" w:rsidRDefault="00252BB4" w:rsidP="00DA0EE9">
      <w:pPr>
        <w:widowControl/>
        <w:suppressAutoHyphens w:val="0"/>
        <w:autoSpaceDE w:val="0"/>
        <w:ind w:firstLine="540"/>
        <w:jc w:val="both"/>
        <w:rPr>
          <w:rFonts w:eastAsia="Times New Roman"/>
          <w:lang w:eastAsia="ru-RU"/>
        </w:rPr>
      </w:pPr>
      <w:r w:rsidRPr="00B66A20">
        <w:rPr>
          <w:rFonts w:ascii="Arial" w:eastAsia="Times New Roman" w:hAnsi="Arial" w:cs="Arial"/>
          <w:lang w:eastAsia="ru-RU" w:bidi="ar-SA"/>
        </w:rPr>
        <w:t xml:space="preserve">Заявитель может направить запрос о порядке предоставления муниципальной </w:t>
      </w:r>
      <w:r w:rsidRPr="00F3019B">
        <w:rPr>
          <w:rFonts w:ascii="Arial" w:eastAsia="Times New Roman" w:hAnsi="Arial" w:cs="Arial"/>
          <w:color w:val="000000" w:themeColor="text1"/>
          <w:lang w:eastAsia="ru-RU" w:bidi="ar-SA"/>
        </w:rPr>
        <w:t xml:space="preserve">услуги на предоставление муниципальной услуги в электронном виде посредством электронной почты </w:t>
      </w:r>
      <w:proofErr w:type="spellStart"/>
      <w:r w:rsidR="00DA0EE9" w:rsidRPr="00F3019B">
        <w:rPr>
          <w:rFonts w:ascii="Arial" w:eastAsia="Times New Roman" w:hAnsi="Arial" w:cs="Arial"/>
          <w:color w:val="000000" w:themeColor="text1"/>
          <w:lang w:val="en-US" w:eastAsia="ru-RU" w:bidi="ar-SA"/>
        </w:rPr>
        <w:t>adm</w:t>
      </w:r>
      <w:proofErr w:type="spellEnd"/>
      <w:r w:rsidR="00DA0EE9" w:rsidRPr="00DC1C5C">
        <w:rPr>
          <w:rFonts w:ascii="Arial" w:eastAsia="Times New Roman" w:hAnsi="Arial" w:cs="Arial"/>
          <w:lang w:eastAsia="ru-RU" w:bidi="ar-SA"/>
        </w:rPr>
        <w:t>.</w:t>
      </w:r>
      <w:r w:rsidR="00DA0EE9" w:rsidRPr="00DC1C5C">
        <w:rPr>
          <w:rFonts w:ascii="Arial" w:eastAsia="Times New Roman" w:hAnsi="Arial" w:cs="Arial"/>
          <w:lang w:val="en-US" w:eastAsia="ru-RU" w:bidi="ar-SA"/>
        </w:rPr>
        <w:t>pen</w:t>
      </w:r>
      <w:r w:rsidR="00DA0EE9" w:rsidRPr="00DC1C5C">
        <w:rPr>
          <w:rFonts w:ascii="Arial" w:eastAsia="Times New Roman" w:hAnsi="Arial" w:cs="Arial"/>
          <w:lang w:eastAsia="ru-RU" w:bidi="ar-SA"/>
        </w:rPr>
        <w:t>.68@</w:t>
      </w:r>
      <w:r w:rsidR="00DA0EE9" w:rsidRPr="00DC1C5C">
        <w:rPr>
          <w:rFonts w:ascii="Arial" w:eastAsia="Times New Roman" w:hAnsi="Arial" w:cs="Arial"/>
          <w:lang w:val="en-US" w:eastAsia="ru-RU" w:bidi="ar-SA"/>
        </w:rPr>
        <w:t>mail</w:t>
      </w:r>
      <w:r w:rsidR="00DA0EE9" w:rsidRPr="00DC1C5C">
        <w:rPr>
          <w:rFonts w:ascii="Arial" w:eastAsia="Times New Roman" w:hAnsi="Arial" w:cs="Arial"/>
          <w:lang w:eastAsia="ru-RU" w:bidi="ar-SA"/>
        </w:rPr>
        <w:t>.</w:t>
      </w:r>
      <w:proofErr w:type="spellStart"/>
      <w:r w:rsidR="00DA0EE9" w:rsidRPr="00DC1C5C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 w:rsidR="00DA0EE9" w:rsidRPr="00A856B7">
        <w:rPr>
          <w:rFonts w:eastAsia="Times New Roman"/>
          <w:lang w:eastAsia="ru-RU"/>
        </w:rPr>
        <w:t xml:space="preserve"> </w:t>
      </w:r>
    </w:p>
    <w:p w:rsidR="00252BB4" w:rsidRPr="00B66A20" w:rsidRDefault="00252BB4" w:rsidP="00DA0EE9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B66A20">
        <w:rPr>
          <w:rFonts w:ascii="Arial" w:hAnsi="Arial" w:cs="Arial"/>
          <w:lang w:eastAsia="ru-RU" w:bidi="ar-SA"/>
        </w:rPr>
        <w:t xml:space="preserve">Получение муниципальной услуги в многофункциональном центре предоставления государственных и муниципальных услуг осуществляется в порядке, предусмотренном соглашением о взаимодействии, заключенным между администрацией </w:t>
      </w:r>
      <w:proofErr w:type="spellStart"/>
      <w:r w:rsidR="00DA0EE9">
        <w:rPr>
          <w:rFonts w:ascii="Arial" w:hAnsi="Arial" w:cs="Arial"/>
          <w:lang w:eastAsia="ru-RU" w:bidi="ar-SA"/>
        </w:rPr>
        <w:t>Пенновского</w:t>
      </w:r>
      <w:proofErr w:type="spellEnd"/>
      <w:r w:rsidR="00DA0EE9">
        <w:rPr>
          <w:rFonts w:ascii="Arial" w:hAnsi="Arial" w:cs="Arial"/>
          <w:lang w:eastAsia="ru-RU" w:bidi="ar-SA"/>
        </w:rPr>
        <w:t xml:space="preserve"> </w:t>
      </w:r>
      <w:r w:rsidRPr="00B66A20">
        <w:rPr>
          <w:rFonts w:ascii="Arial" w:hAnsi="Arial" w:cs="Arial"/>
          <w:lang w:eastAsia="ru-RU" w:bidi="ar-SA"/>
        </w:rPr>
        <w:t xml:space="preserve">сельского поселения </w:t>
      </w:r>
      <w:r w:rsidR="00DA0EE9">
        <w:rPr>
          <w:rFonts w:ascii="Arial" w:hAnsi="Arial" w:cs="Arial"/>
          <w:lang w:eastAsia="ru-RU" w:bidi="ar-SA"/>
        </w:rPr>
        <w:t>Троснянского</w:t>
      </w:r>
      <w:r w:rsidRPr="00B66A20">
        <w:rPr>
          <w:rFonts w:ascii="Arial" w:hAnsi="Arial" w:cs="Arial"/>
          <w:lang w:eastAsia="ru-RU" w:bidi="ar-SA"/>
        </w:rPr>
        <w:t xml:space="preserve"> района Орловской области и многофункциональным центром предоставления государственных и муниципальных услуг, с момента вступления в силу соглашения о взаимодействии. </w:t>
      </w:r>
    </w:p>
    <w:p w:rsidR="00252BB4" w:rsidRPr="00B66A20" w:rsidRDefault="00252BB4" w:rsidP="00252BB4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>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252BB4" w:rsidRPr="00F3019B" w:rsidRDefault="00252BB4" w:rsidP="00252BB4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</w:pPr>
      <w:r w:rsidRPr="00F3019B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6) </w:t>
      </w:r>
      <w:r w:rsidR="00F3019B" w:rsidRPr="00F3019B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 </w:t>
      </w:r>
      <w:r w:rsidR="00001956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</w:t>
      </w:r>
      <w:r w:rsidR="004129B3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раздел</w:t>
      </w:r>
      <w:r w:rsidRPr="00F3019B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5 изложить в </w:t>
      </w:r>
      <w:r w:rsidR="00001956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новой </w:t>
      </w:r>
      <w:r w:rsidRPr="00F3019B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редакции:</w:t>
      </w:r>
    </w:p>
    <w:p w:rsidR="00200E2B" w:rsidRPr="00B2542E" w:rsidRDefault="00200E2B" w:rsidP="00200E2B">
      <w:pPr>
        <w:pStyle w:val="ConsPlusNormal"/>
        <w:ind w:firstLine="567"/>
        <w:jc w:val="both"/>
        <w:rPr>
          <w:sz w:val="24"/>
        </w:rPr>
      </w:pPr>
      <w:r w:rsidRPr="00B2542E">
        <w:rPr>
          <w:sz w:val="24"/>
        </w:rPr>
        <w:t xml:space="preserve">5.1. Заявитель вправе подать жалобу на решения и действия (бездействие) администрации </w:t>
      </w:r>
      <w:proofErr w:type="spellStart"/>
      <w:r>
        <w:rPr>
          <w:sz w:val="24"/>
        </w:rPr>
        <w:t>Пенновского</w:t>
      </w:r>
      <w:proofErr w:type="spellEnd"/>
      <w:r>
        <w:rPr>
          <w:sz w:val="24"/>
        </w:rPr>
        <w:t xml:space="preserve"> </w:t>
      </w:r>
      <w:r w:rsidRPr="00B2542E">
        <w:rPr>
          <w:sz w:val="24"/>
        </w:rPr>
        <w:t xml:space="preserve"> сельского поселения </w:t>
      </w:r>
      <w:r>
        <w:rPr>
          <w:sz w:val="24"/>
        </w:rPr>
        <w:t>Троснянского</w:t>
      </w:r>
      <w:r w:rsidRPr="00B2542E">
        <w:rPr>
          <w:sz w:val="24"/>
        </w:rPr>
        <w:t xml:space="preserve"> района или должностных лиц Администрации при предоставлении муниципальной услуги (далее - жалоба).</w:t>
      </w:r>
    </w:p>
    <w:p w:rsidR="00200E2B" w:rsidRPr="00B2542E" w:rsidRDefault="00200E2B" w:rsidP="00200E2B">
      <w:pPr>
        <w:pStyle w:val="ConsPlusNormal"/>
        <w:ind w:firstLine="567"/>
        <w:jc w:val="both"/>
        <w:rPr>
          <w:sz w:val="24"/>
        </w:rPr>
      </w:pPr>
      <w:r w:rsidRPr="00B2542E">
        <w:rPr>
          <w:sz w:val="24"/>
        </w:rPr>
        <w:t xml:space="preserve">5.2. Предметом жалобы является решение или действие (бездействие) администрации </w:t>
      </w:r>
      <w:proofErr w:type="spellStart"/>
      <w:r>
        <w:rPr>
          <w:sz w:val="24"/>
        </w:rPr>
        <w:t>Пенновского</w:t>
      </w:r>
      <w:proofErr w:type="spellEnd"/>
      <w:r w:rsidRPr="00B2542E">
        <w:rPr>
          <w:sz w:val="24"/>
        </w:rPr>
        <w:t xml:space="preserve"> сельского поселения </w:t>
      </w:r>
      <w:r>
        <w:rPr>
          <w:sz w:val="24"/>
        </w:rPr>
        <w:t xml:space="preserve">Троснянского </w:t>
      </w:r>
      <w:r w:rsidRPr="00B2542E">
        <w:rPr>
          <w:sz w:val="24"/>
        </w:rPr>
        <w:t xml:space="preserve"> района или должностных лиц Администрации по обращению гражданина, принятое (осуществленное) им в ходе предоставления муниципальной услуги.</w:t>
      </w:r>
    </w:p>
    <w:p w:rsidR="00200E2B" w:rsidRPr="00B2542E" w:rsidRDefault="00200E2B" w:rsidP="00200E2B">
      <w:pPr>
        <w:pStyle w:val="ConsPlusNormal"/>
        <w:ind w:firstLine="567"/>
        <w:jc w:val="both"/>
        <w:rPr>
          <w:sz w:val="24"/>
        </w:rPr>
      </w:pPr>
      <w:r w:rsidRPr="00B2542E">
        <w:rPr>
          <w:sz w:val="24"/>
        </w:rPr>
        <w:t>Гражданин может обратиться с жалобой по основаниям, установленным статьей 11.1 Федерального закона от 27.07.2010 № 210-ФЗ «Об организации предоставления государственных и муниципальных услуг», в том числе в следующих случаях: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2) нарушение срока предоставления муниципальной услуги;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B2542E">
        <w:rPr>
          <w:rFonts w:ascii="Arial" w:hAnsi="Arial" w:cs="Arial"/>
        </w:rPr>
        <w:lastRenderedPageBreak/>
        <w:t xml:space="preserve">Орловской области, муниципальными правовыми актами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B2542E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B2542E">
        <w:rPr>
          <w:rFonts w:ascii="Arial" w:hAnsi="Arial" w:cs="Arial"/>
        </w:rPr>
        <w:t xml:space="preserve"> района для предоставления муниципальной услуги;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B2542E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</w:t>
      </w:r>
      <w:r w:rsidRPr="00B2542E">
        <w:rPr>
          <w:rFonts w:ascii="Arial" w:hAnsi="Arial" w:cs="Arial"/>
        </w:rPr>
        <w:t>о района для предоставления муниципальной услуги, у заявителя;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B2542E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Орловской области, муниципальными правовыми актами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B2542E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Троснянского </w:t>
      </w:r>
      <w:r w:rsidRPr="00B2542E">
        <w:rPr>
          <w:rFonts w:ascii="Arial" w:hAnsi="Arial" w:cs="Arial"/>
        </w:rPr>
        <w:t xml:space="preserve"> района;</w:t>
      </w:r>
      <w:proofErr w:type="gramEnd"/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B2542E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B2542E">
        <w:rPr>
          <w:rFonts w:ascii="Arial" w:hAnsi="Arial" w:cs="Arial"/>
        </w:rPr>
        <w:t xml:space="preserve"> района;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B2542E">
        <w:rPr>
          <w:rFonts w:ascii="Arial" w:hAnsi="Arial" w:cs="Arial"/>
        </w:rPr>
        <w:t>7)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5.3. Жалоба</w:t>
      </w:r>
      <w:r w:rsidRPr="00B2542E">
        <w:rPr>
          <w:rFonts w:ascii="Arial" w:eastAsia="Arial" w:hAnsi="Arial" w:cs="Arial"/>
        </w:rPr>
        <w:t xml:space="preserve"> на </w:t>
      </w:r>
      <w:r w:rsidRPr="00B2542E">
        <w:rPr>
          <w:rFonts w:ascii="Arial" w:hAnsi="Arial" w:cs="Arial"/>
        </w:rPr>
        <w:t>решение или действие (бездействие) должностных лиц Администрации подается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администрацию</w:t>
      </w:r>
      <w:r w:rsidRPr="00B2542E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района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письменной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числе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личном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приеме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 xml:space="preserve">виде. 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5.4.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содержать: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наименование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услугу,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услугу,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служащего,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(бездействие)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обжалуются;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фамилию,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отчество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наличии),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сведения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месте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жительства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-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физического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наименование,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сведения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месте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нахождения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-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юридического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также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номер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(номера)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контактного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телефона,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адрес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(адреса)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почты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наличии)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почтовый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адрес,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которым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должен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направлен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ответ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заявителю.</w:t>
      </w:r>
      <w:proofErr w:type="gramEnd"/>
      <w:r w:rsidRPr="00B2542E">
        <w:rPr>
          <w:rFonts w:ascii="Arial" w:hAnsi="Arial" w:cs="Arial"/>
        </w:rPr>
        <w:t xml:space="preserve"> Жалоба должна быть подписана заявителем;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сведения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обжалуемых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действиях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(бездействии)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услугу,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служащего;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г)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доводы,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основании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согласен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(бездействием)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услугу.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могут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представлены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наличии),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подтверждающие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доводы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копии.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5.5.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если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подается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через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также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представляется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подтверждающий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полномочия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осуществление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имени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качестве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подтверждающего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полномочия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осуществление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имени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может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proofErr w:type="gramStart"/>
      <w:r w:rsidRPr="00B2542E">
        <w:rPr>
          <w:rFonts w:ascii="Arial" w:hAnsi="Arial" w:cs="Arial"/>
        </w:rPr>
        <w:t>представлена</w:t>
      </w:r>
      <w:proofErr w:type="gramEnd"/>
      <w:r w:rsidRPr="00B2542E">
        <w:rPr>
          <w:rFonts w:ascii="Arial" w:hAnsi="Arial" w:cs="Arial"/>
        </w:rPr>
        <w:t>: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оформленная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доверенность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(для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физических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лиц);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оформленная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доверенность,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заверенная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печатью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подписанная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руководителем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уполномоченным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этим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руководителем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(для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юридических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лиц);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копия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назначении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избрании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приказа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назначении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физического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должность,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которым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такое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физическое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обладает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правом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действовать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имени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без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доверенности.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lastRenderedPageBreak/>
        <w:t>5.6. Прием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письменной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осуществляется</w:t>
      </w:r>
      <w:r w:rsidRPr="00B2542E">
        <w:rPr>
          <w:rFonts w:ascii="Arial" w:eastAsia="Arial" w:hAnsi="Arial" w:cs="Arial"/>
        </w:rPr>
        <w:t xml:space="preserve"> администрацией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 </w:t>
      </w:r>
      <w:r>
        <w:rPr>
          <w:rFonts w:ascii="Arial" w:eastAsia="Arial" w:hAnsi="Arial" w:cs="Arial"/>
        </w:rPr>
        <w:t>Троснянского</w:t>
      </w:r>
      <w:r w:rsidRPr="00B2542E">
        <w:rPr>
          <w:rFonts w:ascii="Arial" w:eastAsia="Arial" w:hAnsi="Arial" w:cs="Arial"/>
        </w:rPr>
        <w:t xml:space="preserve"> района</w:t>
      </w:r>
      <w:r w:rsidRPr="00B2542E">
        <w:rPr>
          <w:rFonts w:ascii="Arial" w:hAnsi="Arial" w:cs="Arial"/>
        </w:rPr>
        <w:t>.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B2542E">
        <w:rPr>
          <w:rFonts w:ascii="Arial" w:hAnsi="Arial" w:cs="Arial"/>
        </w:rPr>
        <w:t>Время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приема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совпадать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временем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услуги, определяемом в соответствии с пунктом 1.3. раздела 1 настоящего административного регламента.</w:t>
      </w:r>
      <w:proofErr w:type="gramEnd"/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письменной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может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также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направлена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 xml:space="preserve">почте. 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подачи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личном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приеме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представляет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удостоверяющий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личность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Федерации.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5.7.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виде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может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подана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посредством: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официального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сайта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образования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Троснянский</w:t>
      </w:r>
      <w:proofErr w:type="spellEnd"/>
      <w:r>
        <w:rPr>
          <w:rFonts w:ascii="Arial" w:hAnsi="Arial" w:cs="Arial"/>
        </w:rPr>
        <w:t xml:space="preserve"> 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район»</w:t>
      </w:r>
      <w:r w:rsidRPr="00B2542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информационно-телекоммуникационной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сети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«Интернет»;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федеральной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государственной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информационной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системы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«Единый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портал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государственных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(функций)»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(далее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-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Единый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портал).</w:t>
      </w:r>
    </w:p>
    <w:p w:rsidR="00200E2B" w:rsidRPr="00B66A20" w:rsidRDefault="00200E2B" w:rsidP="00200E2B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</w:t>
      </w:r>
      <w:proofErr w:type="gramStart"/>
      <w:r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>в)</w:t>
      </w:r>
      <w:r w:rsidRPr="00F3019B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портала федеральной государственной информационной системы</w:t>
      </w: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>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«Интернет».»;</w:t>
      </w:r>
      <w:proofErr w:type="gramEnd"/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5.8.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подаче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виде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документы,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указанные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пункте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5.5.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настоящего раздела,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могут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представлены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документов,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подписанных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подписью,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вид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предусмотрен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удостоверяющий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личность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требуется.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5.9.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 на действия должностных лиц</w:t>
      </w:r>
      <w:r w:rsidRPr="00B2542E">
        <w:rPr>
          <w:rFonts w:ascii="Arial" w:eastAsia="Arial" w:hAnsi="Arial" w:cs="Arial"/>
        </w:rPr>
        <w:t xml:space="preserve"> Администрации </w:t>
      </w:r>
      <w:r w:rsidRPr="00B2542E">
        <w:rPr>
          <w:rFonts w:ascii="Arial" w:hAnsi="Arial" w:cs="Arial"/>
        </w:rPr>
        <w:t>рассматривается</w:t>
      </w:r>
      <w:r w:rsidRPr="00B2542E">
        <w:rPr>
          <w:rFonts w:ascii="Arial" w:eastAsia="Arial" w:hAnsi="Arial" w:cs="Arial"/>
        </w:rPr>
        <w:t xml:space="preserve"> главой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</w:t>
      </w:r>
      <w:r w:rsidRPr="00B2542E">
        <w:rPr>
          <w:rFonts w:ascii="Arial" w:hAnsi="Arial" w:cs="Arial"/>
        </w:rPr>
        <w:t>.</w:t>
      </w:r>
      <w:r w:rsidRPr="00B2542E">
        <w:rPr>
          <w:rFonts w:ascii="Arial" w:eastAsia="Arial" w:hAnsi="Arial" w:cs="Arial"/>
        </w:rPr>
        <w:t xml:space="preserve"> 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B2542E">
        <w:rPr>
          <w:rFonts w:ascii="Arial" w:hAnsi="Arial" w:cs="Arial"/>
        </w:rPr>
        <w:t xml:space="preserve"> сельского поселения обеспечивает рассмотрение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требованиями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 xml:space="preserve">настоящего административного регламента. 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5.10.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установления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ходе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признаков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состава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административного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правонарушения,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предусмотренного</w:t>
      </w:r>
      <w:r w:rsidRPr="00B2542E">
        <w:rPr>
          <w:rFonts w:ascii="Arial" w:eastAsia="Arial" w:hAnsi="Arial" w:cs="Arial"/>
        </w:rPr>
        <w:t xml:space="preserve">  </w:t>
      </w:r>
      <w:r w:rsidRPr="00B2542E">
        <w:rPr>
          <w:rFonts w:ascii="Arial" w:hAnsi="Arial" w:cs="Arial"/>
        </w:rPr>
        <w:t>статьёй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5.63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Кодекса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административных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правонарушениях,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признаков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состава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преступления</w:t>
      </w:r>
      <w:r w:rsidRPr="00B2542E">
        <w:rPr>
          <w:rFonts w:ascii="Arial" w:eastAsia="Arial" w:hAnsi="Arial" w:cs="Arial"/>
        </w:rPr>
        <w:t xml:space="preserve"> глава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 </w:t>
      </w:r>
      <w:r w:rsidRPr="00B2542E">
        <w:rPr>
          <w:rFonts w:ascii="Arial" w:hAnsi="Arial" w:cs="Arial"/>
        </w:rPr>
        <w:t>незамедлительно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направляет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соответствующие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материалы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прокуратуры.</w:t>
      </w:r>
    </w:p>
    <w:p w:rsidR="00200E2B" w:rsidRPr="00B2542E" w:rsidRDefault="00200E2B" w:rsidP="00200E2B">
      <w:pPr>
        <w:autoSpaceDE w:val="0"/>
        <w:ind w:firstLine="540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5.11. 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если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подана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компетенцию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входит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течение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3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рабочих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дней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регистрации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указанный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направляет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жалобу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уполномоченный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письменной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информирует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перенаправлении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жалобы.</w:t>
      </w:r>
    </w:p>
    <w:p w:rsidR="00200E2B" w:rsidRPr="00B2542E" w:rsidRDefault="00200E2B" w:rsidP="00200E2B">
      <w:pPr>
        <w:autoSpaceDE w:val="0"/>
        <w:ind w:firstLine="540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срок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исчисляется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регистрации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уполномоченном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органе.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5.12.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B2542E">
        <w:rPr>
          <w:rFonts w:ascii="Arial" w:hAnsi="Arial" w:cs="Arial"/>
        </w:rPr>
        <w:t xml:space="preserve"> сельского поселения обеспечивает: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оснащение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мест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приема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информирование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заявителей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порядке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обжалования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(бездействия)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органов,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муниципальные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услуги,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служащих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посредством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размещения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информации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стендах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местах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официальном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сайте</w:t>
      </w:r>
      <w:r w:rsidRPr="00B2542E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Троснянского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района,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Едином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портале;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консультирование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заявителей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порядке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обжалования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(бездействия)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органов,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муниципальные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услуги,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служащих,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числе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телефону,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почте,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личном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приеме.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lastRenderedPageBreak/>
        <w:t>5.13.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поступившая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администрацию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 </w:t>
      </w:r>
      <w:r>
        <w:rPr>
          <w:rFonts w:ascii="Arial" w:eastAsia="Arial" w:hAnsi="Arial" w:cs="Arial"/>
        </w:rPr>
        <w:t>Троснянског</w:t>
      </w:r>
      <w:r w:rsidRPr="00B2542E">
        <w:rPr>
          <w:rFonts w:ascii="Arial" w:eastAsia="Arial" w:hAnsi="Arial" w:cs="Arial"/>
        </w:rPr>
        <w:t>о района</w:t>
      </w:r>
      <w:r w:rsidRPr="00B2542E">
        <w:rPr>
          <w:rFonts w:ascii="Arial" w:hAnsi="Arial" w:cs="Arial"/>
        </w:rPr>
        <w:t>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подлежит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регистрации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позднее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следующего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рабочего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поступления.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рассматривается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течение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15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рабочих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дней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регистрации.</w:t>
      </w:r>
    </w:p>
    <w:p w:rsidR="00200E2B" w:rsidRPr="00B2542E" w:rsidRDefault="00200E2B" w:rsidP="00200E2B">
      <w:pPr>
        <w:pStyle w:val="ConsPlusNormal"/>
        <w:ind w:firstLine="567"/>
        <w:jc w:val="both"/>
        <w:rPr>
          <w:sz w:val="24"/>
        </w:rPr>
      </w:pPr>
      <w:r w:rsidRPr="00B2542E">
        <w:rPr>
          <w:sz w:val="24"/>
        </w:rPr>
        <w:t xml:space="preserve">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8019D7" w:rsidRPr="00B66A20" w:rsidRDefault="008019D7" w:rsidP="008019D7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особом, указанным в подпункте «в</w:t>
      </w: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>» пункта 5.7 настоящего раздела, ответ заявителю направляется посредством системы досудебного обжалования.</w:t>
      </w:r>
    </w:p>
    <w:p w:rsidR="00200E2B" w:rsidRPr="00B2542E" w:rsidRDefault="00200E2B" w:rsidP="00200E2B">
      <w:pPr>
        <w:pStyle w:val="ConsPlusNormal"/>
        <w:ind w:firstLine="567"/>
        <w:jc w:val="both"/>
        <w:rPr>
          <w:sz w:val="24"/>
        </w:rPr>
      </w:pPr>
      <w:r w:rsidRPr="00B2542E">
        <w:rPr>
          <w:sz w:val="24"/>
        </w:rPr>
        <w:t>Основания для приостановления рассмотрения жалобы отсутствуют.</w:t>
      </w:r>
    </w:p>
    <w:p w:rsidR="00200E2B" w:rsidRPr="00B2542E" w:rsidRDefault="00200E2B" w:rsidP="00200E2B">
      <w:pPr>
        <w:pStyle w:val="ConsPlusNormal"/>
        <w:ind w:firstLine="567"/>
        <w:jc w:val="both"/>
        <w:rPr>
          <w:sz w:val="24"/>
        </w:rPr>
      </w:pPr>
      <w:r w:rsidRPr="00B2542E">
        <w:rPr>
          <w:sz w:val="24"/>
        </w:rPr>
        <w:t xml:space="preserve">5.14.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глава </w:t>
      </w:r>
      <w:proofErr w:type="spellStart"/>
      <w:r>
        <w:rPr>
          <w:sz w:val="24"/>
        </w:rPr>
        <w:t>Пенновского</w:t>
      </w:r>
      <w:proofErr w:type="spellEnd"/>
      <w:r>
        <w:rPr>
          <w:sz w:val="24"/>
        </w:rPr>
        <w:t xml:space="preserve"> </w:t>
      </w:r>
      <w:r w:rsidRPr="00B2542E">
        <w:rPr>
          <w:sz w:val="24"/>
        </w:rPr>
        <w:t xml:space="preserve"> сельского поселения принимает решение об удовлетворении жалобы либо об отказе в ее удовлетворении. Указанное решение принимается в форме акта  администрации </w:t>
      </w:r>
      <w:proofErr w:type="spellStart"/>
      <w:r>
        <w:rPr>
          <w:sz w:val="24"/>
        </w:rPr>
        <w:t>Пенновского</w:t>
      </w:r>
      <w:proofErr w:type="spellEnd"/>
      <w:r w:rsidRPr="00B2542E">
        <w:rPr>
          <w:sz w:val="24"/>
        </w:rPr>
        <w:t xml:space="preserve"> сельского поселения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удовлетворении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глава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 </w:t>
      </w:r>
      <w:r w:rsidRPr="00B2542E">
        <w:rPr>
          <w:rFonts w:ascii="Arial" w:hAnsi="Arial" w:cs="Arial"/>
        </w:rPr>
        <w:t>принимает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исчерпывающие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меры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устранению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выявленных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нарушений,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числе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выдаче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услуги,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позднее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5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рабочих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дней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если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иное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установлено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Федерации.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5.15.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Ответ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направляется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позднее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следующего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письменной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форме.</w:t>
      </w:r>
    </w:p>
    <w:p w:rsidR="00200E2B" w:rsidRPr="009D4956" w:rsidRDefault="00200E2B" w:rsidP="00200E2B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способом, указанным в подпункте «в» пункта 5.7 настоящего раздела, ответ заявителю направляется посредством с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истемы досудебного обжалования</w:t>
      </w: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.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5.16.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ответе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указываются: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наименование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услугу,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должность,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фамилия,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отчество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принявшего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номер,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дата,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место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включая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сведения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(бездействие)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обжалуется;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фамилия,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отчество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наличии)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наименование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г)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основания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proofErr w:type="spellStart"/>
      <w:r w:rsidRPr="00B2542E">
        <w:rPr>
          <w:rFonts w:ascii="Arial" w:hAnsi="Arial" w:cs="Arial"/>
        </w:rPr>
        <w:t>д</w:t>
      </w:r>
      <w:proofErr w:type="spellEnd"/>
      <w:r w:rsidRPr="00B2542E">
        <w:rPr>
          <w:rFonts w:ascii="Arial" w:hAnsi="Arial" w:cs="Arial"/>
        </w:rPr>
        <w:t>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принятое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решение;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е)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если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признана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обоснованной,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-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сроки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устранения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выявленных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нарушений,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числе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срок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услуги;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ж)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сведения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порядке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обжалования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решения.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5.17.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Ответ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подписывается</w:t>
      </w:r>
      <w:r w:rsidRPr="00B2542E">
        <w:rPr>
          <w:rFonts w:ascii="Arial" w:eastAsia="Arial" w:hAnsi="Arial" w:cs="Arial"/>
        </w:rPr>
        <w:t xml:space="preserve"> главой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 </w:t>
      </w:r>
      <w:r>
        <w:rPr>
          <w:rFonts w:ascii="Arial" w:eastAsia="Arial" w:hAnsi="Arial" w:cs="Arial"/>
        </w:rPr>
        <w:t>Троснянского</w:t>
      </w:r>
      <w:r w:rsidRPr="00B2542E">
        <w:rPr>
          <w:rFonts w:ascii="Arial" w:eastAsia="Arial" w:hAnsi="Arial" w:cs="Arial"/>
        </w:rPr>
        <w:t xml:space="preserve"> района</w:t>
      </w:r>
      <w:r w:rsidRPr="00B2542E">
        <w:rPr>
          <w:rFonts w:ascii="Arial" w:hAnsi="Arial" w:cs="Arial"/>
        </w:rPr>
        <w:t>.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желанию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ответ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может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представлен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позднее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следующего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подписанного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подписью</w:t>
      </w:r>
      <w:r w:rsidRPr="00B2542E">
        <w:rPr>
          <w:rFonts w:ascii="Arial" w:eastAsia="Arial" w:hAnsi="Arial" w:cs="Arial"/>
        </w:rPr>
        <w:t xml:space="preserve"> главы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поселения, </w:t>
      </w:r>
      <w:r w:rsidRPr="00B2542E">
        <w:rPr>
          <w:rFonts w:ascii="Arial" w:hAnsi="Arial" w:cs="Arial"/>
        </w:rPr>
        <w:t>вид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установлен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Федерации.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5.18.</w:t>
      </w:r>
      <w:r w:rsidRPr="00B2542E">
        <w:rPr>
          <w:rFonts w:ascii="Arial" w:eastAsia="Arial" w:hAnsi="Arial" w:cs="Arial"/>
        </w:rPr>
        <w:t xml:space="preserve"> Глава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 </w:t>
      </w:r>
      <w:r w:rsidRPr="00B2542E">
        <w:rPr>
          <w:rFonts w:ascii="Arial" w:hAnsi="Arial" w:cs="Arial"/>
        </w:rPr>
        <w:t>отказывает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удовлетворении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следующих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случаях: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вступившего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силу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суда,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арбитражного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суда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предмете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основаниям;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lastRenderedPageBreak/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подача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лицом,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полномочия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подтверждены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порядке,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установленном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ранее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требованиями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настоящего административного регламента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отношении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тому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предмету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жалобы.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5.19.</w:t>
      </w:r>
      <w:r w:rsidRPr="00B2542E">
        <w:rPr>
          <w:rFonts w:ascii="Arial" w:eastAsia="Arial" w:hAnsi="Arial" w:cs="Arial"/>
        </w:rPr>
        <w:t xml:space="preserve"> Глава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 </w:t>
      </w:r>
      <w:r w:rsidRPr="00B2542E">
        <w:rPr>
          <w:rFonts w:ascii="Arial" w:hAnsi="Arial" w:cs="Arial"/>
        </w:rPr>
        <w:t>вправе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оставить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жалобу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без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ответа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следующих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случаях: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нецензурных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оскорбительных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выражений,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угроз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жизни,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здоровью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имуществу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также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членов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семьи;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отсутствие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возможности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прочитать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какую-либо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часть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текста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фамилию,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отчество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наличии)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(или)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почтовый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адрес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указанные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жалобе.</w:t>
      </w:r>
    </w:p>
    <w:p w:rsidR="00200E2B" w:rsidRPr="00B2542E" w:rsidRDefault="00200E2B" w:rsidP="00200E2B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 xml:space="preserve">5.20. Заявитель вправе получить в администрации </w:t>
      </w:r>
      <w:proofErr w:type="spellStart"/>
      <w:r>
        <w:rPr>
          <w:rFonts w:ascii="Arial" w:hAnsi="Arial" w:cs="Arial"/>
        </w:rPr>
        <w:t>Пенновского</w:t>
      </w:r>
      <w:r w:rsidRPr="00B2542E">
        <w:rPr>
          <w:rFonts w:ascii="Arial" w:hAnsi="Arial" w:cs="Arial"/>
        </w:rPr>
        <w:t>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B2542E">
        <w:rPr>
          <w:rFonts w:ascii="Arial" w:hAnsi="Arial" w:cs="Arial"/>
        </w:rPr>
        <w:t xml:space="preserve"> района, информацию и документы, необходимые для обоснования и рассмотрения жалобы.</w:t>
      </w:r>
    </w:p>
    <w:p w:rsidR="00252BB4" w:rsidRPr="00B66A20" w:rsidRDefault="00252BB4" w:rsidP="00252BB4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252BB4" w:rsidRPr="00B66A20" w:rsidRDefault="00252BB4" w:rsidP="00252BB4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t xml:space="preserve">3. Настоящее постановление разместить на официальном сайте муниципального образования </w:t>
      </w:r>
      <w:proofErr w:type="spellStart"/>
      <w:r w:rsidR="00F3019B">
        <w:rPr>
          <w:rFonts w:ascii="Arial" w:hAnsi="Arial" w:cs="Arial"/>
        </w:rPr>
        <w:t>Троснянский</w:t>
      </w:r>
      <w:proofErr w:type="spellEnd"/>
      <w:r w:rsidR="00F3019B">
        <w:rPr>
          <w:rFonts w:ascii="Arial" w:hAnsi="Arial" w:cs="Arial"/>
        </w:rPr>
        <w:t xml:space="preserve"> </w:t>
      </w:r>
      <w:r w:rsidRPr="00B66A20">
        <w:rPr>
          <w:rFonts w:ascii="Arial" w:hAnsi="Arial" w:cs="Arial"/>
        </w:rPr>
        <w:t xml:space="preserve"> район Орловской области в информационно-телекоммуникационной сети «Интернет» и в Информационном бюллетене </w:t>
      </w:r>
      <w:proofErr w:type="spellStart"/>
      <w:r w:rsidR="00F3019B">
        <w:rPr>
          <w:rFonts w:ascii="Arial" w:hAnsi="Arial" w:cs="Arial"/>
        </w:rPr>
        <w:t>Пенновское</w:t>
      </w:r>
      <w:proofErr w:type="spellEnd"/>
      <w:r w:rsidR="00F3019B">
        <w:rPr>
          <w:rFonts w:ascii="Arial" w:hAnsi="Arial" w:cs="Arial"/>
        </w:rPr>
        <w:t xml:space="preserve"> сельское поселение </w:t>
      </w:r>
      <w:r w:rsidRPr="00B66A20">
        <w:rPr>
          <w:rFonts w:ascii="Arial" w:hAnsi="Arial" w:cs="Arial"/>
        </w:rPr>
        <w:t xml:space="preserve">сельского поселения </w:t>
      </w:r>
      <w:r w:rsidR="00F3019B">
        <w:rPr>
          <w:rFonts w:ascii="Arial" w:hAnsi="Arial" w:cs="Arial"/>
        </w:rPr>
        <w:t>Троснянского</w:t>
      </w:r>
      <w:r w:rsidRPr="00B66A20">
        <w:rPr>
          <w:rFonts w:ascii="Arial" w:hAnsi="Arial" w:cs="Arial"/>
        </w:rPr>
        <w:t xml:space="preserve"> района Орловской области.</w:t>
      </w:r>
    </w:p>
    <w:p w:rsidR="00252BB4" w:rsidRPr="00B66A20" w:rsidRDefault="00252BB4" w:rsidP="00252BB4">
      <w:pPr>
        <w:tabs>
          <w:tab w:val="left" w:pos="540"/>
          <w:tab w:val="left" w:pos="1080"/>
        </w:tabs>
        <w:ind w:firstLine="709"/>
        <w:jc w:val="both"/>
        <w:rPr>
          <w:rFonts w:ascii="Arial" w:hAnsi="Arial" w:cs="Arial"/>
        </w:rPr>
      </w:pPr>
      <w:r w:rsidRPr="00B66A20">
        <w:rPr>
          <w:rFonts w:ascii="Arial" w:hAnsi="Arial" w:cs="Arial"/>
        </w:rPr>
        <w:t xml:space="preserve">4. </w:t>
      </w:r>
      <w:proofErr w:type="gramStart"/>
      <w:r w:rsidRPr="00B66A20">
        <w:rPr>
          <w:rFonts w:ascii="Arial" w:hAnsi="Arial" w:cs="Arial"/>
        </w:rPr>
        <w:t>Контроль за</w:t>
      </w:r>
      <w:proofErr w:type="gramEnd"/>
      <w:r w:rsidRPr="00B66A2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52BB4" w:rsidRPr="00B66A20" w:rsidRDefault="00252BB4" w:rsidP="00252BB4">
      <w:pPr>
        <w:spacing w:line="360" w:lineRule="auto"/>
        <w:ind w:right="-142"/>
        <w:jc w:val="center"/>
        <w:rPr>
          <w:rFonts w:ascii="Arial" w:hAnsi="Arial" w:cs="Arial"/>
        </w:rPr>
      </w:pPr>
    </w:p>
    <w:p w:rsidR="00252BB4" w:rsidRPr="00B66A20" w:rsidRDefault="00252BB4" w:rsidP="00252BB4">
      <w:pPr>
        <w:spacing w:line="360" w:lineRule="auto"/>
        <w:ind w:right="-142"/>
        <w:jc w:val="center"/>
        <w:rPr>
          <w:rFonts w:ascii="Arial" w:hAnsi="Arial" w:cs="Arial"/>
        </w:rPr>
      </w:pPr>
    </w:p>
    <w:p w:rsidR="00252BB4" w:rsidRPr="00B66A20" w:rsidRDefault="00252BB4" w:rsidP="00252BB4">
      <w:pPr>
        <w:spacing w:line="360" w:lineRule="auto"/>
        <w:ind w:right="-142"/>
        <w:jc w:val="center"/>
        <w:rPr>
          <w:rFonts w:ascii="Arial" w:hAnsi="Arial" w:cs="Arial"/>
        </w:rPr>
      </w:pPr>
    </w:p>
    <w:p w:rsidR="00252BB4" w:rsidRPr="00B66A20" w:rsidRDefault="00252BB4" w:rsidP="00F3019B">
      <w:pPr>
        <w:widowControl/>
        <w:suppressAutoHyphens w:val="0"/>
        <w:autoSpaceDE w:val="0"/>
        <w:spacing w:line="360" w:lineRule="auto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Глава </w:t>
      </w:r>
      <w:proofErr w:type="spellStart"/>
      <w:r w:rsidR="00F3019B">
        <w:rPr>
          <w:rFonts w:ascii="Arial" w:eastAsia="Times New Roman" w:hAnsi="Arial" w:cs="Arial"/>
          <w:bCs/>
          <w:iCs/>
          <w:color w:val="252525"/>
          <w:lang w:eastAsia="ru-RU" w:bidi="ar-SA"/>
        </w:rPr>
        <w:t>Пенновского</w:t>
      </w:r>
      <w:proofErr w:type="spellEnd"/>
    </w:p>
    <w:p w:rsidR="00252BB4" w:rsidRPr="00B66A20" w:rsidRDefault="00252BB4" w:rsidP="00F3019B">
      <w:pPr>
        <w:widowControl/>
        <w:suppressAutoHyphens w:val="0"/>
        <w:autoSpaceDE w:val="0"/>
        <w:spacing w:line="360" w:lineRule="auto"/>
        <w:rPr>
          <w:rFonts w:ascii="Arial" w:hAnsi="Arial" w:cs="Arial"/>
          <w:color w:val="000000"/>
        </w:rPr>
      </w:pP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>сельского поселения</w:t>
      </w: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 xml:space="preserve">                       </w:t>
      </w:r>
      <w:r w:rsidR="00F3019B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    </w:t>
      </w: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  </w:t>
      </w:r>
      <w:r w:rsidR="00F3019B">
        <w:rPr>
          <w:rFonts w:ascii="Arial" w:eastAsia="Times New Roman" w:hAnsi="Arial" w:cs="Arial"/>
          <w:bCs/>
          <w:iCs/>
          <w:color w:val="252525"/>
          <w:lang w:eastAsia="ru-RU" w:bidi="ar-SA"/>
        </w:rPr>
        <w:t>Т.И.Глазкова</w:t>
      </w: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</w:p>
    <w:p w:rsidR="00252BB4" w:rsidRPr="00B66A20" w:rsidRDefault="00252BB4" w:rsidP="00252BB4">
      <w:pPr>
        <w:rPr>
          <w:rFonts w:ascii="Arial" w:hAnsi="Arial" w:cs="Arial"/>
          <w:color w:val="000000"/>
        </w:rPr>
      </w:pPr>
    </w:p>
    <w:p w:rsidR="00A61E2D" w:rsidRPr="009D4956" w:rsidRDefault="00200E2B" w:rsidP="00A61E2D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</w:p>
    <w:sectPr w:rsidR="00A61E2D" w:rsidRPr="009D4956" w:rsidSect="001B175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BB4"/>
    <w:rsid w:val="00001956"/>
    <w:rsid w:val="00200E2B"/>
    <w:rsid w:val="00252BB4"/>
    <w:rsid w:val="002B0851"/>
    <w:rsid w:val="004129B3"/>
    <w:rsid w:val="005C0B37"/>
    <w:rsid w:val="006C0159"/>
    <w:rsid w:val="007079AB"/>
    <w:rsid w:val="007B44F9"/>
    <w:rsid w:val="008019D7"/>
    <w:rsid w:val="009A556D"/>
    <w:rsid w:val="00A61E2D"/>
    <w:rsid w:val="00A856B7"/>
    <w:rsid w:val="00AB5BA8"/>
    <w:rsid w:val="00B66A20"/>
    <w:rsid w:val="00BF6139"/>
    <w:rsid w:val="00C64FD7"/>
    <w:rsid w:val="00D17C5B"/>
    <w:rsid w:val="00D45BDF"/>
    <w:rsid w:val="00DA0EE9"/>
    <w:rsid w:val="00DC1C5C"/>
    <w:rsid w:val="00EC06ED"/>
    <w:rsid w:val="00F3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B4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52BB4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52BB4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0"/>
    <w:next w:val="a1"/>
    <w:link w:val="30"/>
    <w:qFormat/>
    <w:rsid w:val="005C0B37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52BB4"/>
    <w:rPr>
      <w:rFonts w:ascii="Liberation Serif" w:eastAsia="Lucida Sans Unicode" w:hAnsi="Liberation Serif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2"/>
    <w:link w:val="2"/>
    <w:rsid w:val="00252BB4"/>
    <w:rPr>
      <w:rFonts w:ascii="Liberation Serif" w:eastAsia="Lucida Sans Unicode" w:hAnsi="Liberation Serif" w:cs="Arial"/>
      <w:b/>
      <w:bCs/>
      <w:i/>
      <w:iCs/>
      <w:kern w:val="1"/>
      <w:sz w:val="24"/>
      <w:szCs w:val="28"/>
      <w:lang w:eastAsia="zh-CN" w:bidi="hi-IN"/>
    </w:rPr>
  </w:style>
  <w:style w:type="character" w:styleId="a5">
    <w:name w:val="Hyperlink"/>
    <w:rsid w:val="00252BB4"/>
    <w:rPr>
      <w:color w:val="000080"/>
      <w:u w:val="single"/>
    </w:rPr>
  </w:style>
  <w:style w:type="paragraph" w:styleId="a1">
    <w:name w:val="Body Text"/>
    <w:basedOn w:val="a"/>
    <w:link w:val="a6"/>
    <w:rsid w:val="00252BB4"/>
    <w:pPr>
      <w:spacing w:after="140" w:line="288" w:lineRule="auto"/>
    </w:pPr>
  </w:style>
  <w:style w:type="character" w:customStyle="1" w:styleId="a6">
    <w:name w:val="Основной текст Знак"/>
    <w:basedOn w:val="a2"/>
    <w:link w:val="a1"/>
    <w:rsid w:val="00252BB4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252B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character" w:customStyle="1" w:styleId="30">
    <w:name w:val="Заголовок 3 Знак"/>
    <w:basedOn w:val="a2"/>
    <w:link w:val="3"/>
    <w:rsid w:val="005C0B37"/>
    <w:rPr>
      <w:rFonts w:ascii="Arial" w:eastAsia="Lucida Sans Unicode" w:hAnsi="Arial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5C0B37"/>
  </w:style>
  <w:style w:type="character" w:customStyle="1" w:styleId="WW8Num1z1">
    <w:name w:val="WW8Num1z1"/>
    <w:rsid w:val="005C0B37"/>
  </w:style>
  <w:style w:type="character" w:customStyle="1" w:styleId="WW8Num1z2">
    <w:name w:val="WW8Num1z2"/>
    <w:rsid w:val="005C0B37"/>
  </w:style>
  <w:style w:type="character" w:customStyle="1" w:styleId="WW8Num1z3">
    <w:name w:val="WW8Num1z3"/>
    <w:rsid w:val="005C0B37"/>
  </w:style>
  <w:style w:type="character" w:customStyle="1" w:styleId="WW8Num1z4">
    <w:name w:val="WW8Num1z4"/>
    <w:rsid w:val="005C0B37"/>
  </w:style>
  <w:style w:type="character" w:customStyle="1" w:styleId="WW8Num1z5">
    <w:name w:val="WW8Num1z5"/>
    <w:rsid w:val="005C0B37"/>
  </w:style>
  <w:style w:type="character" w:customStyle="1" w:styleId="WW8Num1z6">
    <w:name w:val="WW8Num1z6"/>
    <w:rsid w:val="005C0B37"/>
  </w:style>
  <w:style w:type="character" w:customStyle="1" w:styleId="WW8Num1z7">
    <w:name w:val="WW8Num1z7"/>
    <w:rsid w:val="005C0B37"/>
  </w:style>
  <w:style w:type="character" w:customStyle="1" w:styleId="WW8Num1z8">
    <w:name w:val="WW8Num1z8"/>
    <w:rsid w:val="005C0B37"/>
  </w:style>
  <w:style w:type="character" w:customStyle="1" w:styleId="WW8Num2z0">
    <w:name w:val="WW8Num2z0"/>
    <w:rsid w:val="005C0B37"/>
  </w:style>
  <w:style w:type="character" w:customStyle="1" w:styleId="WW8Num2z1">
    <w:name w:val="WW8Num2z1"/>
    <w:rsid w:val="005C0B37"/>
  </w:style>
  <w:style w:type="character" w:customStyle="1" w:styleId="WW8Num2z2">
    <w:name w:val="WW8Num2z2"/>
    <w:rsid w:val="005C0B37"/>
  </w:style>
  <w:style w:type="character" w:customStyle="1" w:styleId="WW8Num2z3">
    <w:name w:val="WW8Num2z3"/>
    <w:rsid w:val="005C0B37"/>
  </w:style>
  <w:style w:type="character" w:customStyle="1" w:styleId="WW8Num2z4">
    <w:name w:val="WW8Num2z4"/>
    <w:rsid w:val="005C0B37"/>
  </w:style>
  <w:style w:type="character" w:customStyle="1" w:styleId="WW8Num2z5">
    <w:name w:val="WW8Num2z5"/>
    <w:rsid w:val="005C0B37"/>
  </w:style>
  <w:style w:type="character" w:customStyle="1" w:styleId="WW8Num2z6">
    <w:name w:val="WW8Num2z6"/>
    <w:rsid w:val="005C0B37"/>
  </w:style>
  <w:style w:type="character" w:customStyle="1" w:styleId="WW8Num2z7">
    <w:name w:val="WW8Num2z7"/>
    <w:rsid w:val="005C0B37"/>
  </w:style>
  <w:style w:type="character" w:customStyle="1" w:styleId="WW8Num2z8">
    <w:name w:val="WW8Num2z8"/>
    <w:rsid w:val="005C0B37"/>
  </w:style>
  <w:style w:type="character" w:customStyle="1" w:styleId="11">
    <w:name w:val="Основной шрифт абзаца1"/>
    <w:rsid w:val="005C0B37"/>
  </w:style>
  <w:style w:type="character" w:customStyle="1" w:styleId="Absatz-Standardschriftart">
    <w:name w:val="Absatz-Standardschriftart"/>
    <w:rsid w:val="005C0B37"/>
  </w:style>
  <w:style w:type="character" w:customStyle="1" w:styleId="a7">
    <w:name w:val="Символ нумерации"/>
    <w:rsid w:val="005C0B37"/>
  </w:style>
  <w:style w:type="character" w:customStyle="1" w:styleId="-">
    <w:name w:val="Ж-курсив"/>
    <w:rsid w:val="005C0B37"/>
    <w:rPr>
      <w:b/>
      <w:i/>
    </w:rPr>
  </w:style>
  <w:style w:type="character" w:customStyle="1" w:styleId="4">
    <w:name w:val="Основной шрифт абзаца4"/>
    <w:rsid w:val="005C0B37"/>
  </w:style>
  <w:style w:type="character" w:customStyle="1" w:styleId="FontStyle48">
    <w:name w:val="Font Style48"/>
    <w:basedOn w:val="4"/>
    <w:rsid w:val="005C0B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11"/>
    <w:rsid w:val="005C0B37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11"/>
    <w:rsid w:val="005C0B37"/>
    <w:rPr>
      <w:rFonts w:ascii="Times New Roman" w:hAnsi="Times New Roman" w:cs="Times New Roman"/>
      <w:i/>
      <w:iCs/>
      <w:sz w:val="22"/>
      <w:szCs w:val="22"/>
    </w:rPr>
  </w:style>
  <w:style w:type="paragraph" w:customStyle="1" w:styleId="a0">
    <w:name w:val="Заголовок"/>
    <w:basedOn w:val="a"/>
    <w:next w:val="a1"/>
    <w:rsid w:val="005C0B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List"/>
    <w:basedOn w:val="a1"/>
    <w:rsid w:val="005C0B37"/>
    <w:pPr>
      <w:spacing w:after="120" w:line="240" w:lineRule="auto"/>
    </w:pPr>
    <w:rPr>
      <w:rFonts w:ascii="Times New Roman" w:hAnsi="Times New Roman"/>
    </w:rPr>
  </w:style>
  <w:style w:type="paragraph" w:styleId="a9">
    <w:name w:val="caption"/>
    <w:basedOn w:val="a0"/>
    <w:next w:val="a1"/>
    <w:qFormat/>
    <w:rsid w:val="005C0B37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rsid w:val="005C0B37"/>
    <w:pPr>
      <w:suppressLineNumbers/>
    </w:pPr>
    <w:rPr>
      <w:rFonts w:ascii="Times New Roman" w:hAnsi="Times New Roman"/>
    </w:rPr>
  </w:style>
  <w:style w:type="paragraph" w:customStyle="1" w:styleId="12">
    <w:name w:val="Название объекта1"/>
    <w:basedOn w:val="a"/>
    <w:rsid w:val="005C0B37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13">
    <w:name w:val="Указатель1"/>
    <w:basedOn w:val="a"/>
    <w:rsid w:val="005C0B37"/>
    <w:pPr>
      <w:suppressLineNumbers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5C0B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Cell">
    <w:name w:val="ConsPlusCell"/>
    <w:next w:val="a"/>
    <w:rsid w:val="005C0B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5C0B3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rsid w:val="005C0B37"/>
    <w:pPr>
      <w:suppressAutoHyphens/>
      <w:spacing w:after="0" w:line="240" w:lineRule="auto"/>
    </w:pPr>
    <w:rPr>
      <w:rFonts w:ascii="Arial" w:eastAsia="Arial" w:hAnsi="Arial" w:cs="Tahoma"/>
      <w:b/>
      <w:sz w:val="20"/>
      <w:szCs w:val="24"/>
      <w:lang w:eastAsia="zh-CN" w:bidi="hi-IN"/>
    </w:rPr>
  </w:style>
  <w:style w:type="paragraph" w:customStyle="1" w:styleId="aa">
    <w:name w:val="Содержимое таблицы"/>
    <w:basedOn w:val="a"/>
    <w:rsid w:val="005C0B37"/>
    <w:pPr>
      <w:suppressLineNumbers/>
    </w:pPr>
    <w:rPr>
      <w:rFonts w:ascii="Times New Roman" w:hAnsi="Times New Roman"/>
    </w:rPr>
  </w:style>
  <w:style w:type="paragraph" w:customStyle="1" w:styleId="ab">
    <w:name w:val="Заголовок таблицы"/>
    <w:basedOn w:val="aa"/>
    <w:rsid w:val="005C0B37"/>
    <w:pPr>
      <w:jc w:val="center"/>
    </w:pPr>
    <w:rPr>
      <w:b/>
      <w:bCs/>
    </w:rPr>
  </w:style>
  <w:style w:type="paragraph" w:customStyle="1" w:styleId="14">
    <w:name w:val="Цитата1"/>
    <w:basedOn w:val="a"/>
    <w:rsid w:val="005C0B37"/>
    <w:pPr>
      <w:spacing w:after="283"/>
      <w:ind w:left="567" w:right="567"/>
    </w:pPr>
    <w:rPr>
      <w:rFonts w:ascii="Times New Roman" w:hAnsi="Times New Roman"/>
    </w:rPr>
  </w:style>
  <w:style w:type="paragraph" w:styleId="ac">
    <w:name w:val="Subtitle"/>
    <w:basedOn w:val="a0"/>
    <w:next w:val="a1"/>
    <w:link w:val="ad"/>
    <w:qFormat/>
    <w:rsid w:val="005C0B37"/>
    <w:pPr>
      <w:spacing w:before="60"/>
      <w:jc w:val="center"/>
    </w:pPr>
    <w:rPr>
      <w:sz w:val="36"/>
      <w:szCs w:val="36"/>
    </w:rPr>
  </w:style>
  <w:style w:type="character" w:customStyle="1" w:styleId="ad">
    <w:name w:val="Подзаголовок Знак"/>
    <w:basedOn w:val="a2"/>
    <w:link w:val="ac"/>
    <w:rsid w:val="005C0B37"/>
    <w:rPr>
      <w:rFonts w:ascii="Arial" w:eastAsia="Lucida Sans Unicode" w:hAnsi="Arial" w:cs="Mangal"/>
      <w:kern w:val="1"/>
      <w:sz w:val="36"/>
      <w:szCs w:val="36"/>
      <w:lang w:eastAsia="zh-CN" w:bidi="hi-IN"/>
    </w:rPr>
  </w:style>
  <w:style w:type="paragraph" w:customStyle="1" w:styleId="15">
    <w:name w:val="Текст1"/>
    <w:basedOn w:val="a"/>
    <w:rsid w:val="005C0B37"/>
    <w:pPr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1e413d3e323d3e3942353a414231">
    <w:name w:val="О1eс41н3dо3eв32н3dо3eй39 т42е35к3aс41т42 31"/>
    <w:rsid w:val="005C0B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5">
    <w:name w:val="стиль5"/>
    <w:basedOn w:val="a"/>
    <w:rsid w:val="005C0B37"/>
    <w:pPr>
      <w:spacing w:before="240" w:after="240"/>
    </w:pPr>
    <w:rPr>
      <w:rFonts w:ascii="Times New Roman" w:hAnsi="Times New Roman"/>
    </w:rPr>
  </w:style>
  <w:style w:type="paragraph" w:styleId="ae">
    <w:name w:val="No Spacing"/>
    <w:qFormat/>
    <w:rsid w:val="005C0B37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zh-CN"/>
    </w:rPr>
  </w:style>
  <w:style w:type="paragraph" w:customStyle="1" w:styleId="printj">
    <w:name w:val="printj"/>
    <w:basedOn w:val="a"/>
    <w:rsid w:val="005C0B37"/>
    <w:pPr>
      <w:spacing w:before="144" w:after="288"/>
      <w:jc w:val="both"/>
    </w:pPr>
    <w:rPr>
      <w:rFonts w:ascii="Times New Roman" w:hAnsi="Times New Roman"/>
    </w:rPr>
  </w:style>
  <w:style w:type="paragraph" w:customStyle="1" w:styleId="Arial120950">
    <w:name w:val="Стиль Arial 12 пт Первая строка:  095 см После:  0 пт Междустр..."/>
    <w:rsid w:val="005C0B37"/>
    <w:pPr>
      <w:suppressAutoHyphens/>
      <w:spacing w:after="0" w:line="240" w:lineRule="auto"/>
      <w:ind w:firstLine="539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Style6">
    <w:name w:val="Style6"/>
    <w:basedOn w:val="a"/>
    <w:rsid w:val="005C0B37"/>
    <w:pPr>
      <w:autoSpaceDE w:val="0"/>
      <w:spacing w:line="100" w:lineRule="atLeast"/>
      <w:jc w:val="center"/>
    </w:pPr>
    <w:rPr>
      <w:rFonts w:ascii="Microsoft Sans Serif" w:hAnsi="Microsoft Sans Serif" w:cs="Microsoft Sans Serif"/>
    </w:rPr>
  </w:style>
  <w:style w:type="paragraph" w:customStyle="1" w:styleId="16">
    <w:name w:val="Без интервала1"/>
    <w:rsid w:val="005C0B3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17">
    <w:name w:val="Обычный (веб)1"/>
    <w:basedOn w:val="a"/>
    <w:rsid w:val="005C0B37"/>
    <w:pPr>
      <w:spacing w:after="200" w:line="276" w:lineRule="auto"/>
      <w:ind w:firstLine="567"/>
      <w:jc w:val="both"/>
    </w:pPr>
    <w:rPr>
      <w:rFonts w:ascii="Calibri" w:hAnsi="Calibri" w:cs="Calibri"/>
      <w:sz w:val="28"/>
      <w:szCs w:val="22"/>
    </w:rPr>
  </w:style>
  <w:style w:type="paragraph" w:styleId="af">
    <w:name w:val="Normal (Web)"/>
    <w:basedOn w:val="a"/>
    <w:rsid w:val="005C0B37"/>
    <w:pPr>
      <w:spacing w:before="280" w:after="280"/>
    </w:pPr>
    <w:rPr>
      <w:rFonts w:ascii="Times New Roman" w:hAnsi="Times New Roman"/>
    </w:rPr>
  </w:style>
  <w:style w:type="paragraph" w:customStyle="1" w:styleId="18">
    <w:name w:val="Абзац списка1"/>
    <w:basedOn w:val="a"/>
    <w:rsid w:val="005C0B37"/>
    <w:pPr>
      <w:ind w:left="720"/>
    </w:pPr>
    <w:rPr>
      <w:rFonts w:ascii="Times New Roman" w:hAnsi="Times New Roman"/>
    </w:rPr>
  </w:style>
  <w:style w:type="paragraph" w:customStyle="1" w:styleId="Style3">
    <w:name w:val="Style3"/>
    <w:basedOn w:val="a"/>
    <w:rsid w:val="005C0B37"/>
    <w:pPr>
      <w:autoSpaceDE w:val="0"/>
    </w:pPr>
    <w:rPr>
      <w:rFonts w:ascii="Times New Roman" w:hAnsi="Times New Roman"/>
    </w:rPr>
  </w:style>
  <w:style w:type="paragraph" w:customStyle="1" w:styleId="32">
    <w:name w:val="Основной текст 32"/>
    <w:basedOn w:val="a"/>
    <w:rsid w:val="005C0B3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Style7">
    <w:name w:val="Style7"/>
    <w:basedOn w:val="a"/>
    <w:rsid w:val="005C0B37"/>
    <w:pPr>
      <w:autoSpaceDE w:val="0"/>
    </w:pPr>
    <w:rPr>
      <w:rFonts w:ascii="Times New Roman" w:hAnsi="Times New Roman"/>
    </w:rPr>
  </w:style>
  <w:style w:type="paragraph" w:customStyle="1" w:styleId="31">
    <w:name w:val="Основной текст 31"/>
    <w:basedOn w:val="a"/>
    <w:rsid w:val="005C0B37"/>
    <w:pPr>
      <w:spacing w:after="120"/>
    </w:pPr>
    <w:rPr>
      <w:rFonts w:ascii="Times New Roman" w:hAnsi="Times New Roman"/>
      <w:sz w:val="16"/>
      <w:szCs w:val="16"/>
    </w:rPr>
  </w:style>
  <w:style w:type="paragraph" w:styleId="af0">
    <w:name w:val="header"/>
    <w:basedOn w:val="a"/>
    <w:link w:val="af1"/>
    <w:rsid w:val="005C0B37"/>
    <w:pPr>
      <w:suppressLineNumbers/>
      <w:tabs>
        <w:tab w:val="center" w:pos="4987"/>
        <w:tab w:val="right" w:pos="9975"/>
      </w:tabs>
    </w:pPr>
    <w:rPr>
      <w:rFonts w:ascii="Times New Roman" w:hAnsi="Times New Roman"/>
    </w:rPr>
  </w:style>
  <w:style w:type="character" w:customStyle="1" w:styleId="af1">
    <w:name w:val="Верхний колонтитул Знак"/>
    <w:basedOn w:val="a2"/>
    <w:link w:val="af0"/>
    <w:rsid w:val="005C0B3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2">
    <w:name w:val="Цитата2"/>
    <w:basedOn w:val="a"/>
    <w:rsid w:val="005C0B37"/>
    <w:pPr>
      <w:spacing w:after="283"/>
      <w:ind w:left="567" w:right="567"/>
    </w:pPr>
    <w:rPr>
      <w:rFonts w:ascii="Times New Roman" w:hAnsi="Times New Roman"/>
    </w:rPr>
  </w:style>
  <w:style w:type="paragraph" w:styleId="af2">
    <w:name w:val="Title"/>
    <w:basedOn w:val="a0"/>
    <w:next w:val="a1"/>
    <w:link w:val="af3"/>
    <w:qFormat/>
    <w:rsid w:val="005C0B37"/>
    <w:pPr>
      <w:jc w:val="center"/>
    </w:pPr>
    <w:rPr>
      <w:b/>
      <w:bCs/>
      <w:sz w:val="56"/>
      <w:szCs w:val="56"/>
    </w:rPr>
  </w:style>
  <w:style w:type="character" w:customStyle="1" w:styleId="af3">
    <w:name w:val="Название Знак"/>
    <w:basedOn w:val="a2"/>
    <w:link w:val="af2"/>
    <w:rsid w:val="005C0B37"/>
    <w:rPr>
      <w:rFonts w:ascii="Arial" w:eastAsia="Lucida Sans Unicode" w:hAnsi="Arial" w:cs="Mangal"/>
      <w:b/>
      <w:bCs/>
      <w:kern w:val="1"/>
      <w:sz w:val="56"/>
      <w:szCs w:val="56"/>
      <w:lang w:eastAsia="zh-CN" w:bidi="hi-IN"/>
    </w:rPr>
  </w:style>
  <w:style w:type="character" w:styleId="af4">
    <w:name w:val="FollowedHyperlink"/>
    <w:basedOn w:val="a2"/>
    <w:uiPriority w:val="99"/>
    <w:semiHidden/>
    <w:unhideWhenUsed/>
    <w:rsid w:val="005C0B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2017-02-13T11:33:00Z</dcterms:created>
  <dcterms:modified xsi:type="dcterms:W3CDTF">2017-02-14T08:12:00Z</dcterms:modified>
</cp:coreProperties>
</file>