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0" w:rsidRPr="009962AD" w:rsidRDefault="00461EE0" w:rsidP="00A86A47">
      <w:pPr>
        <w:ind w:firstLine="709"/>
        <w:jc w:val="center"/>
        <w:outlineLvl w:val="0"/>
      </w:pPr>
      <w:bookmarkStart w:id="0" w:name="_GoBack"/>
      <w:bookmarkEnd w:id="0"/>
      <w:r w:rsidRPr="009962AD">
        <w:t>РОССИЙСКАЯ ФЕДЕРАЦИЯ</w:t>
      </w:r>
    </w:p>
    <w:p w:rsidR="00461EE0" w:rsidRPr="009962AD" w:rsidRDefault="00461EE0" w:rsidP="00261F11">
      <w:pPr>
        <w:ind w:firstLine="709"/>
        <w:jc w:val="center"/>
      </w:pPr>
      <w:r w:rsidRPr="009962AD">
        <w:t>ОРЛОВСКАЯ ОБЛАСТЬ</w:t>
      </w: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ТРОСНЯНСКИЙ РАЙОН</w:t>
      </w: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АДМИНИСТРАЦИЯ МУРАВЛЬСКОГО СЕЛЬСКОГО ПОСЕЛЕНИЯ</w:t>
      </w:r>
    </w:p>
    <w:p w:rsidR="00461EE0" w:rsidRPr="009962AD" w:rsidRDefault="00461EE0" w:rsidP="003378C9">
      <w:pPr>
        <w:ind w:firstLine="0"/>
        <w:outlineLvl w:val="0"/>
      </w:pPr>
      <w:r w:rsidRPr="009962AD">
        <w:t>303465   с.</w:t>
      </w:r>
      <w:r w:rsidR="002170FA">
        <w:t xml:space="preserve"> </w:t>
      </w:r>
      <w:r w:rsidRPr="009962AD">
        <w:t xml:space="preserve">Муравль                </w:t>
      </w:r>
      <w:r w:rsidR="002170FA">
        <w:t xml:space="preserve">                              </w:t>
      </w:r>
      <w:r w:rsidR="003378C9">
        <w:t xml:space="preserve">           </w:t>
      </w:r>
      <w:r w:rsidRPr="009962AD">
        <w:t xml:space="preserve"> тел.</w:t>
      </w:r>
      <w:r w:rsidR="003378C9">
        <w:t xml:space="preserve"> </w:t>
      </w:r>
      <w:r w:rsidRPr="009962AD">
        <w:t>(факс) 8 (48666) 28-4-45</w:t>
      </w:r>
    </w:p>
    <w:p w:rsidR="00461EE0" w:rsidRPr="009962AD" w:rsidRDefault="00461EE0" w:rsidP="00261F11">
      <w:pPr>
        <w:ind w:firstLine="709"/>
        <w:jc w:val="center"/>
      </w:pPr>
    </w:p>
    <w:p w:rsidR="00461EE0" w:rsidRPr="009962AD" w:rsidRDefault="00461EE0" w:rsidP="00A86A47">
      <w:pPr>
        <w:ind w:firstLine="709"/>
        <w:jc w:val="center"/>
        <w:outlineLvl w:val="0"/>
      </w:pPr>
      <w:r w:rsidRPr="009962AD">
        <w:t>ПОСТАНОВЛЕНИЕ</w:t>
      </w:r>
    </w:p>
    <w:p w:rsidR="00461EE0" w:rsidRPr="009962AD" w:rsidRDefault="00461EE0" w:rsidP="009962AD">
      <w:pPr>
        <w:ind w:firstLine="709"/>
      </w:pPr>
    </w:p>
    <w:p w:rsidR="00461EE0" w:rsidRPr="009962AD" w:rsidRDefault="00A87BF9" w:rsidP="003378C9">
      <w:pPr>
        <w:ind w:firstLine="0"/>
      </w:pPr>
      <w:r>
        <w:t>о</w:t>
      </w:r>
      <w:r w:rsidR="00A86A47">
        <w:t xml:space="preserve">т </w:t>
      </w:r>
      <w:r w:rsidR="007511CF">
        <w:t xml:space="preserve">01 </w:t>
      </w:r>
      <w:r w:rsidR="002F4FA4">
        <w:t>февраля 2023</w:t>
      </w:r>
      <w:r w:rsidR="00461EE0" w:rsidRPr="009962AD">
        <w:t xml:space="preserve"> года </w:t>
      </w:r>
      <w:r w:rsidR="003378C9">
        <w:t xml:space="preserve">     </w:t>
      </w:r>
      <w:r w:rsidR="00461EE0" w:rsidRPr="009962AD">
        <w:t xml:space="preserve">                                                    </w:t>
      </w:r>
      <w:r w:rsidR="007E2192">
        <w:t xml:space="preserve">                         </w:t>
      </w:r>
      <w:r w:rsidR="00A86A47">
        <w:t xml:space="preserve"> </w:t>
      </w:r>
      <w:r w:rsidR="002F4FA4">
        <w:t xml:space="preserve">     № 5</w:t>
      </w:r>
    </w:p>
    <w:p w:rsidR="00D369B8" w:rsidRPr="009962AD" w:rsidRDefault="00D369B8" w:rsidP="009962AD">
      <w:pPr>
        <w:ind w:firstLine="709"/>
      </w:pPr>
    </w:p>
    <w:p w:rsidR="00244EA1" w:rsidRPr="009962AD" w:rsidRDefault="00370CE3" w:rsidP="00A87BF9">
      <w:pPr>
        <w:ind w:right="5385" w:firstLine="709"/>
        <w:outlineLvl w:val="0"/>
      </w:pPr>
      <w:r w:rsidRPr="009962AD">
        <w:t xml:space="preserve">Об утверждении </w:t>
      </w:r>
      <w:r w:rsidR="00A87BF9">
        <w:t xml:space="preserve">реестра муниципального имущества, находящегося в собственности </w:t>
      </w:r>
      <w:r w:rsidR="00461EE0" w:rsidRPr="009962AD">
        <w:t>Муравльского сельского поселения</w:t>
      </w:r>
    </w:p>
    <w:p w:rsidR="00370CE3" w:rsidRPr="009962AD" w:rsidRDefault="00370CE3" w:rsidP="009962AD">
      <w:pPr>
        <w:ind w:firstLine="709"/>
      </w:pPr>
    </w:p>
    <w:p w:rsidR="00244EA1" w:rsidRPr="009962AD" w:rsidRDefault="00244EA1" w:rsidP="009962AD">
      <w:pPr>
        <w:ind w:firstLine="709"/>
      </w:pPr>
      <w:r w:rsidRPr="009962AD">
        <w:t xml:space="preserve">В </w:t>
      </w:r>
      <w:r w:rsidR="00A87BF9">
        <w:t>соответствии со ст.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«О владении, пользовании и распоряжении муниципального имущества Муравльского сельского поселения» утвержденным решением Муравльского сельского Совета народных депутатов от 25.05.2012 № 58</w:t>
      </w:r>
      <w:r w:rsidR="00421C03">
        <w:t xml:space="preserve">, </w:t>
      </w:r>
      <w:r w:rsidR="00655291">
        <w:t>«</w:t>
      </w:r>
      <w:r w:rsidR="00421C03">
        <w:t xml:space="preserve">Положением </w:t>
      </w:r>
      <w:r w:rsidR="00655291">
        <w:t xml:space="preserve">об организации учета муниципального имущества и порядке ведения реестра муниципального имущества Муравльского сельского поселения»  утверждённым решением Муравльского сельского Совета народных депутатов от 24.04.2012 № 55, </w:t>
      </w:r>
      <w:r w:rsidR="007E2192">
        <w:t>руководствуясь Уставом Муравльского сельского поселения</w:t>
      </w:r>
      <w:r w:rsidR="002170FA">
        <w:t>,</w:t>
      </w:r>
      <w:r w:rsidR="007E2192">
        <w:t xml:space="preserve"> администрация Муравльского сельского поселения ПОСТАНОВЛЯЕТ:</w:t>
      </w:r>
    </w:p>
    <w:p w:rsidR="00244EA1" w:rsidRPr="009962AD" w:rsidRDefault="00244EA1" w:rsidP="009962AD">
      <w:pPr>
        <w:ind w:firstLine="709"/>
      </w:pPr>
      <w:r w:rsidRPr="009962AD">
        <w:t xml:space="preserve">1. Утвердить </w:t>
      </w:r>
      <w:r w:rsidR="007E2192">
        <w:t>прилагаемый реестр муниципального имущества Муравльс</w:t>
      </w:r>
      <w:r w:rsidR="002F4FA4">
        <w:t>кого сельского поселения за 2022</w:t>
      </w:r>
      <w:r w:rsidR="007E2192">
        <w:t xml:space="preserve"> год согласно приложению.</w:t>
      </w:r>
    </w:p>
    <w:p w:rsidR="00244EA1" w:rsidRPr="009962AD" w:rsidRDefault="007E2192" w:rsidP="009962AD">
      <w:pPr>
        <w:ind w:firstLine="709"/>
      </w:pPr>
      <w:r>
        <w:t>2</w:t>
      </w:r>
      <w:r w:rsidR="00244EA1" w:rsidRPr="009962AD">
        <w:t xml:space="preserve">. Контроль за исполнением настоящего </w:t>
      </w:r>
      <w:r w:rsidR="00461EE0" w:rsidRPr="009962AD">
        <w:t>постановления оставляю за собой.</w:t>
      </w:r>
    </w:p>
    <w:p w:rsidR="00244EA1" w:rsidRPr="009962AD" w:rsidRDefault="00244EA1" w:rsidP="009962AD">
      <w:pPr>
        <w:ind w:firstLine="709"/>
      </w:pPr>
    </w:p>
    <w:p w:rsidR="007E2192" w:rsidRDefault="007E2192" w:rsidP="007E2192">
      <w:pPr>
        <w:ind w:firstLine="0"/>
      </w:pPr>
    </w:p>
    <w:p w:rsidR="00244EA1" w:rsidRPr="009962AD" w:rsidRDefault="007E2192" w:rsidP="007E2192">
      <w:pPr>
        <w:ind w:firstLine="0"/>
      </w:pPr>
      <w:r>
        <w:t>Глава</w:t>
      </w:r>
      <w:r w:rsidR="00461EE0" w:rsidRPr="009962AD">
        <w:t xml:space="preserve"> сельского поселения</w:t>
      </w:r>
      <w:r w:rsidR="00244EA1" w:rsidRPr="009962AD">
        <w:t xml:space="preserve">    </w:t>
      </w:r>
      <w:r w:rsidR="00461EE0" w:rsidRPr="009962AD">
        <w:t xml:space="preserve">                    </w:t>
      </w:r>
      <w:r>
        <w:t xml:space="preserve">          </w:t>
      </w:r>
      <w:r w:rsidR="00461EE0" w:rsidRPr="009962AD">
        <w:t xml:space="preserve">       </w:t>
      </w:r>
      <w:r>
        <w:t xml:space="preserve">          </w:t>
      </w:r>
      <w:r w:rsidR="00461EE0" w:rsidRPr="009962AD">
        <w:t xml:space="preserve">             </w:t>
      </w:r>
      <w:r>
        <w:t>Е. Н. Ковалькова</w:t>
      </w:r>
      <w:r w:rsidR="00244EA1" w:rsidRPr="009962AD">
        <w:t xml:space="preserve">                                       </w:t>
      </w:r>
    </w:p>
    <w:p w:rsidR="00461EE0" w:rsidRPr="009962AD" w:rsidRDefault="00461EE0" w:rsidP="009962AD">
      <w:pPr>
        <w:ind w:firstLine="709"/>
      </w:pPr>
    </w:p>
    <w:p w:rsidR="00244EA1" w:rsidRPr="009962AD" w:rsidRDefault="00244EA1" w:rsidP="009962AD">
      <w:pPr>
        <w:ind w:firstLine="709"/>
      </w:pPr>
    </w:p>
    <w:p w:rsidR="00370CE3" w:rsidRPr="009962AD" w:rsidRDefault="00244EA1" w:rsidP="009962AD">
      <w:pPr>
        <w:ind w:firstLine="709"/>
      </w:pPr>
      <w:r w:rsidRPr="009962AD">
        <w:t xml:space="preserve"> </w:t>
      </w:r>
    </w:p>
    <w:p w:rsidR="00A86D47" w:rsidRPr="009962AD" w:rsidRDefault="00A86D47" w:rsidP="009962AD">
      <w:pPr>
        <w:ind w:firstLine="709"/>
      </w:pPr>
    </w:p>
    <w:p w:rsidR="00A86D47" w:rsidRPr="009962AD" w:rsidRDefault="00A86D47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Pr="009962AD" w:rsidRDefault="00461EE0" w:rsidP="009962AD">
      <w:pPr>
        <w:ind w:firstLine="709"/>
      </w:pPr>
    </w:p>
    <w:p w:rsidR="00461EE0" w:rsidRDefault="00461EE0" w:rsidP="009962AD">
      <w:pPr>
        <w:ind w:firstLine="709"/>
      </w:pPr>
    </w:p>
    <w:p w:rsidR="00261F11" w:rsidRDefault="00261F11" w:rsidP="009962AD">
      <w:pPr>
        <w:ind w:firstLine="709"/>
      </w:pPr>
    </w:p>
    <w:p w:rsidR="00A86D47" w:rsidRPr="00A86D47" w:rsidRDefault="00A86D47" w:rsidP="003263B5">
      <w:pPr>
        <w:ind w:firstLine="0"/>
        <w:rPr>
          <w:rFonts w:ascii="Times New Roman" w:hAnsi="Times New Roman"/>
          <w:sz w:val="28"/>
          <w:szCs w:val="28"/>
        </w:rPr>
      </w:pPr>
    </w:p>
    <w:p w:rsidR="00A86D47" w:rsidRPr="00A86D47" w:rsidRDefault="00A86D47" w:rsidP="00A86D47">
      <w:pPr>
        <w:ind w:firstLine="720"/>
        <w:rPr>
          <w:rFonts w:ascii="Times New Roman" w:hAnsi="Times New Roman"/>
          <w:sz w:val="28"/>
          <w:szCs w:val="28"/>
        </w:rPr>
      </w:pPr>
    </w:p>
    <w:p w:rsidR="00B23A0F" w:rsidRPr="00A86D47" w:rsidRDefault="00B23A0F" w:rsidP="00B23A0F">
      <w:pPr>
        <w:ind w:firstLine="0"/>
        <w:rPr>
          <w:rFonts w:ascii="Times New Roman" w:hAnsi="Times New Roman"/>
          <w:sz w:val="28"/>
          <w:szCs w:val="28"/>
        </w:rPr>
      </w:pPr>
    </w:p>
    <w:sectPr w:rsidR="00B23A0F" w:rsidRPr="00A86D47" w:rsidSect="009962AD">
      <w:pgSz w:w="11906" w:h="16838" w:code="9"/>
      <w:pgMar w:top="1134" w:right="851" w:bottom="1134" w:left="1701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A"/>
    <w:rsid w:val="00010570"/>
    <w:rsid w:val="00063B76"/>
    <w:rsid w:val="000D35EA"/>
    <w:rsid w:val="000F44D2"/>
    <w:rsid w:val="001952AA"/>
    <w:rsid w:val="001B5A3F"/>
    <w:rsid w:val="002170FA"/>
    <w:rsid w:val="00244EA1"/>
    <w:rsid w:val="00261F11"/>
    <w:rsid w:val="002F4FA4"/>
    <w:rsid w:val="00300F85"/>
    <w:rsid w:val="003263B5"/>
    <w:rsid w:val="003378C9"/>
    <w:rsid w:val="00370CE3"/>
    <w:rsid w:val="0038284D"/>
    <w:rsid w:val="003926F4"/>
    <w:rsid w:val="00421C03"/>
    <w:rsid w:val="00461EE0"/>
    <w:rsid w:val="004E5D18"/>
    <w:rsid w:val="004F5C72"/>
    <w:rsid w:val="00575B63"/>
    <w:rsid w:val="00581C55"/>
    <w:rsid w:val="00655291"/>
    <w:rsid w:val="006F3151"/>
    <w:rsid w:val="007511CF"/>
    <w:rsid w:val="007E2192"/>
    <w:rsid w:val="0081112F"/>
    <w:rsid w:val="008632B0"/>
    <w:rsid w:val="00905833"/>
    <w:rsid w:val="009271B1"/>
    <w:rsid w:val="009962AD"/>
    <w:rsid w:val="00A86A47"/>
    <w:rsid w:val="00A86D47"/>
    <w:rsid w:val="00A87BF9"/>
    <w:rsid w:val="00A90778"/>
    <w:rsid w:val="00B23A0F"/>
    <w:rsid w:val="00BD0550"/>
    <w:rsid w:val="00C23AC8"/>
    <w:rsid w:val="00C93EE8"/>
    <w:rsid w:val="00CF66E4"/>
    <w:rsid w:val="00D060AA"/>
    <w:rsid w:val="00D369B8"/>
    <w:rsid w:val="00D408B6"/>
    <w:rsid w:val="00DC0781"/>
    <w:rsid w:val="00F30891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D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86D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61E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 Знак Знак Знак"/>
    <w:basedOn w:val="a"/>
    <w:autoRedefine/>
    <w:rsid w:val="00461E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  <w:lang w:val="en-US" w:eastAsia="en-US"/>
    </w:rPr>
  </w:style>
  <w:style w:type="character" w:styleId="a4">
    <w:name w:val="Hyperlink"/>
    <w:basedOn w:val="a0"/>
    <w:rsid w:val="009962AD"/>
    <w:rPr>
      <w:color w:val="0000FF"/>
      <w:u w:val="single"/>
    </w:rPr>
  </w:style>
  <w:style w:type="paragraph" w:styleId="a5">
    <w:name w:val="Balloon Text"/>
    <w:basedOn w:val="a"/>
    <w:link w:val="a6"/>
    <w:rsid w:val="007E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D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86D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461E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 Знак Знак Знак"/>
    <w:basedOn w:val="a"/>
    <w:autoRedefine/>
    <w:rsid w:val="00461E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  <w:lang w:val="en-US" w:eastAsia="en-US"/>
    </w:rPr>
  </w:style>
  <w:style w:type="character" w:styleId="a4">
    <w:name w:val="Hyperlink"/>
    <w:basedOn w:val="a0"/>
    <w:rsid w:val="009962AD"/>
    <w:rPr>
      <w:color w:val="0000FF"/>
      <w:u w:val="single"/>
    </w:rPr>
  </w:style>
  <w:style w:type="paragraph" w:styleId="a5">
    <w:name w:val="Balloon Text"/>
    <w:basedOn w:val="a"/>
    <w:link w:val="a6"/>
    <w:rsid w:val="007E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6" baseType="variant"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http://base.garant.ru/12185976/</vt:lpwstr>
      </vt:variant>
      <vt:variant>
        <vt:lpwstr>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2023-02-03T06:23:00Z</cp:lastPrinted>
  <dcterms:created xsi:type="dcterms:W3CDTF">2023-02-03T06:33:00Z</dcterms:created>
  <dcterms:modified xsi:type="dcterms:W3CDTF">2023-02-03T06:33:00Z</dcterms:modified>
</cp:coreProperties>
</file>