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6A" w:rsidRPr="00602E78" w:rsidRDefault="007F4F6A" w:rsidP="007F4F6A">
      <w:pPr>
        <w:ind w:right="57"/>
        <w:jc w:val="center"/>
        <w:outlineLvl w:val="1"/>
        <w:rPr>
          <w:rFonts w:ascii="Arial" w:hAnsi="Arial" w:cs="Arial"/>
          <w:b/>
          <w:bCs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РОССИЙСКАЯ ФЕДЕРАЦИЯ</w:t>
      </w:r>
    </w:p>
    <w:p w:rsidR="007F4F6A" w:rsidRPr="00602E78" w:rsidRDefault="007F4F6A" w:rsidP="007F4F6A">
      <w:pPr>
        <w:jc w:val="center"/>
        <w:outlineLvl w:val="1"/>
        <w:rPr>
          <w:rFonts w:ascii="Arial" w:hAnsi="Arial" w:cs="Arial"/>
          <w:b/>
          <w:bCs/>
          <w:color w:val="000000" w:themeColor="text1"/>
          <w:szCs w:val="24"/>
        </w:rPr>
      </w:pPr>
      <w:bookmarkStart w:id="0" w:name="_GoBack"/>
      <w:bookmarkEnd w:id="0"/>
      <w:r w:rsidRPr="00602E78">
        <w:rPr>
          <w:rFonts w:ascii="Arial" w:hAnsi="Arial" w:cs="Arial"/>
          <w:b/>
          <w:bCs/>
          <w:color w:val="000000" w:themeColor="text1"/>
          <w:szCs w:val="24"/>
        </w:rPr>
        <w:t>ОРЛОВСКАЯ ОБЛАСТЬ</w:t>
      </w:r>
    </w:p>
    <w:p w:rsidR="007F4F6A" w:rsidRPr="00602E78" w:rsidRDefault="007F4F6A" w:rsidP="007F4F6A">
      <w:pPr>
        <w:jc w:val="center"/>
        <w:outlineLvl w:val="1"/>
        <w:rPr>
          <w:rFonts w:ascii="Arial" w:hAnsi="Arial" w:cs="Arial"/>
          <w:b/>
          <w:bCs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ТРОСНЯНСКИЙ РАЙОН</w:t>
      </w:r>
    </w:p>
    <w:p w:rsidR="007F4F6A" w:rsidRPr="00602E78" w:rsidRDefault="007F4F6A" w:rsidP="007F4F6A">
      <w:pPr>
        <w:spacing w:after="100" w:afterAutospacing="1"/>
        <w:jc w:val="center"/>
        <w:outlineLvl w:val="1"/>
        <w:rPr>
          <w:rFonts w:ascii="Arial" w:hAnsi="Arial" w:cs="Arial"/>
          <w:b/>
          <w:bCs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АДМИНИСТРАЦИЯ ПЕННОВСКОГО СЕЛЬСКОГО ПОСЕЛЕНИЯ</w:t>
      </w:r>
    </w:p>
    <w:p w:rsidR="007F4F6A" w:rsidRPr="00602E78" w:rsidRDefault="00BA1FBF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ПРОЕКТ ПОСТАНОВЛЕНИЕ № </w:t>
      </w:r>
    </w:p>
    <w:p w:rsidR="007F4F6A" w:rsidRPr="00602E78" w:rsidRDefault="00BA1FBF" w:rsidP="007F4F6A">
      <w:pPr>
        <w:spacing w:before="100" w:beforeAutospacing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_____________2020 </w:t>
      </w:r>
      <w:r w:rsidR="007F4F6A" w:rsidRPr="00602E78">
        <w:rPr>
          <w:rFonts w:ascii="Arial" w:hAnsi="Arial" w:cs="Arial"/>
          <w:color w:val="000000" w:themeColor="text1"/>
          <w:szCs w:val="24"/>
        </w:rPr>
        <w:t xml:space="preserve"> года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О принятии</w:t>
      </w:r>
      <w:r w:rsidR="00BA1FBF">
        <w:rPr>
          <w:rFonts w:ascii="Arial" w:hAnsi="Arial" w:cs="Arial"/>
          <w:color w:val="000000" w:themeColor="text1"/>
          <w:szCs w:val="24"/>
        </w:rPr>
        <w:t xml:space="preserve"> плана </w:t>
      </w:r>
      <w:r w:rsidRPr="00602E78">
        <w:rPr>
          <w:rFonts w:ascii="Arial" w:hAnsi="Arial" w:cs="Arial"/>
          <w:color w:val="000000" w:themeColor="text1"/>
          <w:szCs w:val="24"/>
        </w:rPr>
        <w:t xml:space="preserve"> </w:t>
      </w:r>
      <w:r w:rsidR="00BA1FBF">
        <w:rPr>
          <w:rFonts w:ascii="Arial" w:hAnsi="Arial" w:cs="Arial"/>
          <w:color w:val="000000" w:themeColor="text1"/>
          <w:szCs w:val="24"/>
        </w:rPr>
        <w:t xml:space="preserve">мероприятий </w:t>
      </w:r>
    </w:p>
    <w:p w:rsidR="007F4F6A" w:rsidRPr="00602E78" w:rsidRDefault="008563B4" w:rsidP="007F4F6A">
      <w:p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 и</w:t>
      </w:r>
      <w:r w:rsidR="007F4F6A" w:rsidRPr="00602E78">
        <w:rPr>
          <w:rFonts w:ascii="Arial" w:hAnsi="Arial" w:cs="Arial"/>
          <w:color w:val="000000" w:themeColor="text1"/>
          <w:szCs w:val="24"/>
        </w:rPr>
        <w:t>спользование и охрана земель  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4A1EAC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="004A1EAC">
        <w:rPr>
          <w:rFonts w:ascii="Arial" w:hAnsi="Arial" w:cs="Arial"/>
          <w:color w:val="000000" w:themeColor="text1"/>
          <w:szCs w:val="24"/>
        </w:rPr>
        <w:t xml:space="preserve">  сельского поселения</w:t>
      </w:r>
      <w:r w:rsidRPr="00602E78">
        <w:rPr>
          <w:rFonts w:ascii="Arial" w:hAnsi="Arial" w:cs="Arial"/>
          <w:color w:val="000000" w:themeColor="text1"/>
          <w:szCs w:val="24"/>
        </w:rPr>
        <w:t xml:space="preserve">  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на </w:t>
      </w:r>
      <w:r w:rsidR="00BA1FBF">
        <w:rPr>
          <w:rFonts w:ascii="Arial" w:hAnsi="Arial" w:cs="Arial"/>
          <w:color w:val="000000" w:themeColor="text1"/>
          <w:szCs w:val="24"/>
        </w:rPr>
        <w:t>2020 год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            В соответствии с Земельным  кодексом  Российской Федерации и       Федеральным законом  от 6 октября 2003 года N 131-ФЗ "Об общих принципах организации местного самоуправления в Российской Федерации" в целях надлежащей охраны и использования земель на территории 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поселения, администрация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ПОСТАНОВЛЯЕТ: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  <w:r w:rsidR="00BA1FBF">
        <w:rPr>
          <w:rFonts w:ascii="Arial" w:hAnsi="Arial" w:cs="Arial"/>
          <w:color w:val="000000" w:themeColor="text1"/>
          <w:szCs w:val="24"/>
        </w:rPr>
        <w:t xml:space="preserve">1. </w:t>
      </w:r>
      <w:r w:rsidRPr="00602E78">
        <w:rPr>
          <w:rFonts w:ascii="Arial" w:hAnsi="Arial" w:cs="Arial"/>
          <w:color w:val="000000" w:themeColor="text1"/>
          <w:szCs w:val="24"/>
        </w:rPr>
        <w:t xml:space="preserve">Принять </w:t>
      </w:r>
      <w:r w:rsidR="00BA1FBF">
        <w:rPr>
          <w:rFonts w:ascii="Arial" w:hAnsi="Arial" w:cs="Arial"/>
          <w:color w:val="000000" w:themeColor="text1"/>
          <w:szCs w:val="24"/>
        </w:rPr>
        <w:t>план мероприятий</w:t>
      </w:r>
      <w:r w:rsidR="008563B4">
        <w:rPr>
          <w:rFonts w:ascii="Arial" w:hAnsi="Arial" w:cs="Arial"/>
          <w:color w:val="000000" w:themeColor="text1"/>
          <w:szCs w:val="24"/>
        </w:rPr>
        <w:t xml:space="preserve"> по использованию и охране</w:t>
      </w:r>
      <w:r w:rsidRPr="00602E78">
        <w:rPr>
          <w:rFonts w:ascii="Arial" w:hAnsi="Arial" w:cs="Arial"/>
          <w:color w:val="000000" w:themeColor="text1"/>
          <w:szCs w:val="24"/>
        </w:rPr>
        <w:t xml:space="preserve"> земель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 на </w:t>
      </w:r>
      <w:r w:rsidR="00BA1FBF">
        <w:rPr>
          <w:rFonts w:ascii="Arial" w:hAnsi="Arial" w:cs="Arial"/>
          <w:color w:val="000000" w:themeColor="text1"/>
          <w:szCs w:val="24"/>
        </w:rPr>
        <w:t>2020 год</w:t>
      </w:r>
      <w:r w:rsidRPr="00602E78">
        <w:rPr>
          <w:rFonts w:ascii="Arial" w:hAnsi="Arial" w:cs="Arial"/>
          <w:color w:val="000000" w:themeColor="text1"/>
          <w:szCs w:val="24"/>
        </w:rPr>
        <w:t>  (приложение).</w:t>
      </w:r>
    </w:p>
    <w:p w:rsidR="007F4F6A" w:rsidRPr="00602E78" w:rsidRDefault="00BA1FBF" w:rsidP="00BA1FBF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2. </w:t>
      </w:r>
      <w:proofErr w:type="gramStart"/>
      <w:r w:rsidR="007F4F6A" w:rsidRPr="00602E78">
        <w:rPr>
          <w:rFonts w:ascii="Arial" w:hAnsi="Arial" w:cs="Arial"/>
          <w:color w:val="000000" w:themeColor="text1"/>
          <w:szCs w:val="24"/>
        </w:rPr>
        <w:t>Контроль, за</w:t>
      </w:r>
      <w:proofErr w:type="gramEnd"/>
      <w:r w:rsidR="007F4F6A" w:rsidRPr="00602E78">
        <w:rPr>
          <w:rFonts w:ascii="Arial" w:hAnsi="Arial" w:cs="Arial"/>
          <w:color w:val="000000" w:themeColor="text1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7F4F6A" w:rsidRPr="00602E78" w:rsidRDefault="00BA1FBF" w:rsidP="00BA1FBF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3. </w:t>
      </w:r>
      <w:r w:rsidR="007F4F6A" w:rsidRPr="00602E78">
        <w:rPr>
          <w:rFonts w:ascii="Arial" w:hAnsi="Arial" w:cs="Arial"/>
          <w:color w:val="000000" w:themeColor="text1"/>
          <w:szCs w:val="24"/>
        </w:rPr>
        <w:t>Настоящее постановление вступает в силу с момента его официального опубликования (обнародования).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</w:t>
      </w:r>
    </w:p>
    <w:p w:rsidR="007F4F6A" w:rsidRPr="00602E78" w:rsidRDefault="007F4F6A" w:rsidP="007F4F6A">
      <w:pPr>
        <w:tabs>
          <w:tab w:val="left" w:pos="6750"/>
        </w:tabs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Глава   сельского поселения                               </w:t>
      </w:r>
      <w:r w:rsidRPr="00602E78">
        <w:rPr>
          <w:rFonts w:ascii="Arial" w:hAnsi="Arial" w:cs="Arial"/>
          <w:color w:val="000000" w:themeColor="text1"/>
          <w:szCs w:val="24"/>
        </w:rPr>
        <w:tab/>
      </w:r>
      <w:r w:rsidR="00BA1FBF">
        <w:rPr>
          <w:rFonts w:ascii="Arial" w:hAnsi="Arial" w:cs="Arial"/>
          <w:color w:val="000000" w:themeColor="text1"/>
          <w:szCs w:val="24"/>
        </w:rPr>
        <w:t xml:space="preserve">         </w:t>
      </w:r>
      <w:r w:rsidRPr="00602E78">
        <w:rPr>
          <w:rFonts w:ascii="Arial" w:hAnsi="Arial" w:cs="Arial"/>
          <w:color w:val="000000" w:themeColor="text1"/>
          <w:szCs w:val="24"/>
        </w:rPr>
        <w:t>Т.И.Глазкова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               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 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lastRenderedPageBreak/>
        <w:t>                                                                                     Приложение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                           к постановлению администрации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                                                                                    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                                                                            № </w:t>
      </w:r>
      <w:r w:rsidR="00BA1FBF">
        <w:rPr>
          <w:rFonts w:ascii="Arial" w:hAnsi="Arial" w:cs="Arial"/>
          <w:color w:val="000000" w:themeColor="text1"/>
          <w:szCs w:val="24"/>
        </w:rPr>
        <w:t xml:space="preserve"> </w:t>
      </w:r>
      <w:r w:rsidRPr="00602E78">
        <w:rPr>
          <w:rFonts w:ascii="Arial" w:hAnsi="Arial" w:cs="Arial"/>
          <w:color w:val="000000" w:themeColor="text1"/>
          <w:szCs w:val="24"/>
        </w:rPr>
        <w:t xml:space="preserve"> от </w:t>
      </w:r>
      <w:r w:rsidR="00BA1FBF">
        <w:rPr>
          <w:rFonts w:ascii="Arial" w:hAnsi="Arial" w:cs="Arial"/>
          <w:color w:val="000000" w:themeColor="text1"/>
          <w:szCs w:val="24"/>
        </w:rPr>
        <w:t xml:space="preserve"> </w:t>
      </w:r>
    </w:p>
    <w:p w:rsidR="007F4F6A" w:rsidRPr="00602E78" w:rsidRDefault="00BA1FBF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План мероприятий</w:t>
      </w:r>
    </w:p>
    <w:p w:rsidR="007F4F6A" w:rsidRPr="00602E78" w:rsidRDefault="008563B4" w:rsidP="007F4F6A">
      <w:pPr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 использованию и охране</w:t>
      </w:r>
      <w:r w:rsidR="007F4F6A" w:rsidRPr="00602E78">
        <w:rPr>
          <w:rFonts w:ascii="Arial" w:hAnsi="Arial" w:cs="Arial"/>
          <w:color w:val="000000" w:themeColor="text1"/>
          <w:szCs w:val="24"/>
        </w:rPr>
        <w:t xml:space="preserve">  </w:t>
      </w:r>
      <w:proofErr w:type="spellStart"/>
      <w:r w:rsidR="007F4F6A"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="007F4F6A"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 на                         </w:t>
      </w:r>
      <w:r w:rsidR="00BA1FBF">
        <w:rPr>
          <w:rFonts w:ascii="Arial" w:hAnsi="Arial" w:cs="Arial"/>
          <w:color w:val="000000" w:themeColor="text1"/>
          <w:szCs w:val="24"/>
        </w:rPr>
        <w:t>2020 год</w:t>
      </w:r>
    </w:p>
    <w:p w:rsidR="007F4F6A" w:rsidRPr="00602E78" w:rsidRDefault="00BA1FBF" w:rsidP="00BA1FBF">
      <w:pPr>
        <w:tabs>
          <w:tab w:val="center" w:pos="4677"/>
        </w:tabs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ab/>
      </w:r>
      <w:r w:rsidR="007F4F6A" w:rsidRPr="00602E78">
        <w:rPr>
          <w:rFonts w:ascii="Arial" w:hAnsi="Arial" w:cs="Arial"/>
          <w:b/>
          <w:bCs/>
          <w:color w:val="000000" w:themeColor="text1"/>
          <w:szCs w:val="24"/>
        </w:rPr>
        <w:t>Содержание проблемы и обоснование необходимости ее</w:t>
      </w:r>
    </w:p>
    <w:p w:rsidR="007F4F6A" w:rsidRPr="00602E78" w:rsidRDefault="007F4F6A" w:rsidP="007F4F6A">
      <w:pPr>
        <w:jc w:val="center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 xml:space="preserve">решения </w:t>
      </w:r>
      <w:r w:rsidR="00BA1FBF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 </w:t>
      </w:r>
      <w:r w:rsidRPr="00602E78">
        <w:rPr>
          <w:rFonts w:ascii="Arial" w:hAnsi="Arial" w:cs="Arial"/>
          <w:color w:val="000000" w:themeColor="text1"/>
          <w:szCs w:val="24"/>
        </w:rPr>
        <w:t>  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землеобладателей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использованием и охраной земли в соответствии с действующим законодательством.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602E78">
        <w:rPr>
          <w:rFonts w:ascii="Arial" w:hAnsi="Arial" w:cs="Arial"/>
          <w:color w:val="000000" w:themeColor="text1"/>
          <w:szCs w:val="24"/>
        </w:rPr>
        <w:t>задачи обеспечения условий устойчивого развития района</w:t>
      </w:r>
      <w:proofErr w:type="gramEnd"/>
      <w:r w:rsidRPr="00602E78">
        <w:rPr>
          <w:rFonts w:ascii="Arial" w:hAnsi="Arial" w:cs="Arial"/>
          <w:color w:val="000000" w:themeColor="text1"/>
          <w:szCs w:val="24"/>
        </w:rPr>
        <w:t>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</w:t>
      </w:r>
      <w:r w:rsidR="00BA1FBF">
        <w:rPr>
          <w:rFonts w:ascii="Arial" w:hAnsi="Arial" w:cs="Arial"/>
          <w:color w:val="000000" w:themeColor="text1"/>
          <w:szCs w:val="24"/>
        </w:rPr>
        <w:t xml:space="preserve">План мероприятий </w:t>
      </w:r>
      <w:r w:rsidR="008563B4">
        <w:rPr>
          <w:rFonts w:ascii="Arial" w:hAnsi="Arial" w:cs="Arial"/>
          <w:color w:val="000000" w:themeColor="text1"/>
          <w:szCs w:val="24"/>
        </w:rPr>
        <w:t xml:space="preserve"> по   использованию и охране</w:t>
      </w:r>
      <w:r w:rsidRPr="00602E78">
        <w:rPr>
          <w:rFonts w:ascii="Arial" w:hAnsi="Arial" w:cs="Arial"/>
          <w:color w:val="000000" w:themeColor="text1"/>
          <w:szCs w:val="24"/>
        </w:rPr>
        <w:t xml:space="preserve"> земель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  </w:t>
      </w:r>
      <w:r w:rsidR="00BA1FBF">
        <w:rPr>
          <w:rFonts w:ascii="Arial" w:hAnsi="Arial" w:cs="Arial"/>
          <w:color w:val="000000" w:themeColor="text1"/>
          <w:szCs w:val="24"/>
        </w:rPr>
        <w:t>на 2020 год</w:t>
      </w:r>
      <w:r w:rsidRPr="00602E78">
        <w:rPr>
          <w:rFonts w:ascii="Arial" w:hAnsi="Arial" w:cs="Arial"/>
          <w:color w:val="000000" w:themeColor="text1"/>
          <w:szCs w:val="24"/>
        </w:rPr>
        <w:t xml:space="preserve"> (далее </w:t>
      </w:r>
      <w:r w:rsidR="00BA1FBF">
        <w:rPr>
          <w:rFonts w:ascii="Arial" w:hAnsi="Arial" w:cs="Arial"/>
          <w:color w:val="000000" w:themeColor="text1"/>
          <w:szCs w:val="24"/>
        </w:rPr>
        <w:t>–</w:t>
      </w:r>
      <w:r w:rsidRPr="00602E78">
        <w:rPr>
          <w:rFonts w:ascii="Arial" w:hAnsi="Arial" w:cs="Arial"/>
          <w:color w:val="000000" w:themeColor="text1"/>
          <w:szCs w:val="24"/>
        </w:rPr>
        <w:t xml:space="preserve"> </w:t>
      </w:r>
      <w:r w:rsidR="00BA1FBF">
        <w:rPr>
          <w:rFonts w:ascii="Arial" w:hAnsi="Arial" w:cs="Arial"/>
          <w:color w:val="000000" w:themeColor="text1"/>
          <w:szCs w:val="24"/>
        </w:rPr>
        <w:t>План мероприятий</w:t>
      </w:r>
      <w:proofErr w:type="gramStart"/>
      <w:r w:rsidR="00BA1FBF">
        <w:rPr>
          <w:rFonts w:ascii="Arial" w:hAnsi="Arial" w:cs="Arial"/>
          <w:color w:val="000000" w:themeColor="text1"/>
          <w:szCs w:val="24"/>
        </w:rPr>
        <w:t xml:space="preserve"> )</w:t>
      </w:r>
      <w:proofErr w:type="gramEnd"/>
      <w:r w:rsidR="00BA1FBF">
        <w:rPr>
          <w:rFonts w:ascii="Arial" w:hAnsi="Arial" w:cs="Arial"/>
          <w:color w:val="000000" w:themeColor="text1"/>
          <w:szCs w:val="24"/>
        </w:rPr>
        <w:t xml:space="preserve"> направлен</w:t>
      </w:r>
      <w:r w:rsidRPr="00602E78">
        <w:rPr>
          <w:rFonts w:ascii="Arial" w:hAnsi="Arial" w:cs="Arial"/>
          <w:color w:val="000000" w:themeColor="text1"/>
          <w:szCs w:val="24"/>
        </w:rPr>
        <w:t xml:space="preserve">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села.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lastRenderedPageBreak/>
        <w:t>         Охрана земель только тогда может быть эффективной, когда обеспечивается рациональное землепользование.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 Проблемы устойчивого социально-экономического развития территории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BA1FBF" w:rsidP="007F4F6A">
      <w:pPr>
        <w:pStyle w:val="a3"/>
        <w:numPr>
          <w:ilvl w:val="1"/>
          <w:numId w:val="3"/>
        </w:num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План мероприятий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Реализация </w:t>
      </w:r>
      <w:r w:rsidR="00BA1FBF">
        <w:rPr>
          <w:rFonts w:ascii="Arial" w:hAnsi="Arial" w:cs="Arial"/>
          <w:color w:val="000000" w:themeColor="text1"/>
          <w:szCs w:val="24"/>
        </w:rPr>
        <w:t xml:space="preserve">Плана мероприятий </w:t>
      </w:r>
      <w:r w:rsidRPr="00602E78">
        <w:rPr>
          <w:rFonts w:ascii="Arial" w:hAnsi="Arial" w:cs="Arial"/>
          <w:color w:val="000000" w:themeColor="text1"/>
          <w:szCs w:val="24"/>
        </w:rPr>
        <w:t xml:space="preserve"> осуществляется по следующим направлениям:</w:t>
      </w: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3867"/>
        <w:gridCol w:w="2834"/>
        <w:gridCol w:w="2266"/>
      </w:tblGrid>
      <w:tr w:rsidR="007F4F6A" w:rsidRPr="00602E78" w:rsidTr="00420CA5">
        <w:tc>
          <w:tcPr>
            <w:tcW w:w="39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N  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</w:r>
            <w:proofErr w:type="spellStart"/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/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86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Наименование мероприятия</w:t>
            </w:r>
          </w:p>
        </w:tc>
        <w:tc>
          <w:tcPr>
            <w:tcW w:w="283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Исполнители</w:t>
            </w:r>
          </w:p>
        </w:tc>
        <w:tc>
          <w:tcPr>
            <w:tcW w:w="226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Сроки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 фактов самовольного занятия земельных участков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  фактов самовольных строений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BA1FBF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Исполнение решений </w:t>
            </w:r>
            <w:proofErr w:type="spellStart"/>
            <w:r w:rsidR="00BA1FBF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="00BA1FBF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Совета </w:t>
            </w:r>
            <w:r w:rsidR="00BA1FBF">
              <w:rPr>
                <w:rFonts w:ascii="Arial" w:hAnsi="Arial" w:cs="Arial"/>
                <w:color w:val="000000" w:themeColor="text1"/>
                <w:szCs w:val="24"/>
              </w:rPr>
              <w:t xml:space="preserve"> народных 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депутатов</w:t>
            </w: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,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а также  иных правовых   актов, регулирующих   порядок использования   земель на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территории 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F6A" w:rsidRPr="00602E78" w:rsidRDefault="00BA1FBF" w:rsidP="00BA1FB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Контроль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соблюдением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установленного режима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использования земельных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участков сельского поселения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в соответствии с их  целевым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назначением  и   разрешенным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использованием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80375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Контроль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  законностью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оснований  пользования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земельными  участками в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границах  сельского поселения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80375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Разъяснение   гражданам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земельного  законодательства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РФ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F6A" w:rsidRPr="00602E78" w:rsidRDefault="007F4F6A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постоянно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Организация   регулярных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мероприятий по очистке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сельской  территории от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мусора,  в том  числе несанкционированных свалок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285FD2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       неосвоенных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земельных          участков,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предоставленных           на основании      постановлений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285FD2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Направление   в судебные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органы    материалов      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прекращении   права     на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земельный  участок ввиду  его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ненадлежащего использования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33B9A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  фактов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использования  земельных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участков,  приводящих к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значительному      ухудшению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экологической обстановки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BA1FBF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33B9A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 фактов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отравления,     загрязнения,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порчи    или     уничтожения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плодородного   слоя    почвы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вследствие нарушения  правил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обращения   с   удобрениями,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стимуляторами          роста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растений,  ядохимикатами   и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иными  опасными  химическими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или    биологическими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веществами при их  хранении,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использовании   и транспортировке,   повлекших за  собой  причинение  вреда здоровью   или    окружающей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среде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  <w:p w:rsidR="007F4F6A" w:rsidRPr="00602E78" w:rsidRDefault="007F4F6A" w:rsidP="00BA1FBF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Территориальное управление </w:t>
            </w:r>
            <w:r w:rsidR="00BA1FBF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  <w:r w:rsidR="007F4F6A" w:rsidRPr="00602E78"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Осуществление  </w:t>
            </w: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контроля 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своевременной        уплатой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земельного налога,  арендной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платы   за    использованием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земельных участков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>
            <w:r w:rsidRPr="006D422D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Осуществление  </w:t>
            </w: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контроля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использованием   земельных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 xml:space="preserve">участков с  особыми условиями  их  использования (охранные,  санитарно-защитные,  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водоохранные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   и иные зоны)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>
            <w:r w:rsidRPr="006D422D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Направление  материалов   по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выявленным фактам  нарушения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земельного  законодательства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 xml:space="preserve">в   «Федеральную кадастровую палату Федеральной службы государственной регистрации, кадастра и картографии»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F6A" w:rsidRPr="00602E78" w:rsidRDefault="00BA1FBF" w:rsidP="00BA1FB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</w:tbl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 xml:space="preserve">III. Ожидаемые социально-экономические результаты от реализации </w:t>
      </w:r>
      <w:r w:rsidR="00BA1FBF">
        <w:rPr>
          <w:rFonts w:ascii="Arial" w:hAnsi="Arial" w:cs="Arial"/>
          <w:b/>
          <w:bCs/>
          <w:color w:val="000000" w:themeColor="text1"/>
          <w:szCs w:val="24"/>
        </w:rPr>
        <w:t>Плана мероприятий</w:t>
      </w:r>
    </w:p>
    <w:p w:rsidR="007F4F6A" w:rsidRPr="00602E78" w:rsidRDefault="007F4F6A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lastRenderedPageBreak/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 Результат реализации </w:t>
      </w:r>
      <w:r w:rsidR="00BA1FBF">
        <w:rPr>
          <w:rFonts w:ascii="Arial" w:hAnsi="Arial" w:cs="Arial"/>
          <w:color w:val="000000" w:themeColor="text1"/>
          <w:szCs w:val="24"/>
        </w:rPr>
        <w:t xml:space="preserve">Плана мероприятий </w:t>
      </w:r>
      <w:r w:rsidRPr="00602E78">
        <w:rPr>
          <w:rFonts w:ascii="Arial" w:hAnsi="Arial" w:cs="Arial"/>
          <w:color w:val="000000" w:themeColor="text1"/>
          <w:szCs w:val="24"/>
        </w:rPr>
        <w:t>должен обеспечить: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 - стабильное увеличение площади использования земель на территории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поселения;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 - стабильное увеличение роста доходов за использование земель;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 - своевременное выявление нарушенных земель и своевременное предотвращение деградации, загрязнения, захламления, нарушения земель, других негативных (вредных) воздействий хозяйственной деятельности.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 В результате реализации </w:t>
      </w:r>
      <w:r w:rsidR="00BA1FBF">
        <w:rPr>
          <w:rFonts w:ascii="Arial" w:hAnsi="Arial" w:cs="Arial"/>
          <w:color w:val="000000" w:themeColor="text1"/>
          <w:szCs w:val="24"/>
        </w:rPr>
        <w:t xml:space="preserve"> Плана мероприятий</w:t>
      </w:r>
      <w:r w:rsidRPr="00602E78">
        <w:rPr>
          <w:rFonts w:ascii="Arial" w:hAnsi="Arial" w:cs="Arial"/>
          <w:color w:val="000000" w:themeColor="text1"/>
          <w:szCs w:val="24"/>
        </w:rPr>
        <w:t xml:space="preserve"> будет достигнута главная цель – увеличение эффективности использования земель.</w:t>
      </w:r>
    </w:p>
    <w:p w:rsidR="007F4F6A" w:rsidRPr="00602E78" w:rsidRDefault="007F4F6A" w:rsidP="007F4F6A">
      <w:pPr>
        <w:tabs>
          <w:tab w:val="left" w:pos="7560"/>
        </w:tabs>
        <w:rPr>
          <w:rFonts w:ascii="Arial" w:hAnsi="Arial" w:cs="Arial"/>
          <w:color w:val="000000" w:themeColor="text1"/>
          <w:szCs w:val="24"/>
        </w:rPr>
      </w:pPr>
    </w:p>
    <w:p w:rsidR="007F4F6A" w:rsidRPr="00602E78" w:rsidRDefault="007F4F6A" w:rsidP="007F4F6A">
      <w:pPr>
        <w:tabs>
          <w:tab w:val="left" w:pos="7560"/>
        </w:tabs>
        <w:rPr>
          <w:rFonts w:ascii="Arial" w:hAnsi="Arial" w:cs="Arial"/>
          <w:color w:val="000000" w:themeColor="text1"/>
          <w:szCs w:val="24"/>
        </w:rPr>
      </w:pPr>
    </w:p>
    <w:p w:rsidR="007F4F6A" w:rsidRPr="00602E78" w:rsidRDefault="007F4F6A" w:rsidP="007F4F6A">
      <w:pPr>
        <w:tabs>
          <w:tab w:val="left" w:pos="7560"/>
        </w:tabs>
        <w:rPr>
          <w:rFonts w:ascii="Arial" w:hAnsi="Arial" w:cs="Arial"/>
          <w:color w:val="000000" w:themeColor="text1"/>
          <w:szCs w:val="24"/>
        </w:rPr>
      </w:pPr>
    </w:p>
    <w:p w:rsidR="00454E90" w:rsidRDefault="007F4F6A" w:rsidP="007F4F6A">
      <w:r w:rsidRPr="00602E78">
        <w:rPr>
          <w:rFonts w:ascii="Arial" w:hAnsi="Arial" w:cs="Arial"/>
          <w:color w:val="000000" w:themeColor="text1"/>
          <w:szCs w:val="24"/>
        </w:rPr>
        <w:t xml:space="preserve">Глава сельского поселения                                                                 Т.И.Глазкова            </w:t>
      </w:r>
    </w:p>
    <w:sectPr w:rsidR="00454E90" w:rsidSect="0045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B95"/>
    <w:multiLevelType w:val="multilevel"/>
    <w:tmpl w:val="531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07EE"/>
    <w:multiLevelType w:val="multilevel"/>
    <w:tmpl w:val="A638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E57EE"/>
    <w:multiLevelType w:val="multilevel"/>
    <w:tmpl w:val="2B74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F6A"/>
    <w:rsid w:val="00266673"/>
    <w:rsid w:val="00362F59"/>
    <w:rsid w:val="00454E90"/>
    <w:rsid w:val="004A1EAC"/>
    <w:rsid w:val="00770694"/>
    <w:rsid w:val="007F4F6A"/>
    <w:rsid w:val="008563B4"/>
    <w:rsid w:val="00BA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1249</Words>
  <Characters>7121</Characters>
  <Application>Microsoft Office Word</Application>
  <DocSecurity>0</DocSecurity>
  <Lines>59</Lines>
  <Paragraphs>16</Paragraphs>
  <ScaleCrop>false</ScaleCrop>
  <Company>Microsoft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2020-02-27T13:31:00Z</dcterms:created>
  <dcterms:modified xsi:type="dcterms:W3CDTF">2020-02-27T13:34:00Z</dcterms:modified>
</cp:coreProperties>
</file>