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10" w:rsidRDefault="00C97610" w:rsidP="00C97610">
      <w:pPr>
        <w:pStyle w:val="ConsPlusTitle"/>
        <w:jc w:val="center"/>
        <w:outlineLvl w:val="0"/>
      </w:pPr>
    </w:p>
    <w:p w:rsidR="00C97610" w:rsidRDefault="00C97610" w:rsidP="00C97610">
      <w:pPr>
        <w:ind w:left="46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C97610" w:rsidRDefault="00C97610" w:rsidP="00C97610">
      <w:pPr>
        <w:tabs>
          <w:tab w:val="left" w:pos="4678"/>
        </w:tabs>
        <w:ind w:left="4820" w:right="-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1140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от </w:t>
      </w:r>
      <w:r w:rsidR="00B71140">
        <w:rPr>
          <w:sz w:val="28"/>
          <w:szCs w:val="28"/>
        </w:rPr>
        <w:t xml:space="preserve">23 января </w:t>
      </w:r>
      <w:r>
        <w:rPr>
          <w:sz w:val="28"/>
          <w:szCs w:val="28"/>
        </w:rPr>
        <w:t>201</w:t>
      </w:r>
      <w:r w:rsidR="004F6DF4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B71140">
        <w:rPr>
          <w:sz w:val="28"/>
          <w:szCs w:val="28"/>
        </w:rPr>
        <w:t>17</w:t>
      </w:r>
    </w:p>
    <w:p w:rsidR="00C97610" w:rsidRDefault="00C97610" w:rsidP="00C97610">
      <w:pPr>
        <w:pStyle w:val="ConsPlusTitle"/>
        <w:outlineLvl w:val="0"/>
      </w:pPr>
    </w:p>
    <w:p w:rsidR="00C97610" w:rsidRDefault="00C97610" w:rsidP="00C97610">
      <w:pPr>
        <w:pStyle w:val="ConsPlusTitle"/>
        <w:jc w:val="center"/>
        <w:outlineLvl w:val="0"/>
      </w:pPr>
    </w:p>
    <w:p w:rsidR="00C97610" w:rsidRDefault="00C97610" w:rsidP="00C97610">
      <w:pPr>
        <w:pStyle w:val="ConsPlusTitle"/>
        <w:jc w:val="center"/>
        <w:outlineLvl w:val="0"/>
      </w:pPr>
    </w:p>
    <w:p w:rsidR="002022B2" w:rsidRPr="00101A46" w:rsidRDefault="002022B2" w:rsidP="002022B2">
      <w:pPr>
        <w:pStyle w:val="ConsPlusTitle"/>
        <w:jc w:val="center"/>
        <w:outlineLvl w:val="0"/>
      </w:pPr>
      <w:r w:rsidRPr="00101A46">
        <w:t>АДМИНИСТРАТИВНЫЙ РЕГЛАМЕНТ</w:t>
      </w:r>
    </w:p>
    <w:p w:rsidR="002022B2" w:rsidRPr="00101A46" w:rsidRDefault="002022B2" w:rsidP="00101A46">
      <w:pPr>
        <w:pStyle w:val="41"/>
        <w:shd w:val="clear" w:color="auto" w:fill="auto"/>
        <w:spacing w:before="0"/>
        <w:rPr>
          <w:b/>
        </w:rPr>
      </w:pPr>
      <w:r w:rsidRPr="00101A46">
        <w:rPr>
          <w:b/>
        </w:rPr>
        <w:t>ПРЕДОСТАВЛЕНИ</w:t>
      </w:r>
      <w:r w:rsidR="00D74601" w:rsidRPr="00101A46">
        <w:rPr>
          <w:b/>
        </w:rPr>
        <w:t>Я</w:t>
      </w:r>
      <w:r w:rsidRPr="00101A46">
        <w:rPr>
          <w:b/>
        </w:rPr>
        <w:t xml:space="preserve"> МУНИЦИПАЛЬНОЙ УСЛУГИ «</w:t>
      </w:r>
      <w:r w:rsidR="00101A46" w:rsidRPr="00101A46">
        <w:rPr>
          <w:b/>
        </w:rPr>
        <w:t>ПРЕДОСТАВЛЕНИЕ</w:t>
      </w:r>
      <w:r w:rsidR="00101A46" w:rsidRPr="00101A46">
        <w:rPr>
          <w:rStyle w:val="40"/>
          <w:rFonts w:ascii="Arial" w:hAnsi="Arial" w:cs="Arial"/>
          <w:b/>
          <w:color w:val="000000"/>
          <w:sz w:val="24"/>
          <w:szCs w:val="24"/>
        </w:rPr>
        <w:t xml:space="preserve"> </w:t>
      </w:r>
      <w:r w:rsidR="004F6DF4" w:rsidRPr="004F6DF4">
        <w:rPr>
          <w:rStyle w:val="40"/>
          <w:b/>
          <w:color w:val="000000"/>
          <w:sz w:val="24"/>
          <w:szCs w:val="24"/>
        </w:rPr>
        <w:t xml:space="preserve">В СОБСТВЕННОСТЬ БЕСПЛАТНО </w:t>
      </w:r>
      <w:r w:rsidR="00101A46" w:rsidRPr="00101A46">
        <w:rPr>
          <w:rStyle w:val="40"/>
          <w:b/>
          <w:color w:val="000000"/>
          <w:sz w:val="24"/>
          <w:szCs w:val="24"/>
        </w:rPr>
        <w:t>ЗЕМЕЛЬНЫХ УЧАСТКОВ, НАХОДЯЩИХСЯ В МУНИЦИПАЛЬНОЙ СОБСТВЕННОСТИ И ИЗ ЗЕМЕЛЬ, ГОСУДАРСТВЕННАЯ СОБСТВЕННОСТЬ НА КОТОРЫЕ НЕ РАЗГРАНИЧЕНА</w:t>
      </w:r>
      <w:r w:rsidR="004F6DF4">
        <w:rPr>
          <w:rStyle w:val="40"/>
          <w:b/>
          <w:color w:val="000000"/>
          <w:sz w:val="24"/>
          <w:szCs w:val="24"/>
        </w:rPr>
        <w:t>, ЛЬГОТНЫМ КАТЕГОРИЯМ ГРАЖДАН</w:t>
      </w:r>
      <w:r w:rsidRPr="00101A46">
        <w:rPr>
          <w:b/>
        </w:rPr>
        <w:t>»</w:t>
      </w:r>
    </w:p>
    <w:p w:rsidR="002022B2" w:rsidRDefault="002022B2" w:rsidP="002022B2">
      <w:pPr>
        <w:jc w:val="center"/>
      </w:pPr>
    </w:p>
    <w:p w:rsidR="00EA5E29" w:rsidRPr="00634D34" w:rsidRDefault="00EA5E29" w:rsidP="00EA5E29">
      <w:pPr>
        <w:jc w:val="center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1. Общие положения</w:t>
      </w:r>
    </w:p>
    <w:p w:rsidR="00EA5E29" w:rsidRPr="00634D34" w:rsidRDefault="00EA5E29" w:rsidP="00EA5E29">
      <w:pPr>
        <w:jc w:val="both"/>
        <w:rPr>
          <w:sz w:val="28"/>
          <w:szCs w:val="28"/>
        </w:rPr>
      </w:pPr>
    </w:p>
    <w:p w:rsidR="00EA5E29" w:rsidRDefault="005E6F6C" w:rsidP="005E6F6C">
      <w:pPr>
        <w:jc w:val="center"/>
        <w:rPr>
          <w:b/>
          <w:sz w:val="28"/>
          <w:szCs w:val="28"/>
        </w:rPr>
      </w:pPr>
      <w:r w:rsidRPr="005E6F6C">
        <w:rPr>
          <w:b/>
          <w:sz w:val="28"/>
          <w:szCs w:val="28"/>
        </w:rPr>
        <w:t>1.1. Предмет регулирования регламента:</w:t>
      </w:r>
    </w:p>
    <w:p w:rsidR="005E6F6C" w:rsidRPr="005E6F6C" w:rsidRDefault="005E6F6C" w:rsidP="005E6F6C">
      <w:pPr>
        <w:jc w:val="center"/>
        <w:rPr>
          <w:b/>
          <w:sz w:val="28"/>
          <w:szCs w:val="28"/>
        </w:rPr>
      </w:pPr>
    </w:p>
    <w:p w:rsidR="00EA5E29" w:rsidRPr="00052D5B" w:rsidRDefault="00EA5E29" w:rsidP="00052D5B">
      <w:pPr>
        <w:pStyle w:val="41"/>
        <w:shd w:val="clear" w:color="auto" w:fill="auto"/>
        <w:spacing w:before="0"/>
        <w:ind w:firstLine="720"/>
        <w:jc w:val="both"/>
        <w:rPr>
          <w:sz w:val="28"/>
          <w:szCs w:val="28"/>
        </w:rPr>
      </w:pPr>
      <w:r w:rsidRPr="00052D5B">
        <w:t xml:space="preserve"> </w:t>
      </w:r>
      <w:proofErr w:type="gramStart"/>
      <w:r w:rsidRPr="00052D5B">
        <w:rPr>
          <w:sz w:val="28"/>
          <w:szCs w:val="28"/>
        </w:rPr>
        <w:t>Административный регламент предоставления муниципальной услуги «</w:t>
      </w:r>
      <w:r w:rsidR="004F6DF4">
        <w:rPr>
          <w:sz w:val="28"/>
          <w:szCs w:val="28"/>
        </w:rPr>
        <w:t>Предоставление в собственность бесплатно земельных участков, находящихся в муниципальной собственности и из земель, государственная собственность на которые не разграничена, льготным категориям граждан</w:t>
      </w:r>
      <w:r w:rsidRPr="00052D5B">
        <w:rPr>
          <w:sz w:val="28"/>
          <w:szCs w:val="28"/>
        </w:rPr>
        <w:t>» (далее Регламент)</w:t>
      </w:r>
      <w:r w:rsidR="003F20CF" w:rsidRPr="00052D5B">
        <w:rPr>
          <w:sz w:val="28"/>
          <w:szCs w:val="28"/>
        </w:rPr>
        <w:t xml:space="preserve"> разработан в целях оптимизации, повышения качества предоставления и доступности получения муниципальной услуги по предоставлению </w:t>
      </w:r>
      <w:r w:rsidR="00052D5B" w:rsidRPr="00052D5B">
        <w:rPr>
          <w:sz w:val="28"/>
          <w:szCs w:val="28"/>
        </w:rPr>
        <w:t>в собственность</w:t>
      </w:r>
      <w:r w:rsidR="004F6DF4">
        <w:rPr>
          <w:sz w:val="28"/>
          <w:szCs w:val="28"/>
        </w:rPr>
        <w:t xml:space="preserve"> бесплатно</w:t>
      </w:r>
      <w:r w:rsidR="00052D5B" w:rsidRPr="00052D5B">
        <w:rPr>
          <w:sz w:val="28"/>
          <w:szCs w:val="28"/>
        </w:rPr>
        <w:t xml:space="preserve"> </w:t>
      </w:r>
      <w:r w:rsidR="003F20CF" w:rsidRPr="00052D5B">
        <w:rPr>
          <w:sz w:val="28"/>
          <w:szCs w:val="28"/>
        </w:rPr>
        <w:t>земельных участков</w:t>
      </w:r>
      <w:r w:rsidR="00052D5B">
        <w:rPr>
          <w:sz w:val="28"/>
          <w:szCs w:val="28"/>
        </w:rPr>
        <w:t>,</w:t>
      </w:r>
      <w:r w:rsidR="003F20CF" w:rsidRPr="00052D5B">
        <w:rPr>
          <w:sz w:val="28"/>
          <w:szCs w:val="28"/>
        </w:rPr>
        <w:t xml:space="preserve"> находящихся в муниципальной собственности</w:t>
      </w:r>
      <w:r w:rsidR="00052D5B">
        <w:rPr>
          <w:sz w:val="28"/>
          <w:szCs w:val="28"/>
        </w:rPr>
        <w:t xml:space="preserve"> и </w:t>
      </w:r>
      <w:r w:rsidR="00052D5B" w:rsidRPr="00052D5B">
        <w:rPr>
          <w:rStyle w:val="40"/>
          <w:color w:val="000000"/>
          <w:sz w:val="28"/>
          <w:szCs w:val="28"/>
        </w:rPr>
        <w:t>из земель, государственная собственность на которые не</w:t>
      </w:r>
      <w:proofErr w:type="gramEnd"/>
      <w:r w:rsidR="00052D5B" w:rsidRPr="00052D5B">
        <w:rPr>
          <w:rStyle w:val="40"/>
          <w:color w:val="000000"/>
          <w:sz w:val="28"/>
          <w:szCs w:val="28"/>
        </w:rPr>
        <w:t xml:space="preserve"> </w:t>
      </w:r>
      <w:proofErr w:type="gramStart"/>
      <w:r w:rsidR="00052D5B" w:rsidRPr="00052D5B">
        <w:rPr>
          <w:rStyle w:val="40"/>
          <w:color w:val="000000"/>
          <w:sz w:val="28"/>
          <w:szCs w:val="28"/>
        </w:rPr>
        <w:t>разграничена</w:t>
      </w:r>
      <w:proofErr w:type="gramEnd"/>
      <w:r w:rsidR="004F6DF4">
        <w:rPr>
          <w:rStyle w:val="40"/>
          <w:color w:val="000000"/>
          <w:sz w:val="28"/>
          <w:szCs w:val="28"/>
        </w:rPr>
        <w:t>, льготным категориям граждан</w:t>
      </w:r>
      <w:r w:rsidRPr="00052D5B">
        <w:rPr>
          <w:sz w:val="28"/>
          <w:szCs w:val="28"/>
        </w:rPr>
        <w:t>.</w:t>
      </w:r>
    </w:p>
    <w:p w:rsidR="003F20CF" w:rsidRPr="00634D34" w:rsidRDefault="003F20CF" w:rsidP="003F20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настоящем Административном регламенте используются термины и определения, используемые в Федеральном законе от 02.05.2006 года № 59 - ФЗ </w:t>
      </w:r>
      <w:r w:rsidRPr="007F6676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CE3096">
        <w:rPr>
          <w:rFonts w:ascii="Times New Roman" w:hAnsi="Times New Roman" w:cs="Times New Roman"/>
          <w:sz w:val="28"/>
          <w:szCs w:val="28"/>
        </w:rPr>
        <w:t xml:space="preserve">, </w:t>
      </w:r>
      <w:r w:rsidR="00CE3096" w:rsidRPr="00CE3096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CE3096" w:rsidRPr="00CE3096">
          <w:rPr>
            <w:rFonts w:ascii="Times New Roman" w:hAnsi="Times New Roman" w:cs="Times New Roman"/>
            <w:sz w:val="28"/>
            <w:szCs w:val="28"/>
          </w:rPr>
          <w:t>Федеральном законе от 12 января 1995 года N 5-ФЗ "О ветеранах"</w:t>
        </w:r>
      </w:hyperlink>
      <w:r w:rsidR="00CE3096" w:rsidRPr="00CE3096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="00CE3096" w:rsidRPr="00CE3096">
          <w:rPr>
            <w:rFonts w:ascii="Times New Roman" w:hAnsi="Times New Roman" w:cs="Times New Roman"/>
            <w:sz w:val="28"/>
            <w:szCs w:val="28"/>
          </w:rPr>
          <w:t>Федеральном законе от 24 ноября 1995 года N 181-ФЗ "О социальной защите инвалидов в Российской Федерации"</w:t>
        </w:r>
      </w:hyperlink>
      <w:r w:rsidR="00CE3096" w:rsidRPr="00CE3096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="00CE3096" w:rsidRPr="00CE3096">
          <w:rPr>
            <w:rFonts w:ascii="Times New Roman" w:hAnsi="Times New Roman" w:cs="Times New Roman"/>
            <w:sz w:val="28"/>
            <w:szCs w:val="28"/>
          </w:rPr>
          <w:t>Законе Российской Федерации от 19 февраля 1993 года N</w:t>
        </w:r>
        <w:proofErr w:type="gramEnd"/>
        <w:r w:rsidR="00CE3096" w:rsidRPr="00CE3096">
          <w:rPr>
            <w:rFonts w:ascii="Times New Roman" w:hAnsi="Times New Roman" w:cs="Times New Roman"/>
            <w:sz w:val="28"/>
            <w:szCs w:val="28"/>
          </w:rPr>
          <w:t xml:space="preserve"> 4530-1 "О вынужденных переселенцах"</w:t>
        </w:r>
      </w:hyperlink>
      <w:r w:rsidR="00CE3096" w:rsidRPr="00CE3096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="00CE3096" w:rsidRPr="00CE3096">
          <w:rPr>
            <w:rFonts w:ascii="Times New Roman" w:hAnsi="Times New Roman" w:cs="Times New Roman"/>
            <w:sz w:val="28"/>
            <w:szCs w:val="28"/>
          </w:rPr>
          <w:t>Законе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="00CE3096" w:rsidRPr="00CE3096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="00CE3096" w:rsidRPr="00CE3096">
          <w:rPr>
            <w:rFonts w:ascii="Times New Roman" w:hAnsi="Times New Roman" w:cs="Times New Roman"/>
            <w:sz w:val="28"/>
            <w:szCs w:val="28"/>
          </w:rPr>
          <w:t>Законе Орловской области от 7 октября 2003 года N 354-ОЗ "О Почетном гражданине Орловской области"</w:t>
        </w:r>
      </w:hyperlink>
      <w:r w:rsidR="00CE3096" w:rsidRPr="00CE3096">
        <w:rPr>
          <w:rFonts w:ascii="Times New Roman" w:hAnsi="Times New Roman" w:cs="Times New Roman"/>
          <w:sz w:val="28"/>
          <w:szCs w:val="28"/>
        </w:rPr>
        <w:t>.</w:t>
      </w:r>
    </w:p>
    <w:p w:rsidR="000F0CBB" w:rsidRDefault="000F0CBB" w:rsidP="00EA5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F6C" w:rsidRDefault="005E6F6C" w:rsidP="005E6F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F6C">
        <w:rPr>
          <w:rFonts w:ascii="Times New Roman" w:hAnsi="Times New Roman" w:cs="Times New Roman"/>
          <w:b/>
          <w:sz w:val="28"/>
          <w:szCs w:val="28"/>
        </w:rPr>
        <w:t>1.2. Круг заявителей:</w:t>
      </w:r>
    </w:p>
    <w:p w:rsidR="005E6F6C" w:rsidRPr="005E6F6C" w:rsidRDefault="005E6F6C" w:rsidP="005E6F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C46" w:rsidRDefault="00AF5AF2" w:rsidP="001E7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01FE5">
        <w:rPr>
          <w:rFonts w:ascii="Times New Roman" w:hAnsi="Times New Roman" w:cs="Times New Roman"/>
          <w:sz w:val="28"/>
          <w:szCs w:val="28"/>
        </w:rPr>
        <w:t>1.2.1.</w:t>
      </w:r>
      <w:r w:rsidR="00EA5E29" w:rsidRPr="00601FE5">
        <w:rPr>
          <w:rFonts w:ascii="Times New Roman" w:hAnsi="Times New Roman" w:cs="Times New Roman"/>
          <w:sz w:val="28"/>
          <w:szCs w:val="28"/>
        </w:rPr>
        <w:t>Заявителями на предоставление муници</w:t>
      </w:r>
      <w:r w:rsidRPr="00601FE5">
        <w:rPr>
          <w:rFonts w:ascii="Times New Roman" w:hAnsi="Times New Roman" w:cs="Times New Roman"/>
          <w:sz w:val="28"/>
          <w:szCs w:val="28"/>
        </w:rPr>
        <w:t xml:space="preserve">пальной услуги вправе выступать </w:t>
      </w:r>
      <w:r w:rsidR="00601FE5" w:rsidRPr="00601FE5">
        <w:rPr>
          <w:rFonts w:ascii="Times New Roman" w:hAnsi="Times New Roman" w:cs="Times New Roman"/>
          <w:sz w:val="28"/>
          <w:szCs w:val="28"/>
        </w:rPr>
        <w:t>граждане, желающие оформить земельный участок в собственность</w:t>
      </w:r>
      <w:r w:rsidR="004F6DF4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CE3096">
        <w:rPr>
          <w:rFonts w:ascii="Times New Roman" w:hAnsi="Times New Roman" w:cs="Times New Roman"/>
          <w:sz w:val="28"/>
          <w:szCs w:val="28"/>
        </w:rPr>
        <w:t>,</w:t>
      </w:r>
      <w:r w:rsidR="00601FE5" w:rsidRPr="00601FE5">
        <w:rPr>
          <w:rFonts w:ascii="Times New Roman" w:hAnsi="Times New Roman" w:cs="Times New Roman"/>
          <w:sz w:val="28"/>
          <w:szCs w:val="28"/>
        </w:rPr>
        <w:t xml:space="preserve"> </w:t>
      </w:r>
      <w:r w:rsidR="00CE3096" w:rsidRPr="00CE3096">
        <w:rPr>
          <w:rFonts w:ascii="Times New Roman" w:hAnsi="Times New Roman" w:cs="Times New Roman"/>
          <w:sz w:val="28"/>
          <w:szCs w:val="28"/>
        </w:rPr>
        <w:t xml:space="preserve">состоящий на учете в администрации </w:t>
      </w:r>
      <w:proofErr w:type="spellStart"/>
      <w:r w:rsidR="001E7C46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1E7C46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CE3096" w:rsidRPr="00CE3096">
        <w:rPr>
          <w:rFonts w:ascii="Times New Roman" w:hAnsi="Times New Roman" w:cs="Times New Roman"/>
          <w:sz w:val="28"/>
          <w:szCs w:val="28"/>
        </w:rPr>
        <w:t xml:space="preserve"> для приобретения земельного участка в собственность бесплатно </w:t>
      </w:r>
      <w:r w:rsidR="001E7C46">
        <w:rPr>
          <w:rFonts w:ascii="Times New Roman" w:hAnsi="Times New Roman" w:cs="Times New Roman"/>
          <w:sz w:val="28"/>
          <w:szCs w:val="28"/>
        </w:rPr>
        <w:t>отдельным категориям граждан для целей:</w:t>
      </w:r>
    </w:p>
    <w:p w:rsidR="001E7C46" w:rsidRDefault="001E7C46" w:rsidP="00060B4F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C46">
        <w:rPr>
          <w:rFonts w:ascii="Times New Roman" w:hAnsi="Times New Roman" w:cs="Times New Roman"/>
          <w:sz w:val="28"/>
          <w:szCs w:val="28"/>
        </w:rPr>
        <w:t>1)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7C46" w:rsidRDefault="001E7C46" w:rsidP="001E7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7C46">
        <w:rPr>
          <w:rFonts w:ascii="Times New Roman" w:hAnsi="Times New Roman" w:cs="Times New Roman"/>
          <w:sz w:val="28"/>
          <w:szCs w:val="28"/>
        </w:rPr>
        <w:lastRenderedPageBreak/>
        <w:t>а) гражданам Российской Федерации, постоянно проживающим в сельских поселениях Орловской области;</w:t>
      </w:r>
    </w:p>
    <w:p w:rsidR="001E7C46" w:rsidRDefault="001E7C46" w:rsidP="001E7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7C46">
        <w:rPr>
          <w:rFonts w:ascii="Times New Roman" w:hAnsi="Times New Roman" w:cs="Times New Roman"/>
          <w:sz w:val="28"/>
          <w:szCs w:val="28"/>
        </w:rPr>
        <w:t>б) вынужденным переселенцам;</w:t>
      </w:r>
    </w:p>
    <w:p w:rsidR="001E7C46" w:rsidRDefault="001E7C46" w:rsidP="001E7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7C46">
        <w:rPr>
          <w:rFonts w:ascii="Times New Roman" w:hAnsi="Times New Roman" w:cs="Times New Roman"/>
          <w:sz w:val="28"/>
          <w:szCs w:val="28"/>
        </w:rPr>
        <w:t>в) многодетным семьям;</w:t>
      </w:r>
    </w:p>
    <w:p w:rsidR="001E7C46" w:rsidRDefault="001E7C46" w:rsidP="00060B4F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C46">
        <w:rPr>
          <w:rFonts w:ascii="Times New Roman" w:hAnsi="Times New Roman" w:cs="Times New Roman"/>
          <w:sz w:val="28"/>
          <w:szCs w:val="28"/>
        </w:rPr>
        <w:t>2) индивидуального жилищного строительства:</w:t>
      </w:r>
    </w:p>
    <w:p w:rsidR="001E7C46" w:rsidRDefault="001E7C46" w:rsidP="001E7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7C46">
        <w:rPr>
          <w:rFonts w:ascii="Times New Roman" w:hAnsi="Times New Roman" w:cs="Times New Roman"/>
          <w:sz w:val="28"/>
          <w:szCs w:val="28"/>
        </w:rPr>
        <w:t>а) ветеранам Великой Отечественной войны (за исключением участников Великой Отечественной войны), ветеранам боевых действий, инвалидам боевых действий, состоящим на учете в качестве нуждающихся в жилых помещениях;</w:t>
      </w:r>
    </w:p>
    <w:p w:rsidR="001E7C46" w:rsidRDefault="00060B4F" w:rsidP="001E7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E7C46" w:rsidRPr="001E7C46">
        <w:rPr>
          <w:rFonts w:ascii="Times New Roman" w:hAnsi="Times New Roman" w:cs="Times New Roman"/>
          <w:sz w:val="28"/>
          <w:szCs w:val="28"/>
        </w:rPr>
        <w:t>) инвалидам и участникам Великой Отечественной войны вне зависимости от нуждаемости в жилых помещениях;</w:t>
      </w:r>
    </w:p>
    <w:p w:rsidR="001E7C46" w:rsidRDefault="00060B4F" w:rsidP="001E7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908">
        <w:rPr>
          <w:rFonts w:ascii="Times New Roman" w:hAnsi="Times New Roman" w:cs="Times New Roman"/>
          <w:sz w:val="28"/>
          <w:szCs w:val="28"/>
        </w:rPr>
        <w:t>в</w:t>
      </w:r>
      <w:r w:rsidR="001E7C46" w:rsidRPr="00EA3908">
        <w:rPr>
          <w:rFonts w:ascii="Times New Roman" w:hAnsi="Times New Roman" w:cs="Times New Roman"/>
          <w:sz w:val="28"/>
          <w:szCs w:val="28"/>
        </w:rPr>
        <w:t>) лицам, удостоенным почетных званий СССР, РСФСР, Российской Федерации, а также званий "Почетный гражданин Орловской области", "Почетный гражданин</w:t>
      </w:r>
      <w:r w:rsidR="00EA3908" w:rsidRPr="00EA3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908" w:rsidRPr="00EA390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EA3908" w:rsidRPr="00EA3908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1E7C46" w:rsidRPr="00EA3908">
        <w:rPr>
          <w:rFonts w:ascii="Times New Roman" w:hAnsi="Times New Roman" w:cs="Times New Roman"/>
          <w:sz w:val="28"/>
          <w:szCs w:val="28"/>
        </w:rPr>
        <w:t>"</w:t>
      </w:r>
      <w:r w:rsidR="00EA3908" w:rsidRPr="00EA3908">
        <w:rPr>
          <w:rFonts w:ascii="Times New Roman" w:hAnsi="Times New Roman" w:cs="Times New Roman"/>
          <w:sz w:val="28"/>
          <w:szCs w:val="28"/>
        </w:rPr>
        <w:t>,</w:t>
      </w:r>
      <w:r w:rsidR="001E7C46" w:rsidRPr="00EA3908">
        <w:rPr>
          <w:rFonts w:ascii="Times New Roman" w:hAnsi="Times New Roman" w:cs="Times New Roman"/>
          <w:sz w:val="28"/>
          <w:szCs w:val="28"/>
        </w:rPr>
        <w:t xml:space="preserve"> состоящим на учете в качестве нуждающихся в жилых помещениях;</w:t>
      </w:r>
      <w:proofErr w:type="gramEnd"/>
    </w:p>
    <w:p w:rsidR="001E7C46" w:rsidRDefault="00060B4F" w:rsidP="001E7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E7C46" w:rsidRPr="001E7C46">
        <w:rPr>
          <w:rFonts w:ascii="Times New Roman" w:hAnsi="Times New Roman" w:cs="Times New Roman"/>
          <w:sz w:val="28"/>
          <w:szCs w:val="28"/>
        </w:rPr>
        <w:t>) участникам ликвидации последствий катастрофы на Чернобыльской АЭС, состоящим на учете в качестве нуждающихся в жилых помещениях;</w:t>
      </w:r>
      <w:proofErr w:type="gramEnd"/>
    </w:p>
    <w:p w:rsidR="001E7C46" w:rsidRDefault="00060B4F" w:rsidP="001E7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1E7C46" w:rsidRPr="001E7C46">
        <w:rPr>
          <w:rFonts w:ascii="Times New Roman" w:hAnsi="Times New Roman" w:cs="Times New Roman"/>
          <w:sz w:val="28"/>
          <w:szCs w:val="28"/>
        </w:rPr>
        <w:t>) семьям, имеющим детей-инвалидов, состоящим на учете в качестве нуждающихся в жилых помещениях;</w:t>
      </w:r>
      <w:proofErr w:type="gramEnd"/>
    </w:p>
    <w:p w:rsidR="001E7C46" w:rsidRDefault="00060B4F" w:rsidP="001E7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E7C46" w:rsidRPr="001E7C46">
        <w:rPr>
          <w:rFonts w:ascii="Times New Roman" w:hAnsi="Times New Roman" w:cs="Times New Roman"/>
          <w:sz w:val="28"/>
          <w:szCs w:val="28"/>
        </w:rPr>
        <w:t>) семьям погибших (умерших) ветеранов боевых действий, состоящим на учете в качестве нуждающихся в жилых помещениях;</w:t>
      </w:r>
    </w:p>
    <w:p w:rsidR="001E7C46" w:rsidRDefault="00060B4F" w:rsidP="001E7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1E7C46" w:rsidRPr="001E7C46">
        <w:rPr>
          <w:rFonts w:ascii="Times New Roman" w:hAnsi="Times New Roman" w:cs="Times New Roman"/>
          <w:sz w:val="28"/>
          <w:szCs w:val="28"/>
        </w:rPr>
        <w:t>) многодетным семьям, состоящим на учете в качестве нуждающихся в жилых помещениях или имеющим основания для постановки их на данный учет;</w:t>
      </w:r>
      <w:proofErr w:type="gramEnd"/>
    </w:p>
    <w:p w:rsidR="001E7C46" w:rsidRDefault="001E7C46" w:rsidP="00060B4F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C46">
        <w:rPr>
          <w:rFonts w:ascii="Times New Roman" w:hAnsi="Times New Roman" w:cs="Times New Roman"/>
          <w:sz w:val="28"/>
          <w:szCs w:val="28"/>
        </w:rPr>
        <w:t>3) ведения садоводства, огородничества, дачного хозяйства:</w:t>
      </w:r>
    </w:p>
    <w:p w:rsidR="001E7C46" w:rsidRDefault="001E7C46" w:rsidP="001E7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7C46">
        <w:rPr>
          <w:rFonts w:ascii="Times New Roman" w:hAnsi="Times New Roman" w:cs="Times New Roman"/>
          <w:sz w:val="28"/>
          <w:szCs w:val="28"/>
        </w:rPr>
        <w:t>а) ветеранам Великой Отечественной войны, ветеранам боевых действий, инвалидам Великой Отечественной войны, инвалидам боевых действий;</w:t>
      </w:r>
    </w:p>
    <w:p w:rsidR="001E7C46" w:rsidRDefault="001E7C46" w:rsidP="001E7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A3908">
        <w:rPr>
          <w:rFonts w:ascii="Times New Roman" w:hAnsi="Times New Roman" w:cs="Times New Roman"/>
          <w:sz w:val="28"/>
          <w:szCs w:val="28"/>
        </w:rPr>
        <w:t>б) лицам, удостоенным почетных званий СССР, РСФСР, Российской Федерации, а также званий "Почетный гражданин Орловской области", "Почетный гражданин</w:t>
      </w:r>
      <w:r w:rsidR="00EA3908" w:rsidRPr="00EA3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908" w:rsidRPr="00EA390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EA3908" w:rsidRPr="00EA39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3908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EA3908" w:rsidRPr="00EA3908">
        <w:rPr>
          <w:rFonts w:ascii="Times New Roman" w:hAnsi="Times New Roman" w:cs="Times New Roman"/>
          <w:sz w:val="28"/>
          <w:szCs w:val="28"/>
        </w:rPr>
        <w:t>»</w:t>
      </w:r>
      <w:r w:rsidRPr="00EA3908">
        <w:rPr>
          <w:rFonts w:ascii="Times New Roman" w:hAnsi="Times New Roman" w:cs="Times New Roman"/>
          <w:sz w:val="28"/>
          <w:szCs w:val="28"/>
        </w:rPr>
        <w:t>;</w:t>
      </w:r>
    </w:p>
    <w:p w:rsidR="001E7C46" w:rsidRDefault="001E7C46" w:rsidP="001E7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7C46">
        <w:rPr>
          <w:rFonts w:ascii="Times New Roman" w:hAnsi="Times New Roman" w:cs="Times New Roman"/>
          <w:sz w:val="28"/>
          <w:szCs w:val="28"/>
        </w:rPr>
        <w:t>в) участникам ликвидации последствий катастрофы на Чернобыльской АЭС;</w:t>
      </w:r>
    </w:p>
    <w:p w:rsidR="001E7C46" w:rsidRDefault="001E7C46" w:rsidP="001E7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7C46">
        <w:rPr>
          <w:rFonts w:ascii="Times New Roman" w:hAnsi="Times New Roman" w:cs="Times New Roman"/>
          <w:sz w:val="28"/>
          <w:szCs w:val="28"/>
        </w:rPr>
        <w:t>г) семьям, имеющим детей-инвалидов;</w:t>
      </w:r>
    </w:p>
    <w:p w:rsidR="00021E80" w:rsidRDefault="001E7C46" w:rsidP="001E7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7C46">
        <w:rPr>
          <w:rFonts w:ascii="Times New Roman" w:hAnsi="Times New Roman" w:cs="Times New Roman"/>
          <w:sz w:val="28"/>
          <w:szCs w:val="28"/>
        </w:rPr>
        <w:t>д) семьям погибших (умерших) ветеранов боевых действий;</w:t>
      </w:r>
      <w:r w:rsidRPr="001E7C46">
        <w:rPr>
          <w:rFonts w:ascii="Times New Roman" w:hAnsi="Times New Roman" w:cs="Times New Roman"/>
          <w:sz w:val="28"/>
          <w:szCs w:val="28"/>
        </w:rPr>
        <w:br/>
        <w:t>е) многодетным семьям.</w:t>
      </w:r>
    </w:p>
    <w:p w:rsidR="008C6BE4" w:rsidRPr="001E7C46" w:rsidRDefault="008C6BE4" w:rsidP="001E7C4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3256A" w:rsidRDefault="00F3256A" w:rsidP="00F3256A">
      <w:pPr>
        <w:ind w:firstLine="708"/>
        <w:jc w:val="center"/>
        <w:rPr>
          <w:b/>
          <w:sz w:val="28"/>
          <w:szCs w:val="28"/>
        </w:rPr>
      </w:pPr>
      <w:r w:rsidRPr="00F3256A">
        <w:rPr>
          <w:b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F3256A" w:rsidRDefault="00F3256A" w:rsidP="00F3256A">
      <w:pPr>
        <w:ind w:firstLine="708"/>
        <w:jc w:val="center"/>
        <w:rPr>
          <w:b/>
          <w:sz w:val="28"/>
          <w:szCs w:val="28"/>
        </w:rPr>
      </w:pPr>
    </w:p>
    <w:p w:rsidR="00C30286" w:rsidRPr="00C30286" w:rsidRDefault="00F3256A" w:rsidP="00C302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предоставлении муниципальной услуги можно получить в</w:t>
      </w:r>
      <w:r w:rsidRPr="00F3256A">
        <w:rPr>
          <w:sz w:val="28"/>
          <w:szCs w:val="28"/>
        </w:rPr>
        <w:t xml:space="preserve"> </w:t>
      </w:r>
      <w:r w:rsidR="00C30286" w:rsidRPr="00634D34">
        <w:rPr>
          <w:b/>
          <w:sz w:val="28"/>
          <w:szCs w:val="28"/>
        </w:rPr>
        <w:t xml:space="preserve"> </w:t>
      </w:r>
      <w:r w:rsidR="00C30286" w:rsidRPr="00C30286">
        <w:rPr>
          <w:sz w:val="28"/>
          <w:szCs w:val="28"/>
        </w:rPr>
        <w:t xml:space="preserve">Администрации </w:t>
      </w:r>
      <w:proofErr w:type="spellStart"/>
      <w:r w:rsidR="00C30286" w:rsidRPr="00C30286">
        <w:rPr>
          <w:sz w:val="28"/>
          <w:szCs w:val="28"/>
        </w:rPr>
        <w:t>Троснянского</w:t>
      </w:r>
      <w:proofErr w:type="spellEnd"/>
      <w:r w:rsidR="00C30286" w:rsidRPr="00C30286">
        <w:rPr>
          <w:sz w:val="28"/>
          <w:szCs w:val="28"/>
        </w:rPr>
        <w:t xml:space="preserve"> района</w:t>
      </w:r>
      <w:r w:rsidR="00C30286">
        <w:rPr>
          <w:sz w:val="28"/>
          <w:szCs w:val="28"/>
        </w:rPr>
        <w:t xml:space="preserve"> Орловской области</w:t>
      </w:r>
      <w:r w:rsidR="00C30286" w:rsidRPr="00C30286">
        <w:rPr>
          <w:sz w:val="28"/>
          <w:szCs w:val="28"/>
        </w:rPr>
        <w:t>:</w:t>
      </w:r>
    </w:p>
    <w:p w:rsidR="00C30286" w:rsidRPr="00634D34" w:rsidRDefault="00C30286" w:rsidP="00C30286">
      <w:pPr>
        <w:ind w:firstLine="540"/>
        <w:jc w:val="both"/>
        <w:outlineLvl w:val="2"/>
        <w:rPr>
          <w:sz w:val="28"/>
          <w:szCs w:val="28"/>
        </w:rPr>
      </w:pPr>
      <w:r w:rsidRPr="00634D34">
        <w:rPr>
          <w:sz w:val="28"/>
          <w:szCs w:val="28"/>
        </w:rPr>
        <w:t xml:space="preserve">Местонахождение: Орловская область, </w:t>
      </w:r>
      <w:proofErr w:type="spellStart"/>
      <w:r w:rsidRPr="00634D34">
        <w:rPr>
          <w:sz w:val="28"/>
          <w:szCs w:val="28"/>
        </w:rPr>
        <w:t>Троснянский</w:t>
      </w:r>
      <w:proofErr w:type="spellEnd"/>
      <w:r w:rsidRPr="00634D34">
        <w:rPr>
          <w:sz w:val="28"/>
          <w:szCs w:val="28"/>
        </w:rPr>
        <w:t xml:space="preserve"> район, с. </w:t>
      </w:r>
      <w:proofErr w:type="spellStart"/>
      <w:r w:rsidRPr="00634D34">
        <w:rPr>
          <w:sz w:val="28"/>
          <w:szCs w:val="28"/>
        </w:rPr>
        <w:t>Тросна</w:t>
      </w:r>
      <w:proofErr w:type="spellEnd"/>
      <w:r w:rsidRPr="00634D34">
        <w:rPr>
          <w:sz w:val="28"/>
          <w:szCs w:val="28"/>
        </w:rPr>
        <w:t xml:space="preserve">, ул. Ленина, д.4.    </w:t>
      </w:r>
    </w:p>
    <w:p w:rsidR="00C30286" w:rsidRPr="00634D34" w:rsidRDefault="00C30286" w:rsidP="00C30286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График работы администрации:</w:t>
      </w:r>
    </w:p>
    <w:p w:rsidR="00C30286" w:rsidRPr="00634D34" w:rsidRDefault="00C30286" w:rsidP="00C30286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Понедельник  -пятница с 9.00 ч. до 17.00 ч.</w:t>
      </w:r>
    </w:p>
    <w:p w:rsidR="00C30286" w:rsidRPr="00634D34" w:rsidRDefault="00C30286" w:rsidP="00C30286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 xml:space="preserve"> Перерыв на обед  - с 13.00 ч. до 14.00 ч.</w:t>
      </w:r>
    </w:p>
    <w:p w:rsidR="00C30286" w:rsidRPr="00634D34" w:rsidRDefault="00C30286" w:rsidP="00C30286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 xml:space="preserve">Суббота, воскресенье - выходные дни.  </w:t>
      </w:r>
    </w:p>
    <w:p w:rsidR="00C30286" w:rsidRPr="00634D34" w:rsidRDefault="00C30286" w:rsidP="00C30286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 xml:space="preserve"> Справочные телефоны  : 8(48666)  2</w:t>
      </w:r>
      <w:r>
        <w:rPr>
          <w:sz w:val="28"/>
          <w:szCs w:val="28"/>
        </w:rPr>
        <w:t>-</w:t>
      </w:r>
      <w:r w:rsidRPr="00634D34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Pr="00634D34">
        <w:rPr>
          <w:sz w:val="28"/>
          <w:szCs w:val="28"/>
        </w:rPr>
        <w:t>59</w:t>
      </w:r>
    </w:p>
    <w:p w:rsidR="00C30286" w:rsidRDefault="00C30286" w:rsidP="00C30286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 xml:space="preserve">Почтовый адрес администрации: 303450,  Орловская область, </w:t>
      </w:r>
      <w:proofErr w:type="spellStart"/>
      <w:r>
        <w:rPr>
          <w:sz w:val="28"/>
          <w:szCs w:val="28"/>
        </w:rPr>
        <w:lastRenderedPageBreak/>
        <w:t>Т</w:t>
      </w:r>
      <w:r w:rsidRPr="00634D34">
        <w:rPr>
          <w:sz w:val="28"/>
          <w:szCs w:val="28"/>
        </w:rPr>
        <w:t>роснянский</w:t>
      </w:r>
      <w:proofErr w:type="spellEnd"/>
      <w:r w:rsidRPr="00634D34">
        <w:rPr>
          <w:sz w:val="28"/>
          <w:szCs w:val="28"/>
        </w:rPr>
        <w:t xml:space="preserve"> район, с. </w:t>
      </w:r>
      <w:proofErr w:type="spellStart"/>
      <w:r w:rsidRPr="00634D34">
        <w:rPr>
          <w:sz w:val="28"/>
          <w:szCs w:val="28"/>
        </w:rPr>
        <w:t>Тросна</w:t>
      </w:r>
      <w:proofErr w:type="spellEnd"/>
      <w:r w:rsidRPr="00634D34">
        <w:rPr>
          <w:sz w:val="28"/>
          <w:szCs w:val="28"/>
        </w:rPr>
        <w:t>, ул. Ленина, д.4.</w:t>
      </w:r>
    </w:p>
    <w:p w:rsidR="00C30286" w:rsidRPr="00634D34" w:rsidRDefault="00C30286" w:rsidP="00C30286">
      <w:pPr>
        <w:jc w:val="both"/>
        <w:rPr>
          <w:sz w:val="28"/>
          <w:szCs w:val="28"/>
        </w:rPr>
      </w:pPr>
      <w:r w:rsidRPr="00634D34">
        <w:rPr>
          <w:sz w:val="28"/>
          <w:szCs w:val="28"/>
        </w:rPr>
        <w:t xml:space="preserve">Адрес электронной почты администрации:  </w:t>
      </w:r>
      <w:proofErr w:type="spellStart"/>
      <w:r w:rsidRPr="00634D34">
        <w:rPr>
          <w:sz w:val="28"/>
          <w:szCs w:val="28"/>
          <w:lang w:val="en-US"/>
        </w:rPr>
        <w:t>trosnr</w:t>
      </w:r>
      <w:proofErr w:type="spellEnd"/>
      <w:r w:rsidR="008C6BE4">
        <w:rPr>
          <w:sz w:val="28"/>
          <w:szCs w:val="28"/>
        </w:rPr>
        <w:t>-</w:t>
      </w:r>
      <w:proofErr w:type="spellStart"/>
      <w:r w:rsidR="008C6BE4">
        <w:rPr>
          <w:sz w:val="28"/>
          <w:szCs w:val="28"/>
          <w:lang w:val="en-US"/>
        </w:rPr>
        <w:t>adm</w:t>
      </w:r>
      <w:proofErr w:type="spellEnd"/>
      <w:r w:rsidRPr="00634D34">
        <w:rPr>
          <w:sz w:val="28"/>
          <w:szCs w:val="28"/>
        </w:rPr>
        <w:t>@</w:t>
      </w:r>
      <w:proofErr w:type="spellStart"/>
      <w:r w:rsidRPr="00634D34">
        <w:rPr>
          <w:sz w:val="28"/>
          <w:szCs w:val="28"/>
          <w:lang w:val="en-US"/>
        </w:rPr>
        <w:t>adm</w:t>
      </w:r>
      <w:proofErr w:type="spellEnd"/>
      <w:r w:rsidRPr="00634D34">
        <w:rPr>
          <w:sz w:val="28"/>
          <w:szCs w:val="28"/>
        </w:rPr>
        <w:t>.</w:t>
      </w:r>
      <w:proofErr w:type="spellStart"/>
      <w:r w:rsidRPr="00634D34">
        <w:rPr>
          <w:sz w:val="28"/>
          <w:szCs w:val="28"/>
          <w:lang w:val="en-US"/>
        </w:rPr>
        <w:t>orel</w:t>
      </w:r>
      <w:proofErr w:type="spellEnd"/>
      <w:r w:rsidRPr="00634D34">
        <w:rPr>
          <w:sz w:val="28"/>
          <w:szCs w:val="28"/>
        </w:rPr>
        <w:t>.</w:t>
      </w:r>
      <w:proofErr w:type="spellStart"/>
      <w:r w:rsidRPr="00634D34">
        <w:rPr>
          <w:sz w:val="28"/>
          <w:szCs w:val="28"/>
          <w:lang w:val="en-US"/>
        </w:rPr>
        <w:t>ru</w:t>
      </w:r>
      <w:proofErr w:type="spellEnd"/>
      <w:r w:rsidRPr="00634D34">
        <w:rPr>
          <w:sz w:val="28"/>
          <w:szCs w:val="28"/>
        </w:rPr>
        <w:t xml:space="preserve"> </w:t>
      </w:r>
    </w:p>
    <w:p w:rsidR="00C30286" w:rsidRDefault="00C30286" w:rsidP="00F3256A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органе, предоставляющем муниципальную услугу,</w:t>
      </w:r>
    </w:p>
    <w:p w:rsidR="00F3256A" w:rsidRPr="00F3256A" w:rsidRDefault="00F3256A" w:rsidP="00F3256A">
      <w:pPr>
        <w:ind w:firstLine="540"/>
        <w:jc w:val="both"/>
        <w:outlineLvl w:val="2"/>
        <w:rPr>
          <w:bCs/>
          <w:sz w:val="28"/>
          <w:szCs w:val="28"/>
        </w:rPr>
      </w:pPr>
      <w:r w:rsidRPr="00F3256A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F3256A">
        <w:rPr>
          <w:sz w:val="28"/>
          <w:szCs w:val="28"/>
        </w:rPr>
        <w:t xml:space="preserve"> по управлению муниципальным имуществом администрации </w:t>
      </w:r>
      <w:proofErr w:type="spellStart"/>
      <w:r w:rsidRPr="00F3256A">
        <w:rPr>
          <w:sz w:val="28"/>
          <w:szCs w:val="28"/>
        </w:rPr>
        <w:t>Троснянского</w:t>
      </w:r>
      <w:proofErr w:type="spellEnd"/>
      <w:r w:rsidRPr="00F3256A">
        <w:rPr>
          <w:sz w:val="28"/>
          <w:szCs w:val="28"/>
        </w:rPr>
        <w:t xml:space="preserve"> района Орловской области</w:t>
      </w:r>
      <w:r w:rsidRPr="00F3256A">
        <w:rPr>
          <w:bCs/>
          <w:sz w:val="28"/>
          <w:szCs w:val="28"/>
        </w:rPr>
        <w:t>:</w:t>
      </w:r>
    </w:p>
    <w:p w:rsidR="00F3256A" w:rsidRPr="00634D34" w:rsidRDefault="00F3256A" w:rsidP="00F3256A">
      <w:pPr>
        <w:jc w:val="both"/>
        <w:outlineLvl w:val="2"/>
        <w:rPr>
          <w:sz w:val="28"/>
          <w:szCs w:val="28"/>
        </w:rPr>
      </w:pPr>
      <w:r w:rsidRPr="00634D34">
        <w:rPr>
          <w:sz w:val="28"/>
          <w:szCs w:val="28"/>
        </w:rPr>
        <w:t xml:space="preserve">Местонахождение: Орловская область, </w:t>
      </w:r>
      <w:proofErr w:type="spellStart"/>
      <w:r w:rsidRPr="00634D34">
        <w:rPr>
          <w:sz w:val="28"/>
          <w:szCs w:val="28"/>
        </w:rPr>
        <w:t>Троснянский</w:t>
      </w:r>
      <w:proofErr w:type="spellEnd"/>
      <w:r w:rsidRPr="00634D34">
        <w:rPr>
          <w:sz w:val="28"/>
          <w:szCs w:val="28"/>
        </w:rPr>
        <w:t xml:space="preserve"> район, с. </w:t>
      </w:r>
      <w:proofErr w:type="spellStart"/>
      <w:r w:rsidRPr="00634D34">
        <w:rPr>
          <w:sz w:val="28"/>
          <w:szCs w:val="28"/>
        </w:rPr>
        <w:t>Тросна</w:t>
      </w:r>
      <w:proofErr w:type="spellEnd"/>
      <w:r w:rsidRPr="00634D34">
        <w:rPr>
          <w:sz w:val="28"/>
          <w:szCs w:val="28"/>
        </w:rPr>
        <w:t>, ул. Ленина, д.4 , 1-ый этаж.</w:t>
      </w:r>
    </w:p>
    <w:p w:rsidR="00F3256A" w:rsidRPr="00634D34" w:rsidRDefault="00F3256A" w:rsidP="00F3256A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График работы:</w:t>
      </w:r>
    </w:p>
    <w:p w:rsidR="00F3256A" w:rsidRPr="00634D34" w:rsidRDefault="00F3256A" w:rsidP="00F3256A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Приемные дни: - понедельник-пятница ,  с 9.00 ч. до 17.00 ч.</w:t>
      </w:r>
    </w:p>
    <w:p w:rsidR="00F3256A" w:rsidRPr="00634D34" w:rsidRDefault="00F3256A" w:rsidP="00F3256A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 xml:space="preserve"> Перерыв на обед  - с 13.00 ч. до 14.00 ч.</w:t>
      </w:r>
    </w:p>
    <w:p w:rsidR="00F3256A" w:rsidRPr="00634D34" w:rsidRDefault="00F3256A" w:rsidP="00F3256A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Суббота, воскресенье - выходные дни.</w:t>
      </w:r>
    </w:p>
    <w:p w:rsidR="00F3256A" w:rsidRPr="00634D34" w:rsidRDefault="00F3256A" w:rsidP="00F3256A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 xml:space="preserve">Почтовый адрес Отдела:  303450,Орловская область, </w:t>
      </w:r>
      <w:proofErr w:type="spellStart"/>
      <w:r w:rsidRPr="00634D34">
        <w:rPr>
          <w:sz w:val="28"/>
          <w:szCs w:val="28"/>
        </w:rPr>
        <w:t>Троснянский</w:t>
      </w:r>
      <w:proofErr w:type="spellEnd"/>
      <w:r w:rsidRPr="00634D34">
        <w:rPr>
          <w:sz w:val="28"/>
          <w:szCs w:val="28"/>
        </w:rPr>
        <w:t xml:space="preserve"> район, с. </w:t>
      </w:r>
      <w:proofErr w:type="spellStart"/>
      <w:r w:rsidRPr="00634D34">
        <w:rPr>
          <w:sz w:val="28"/>
          <w:szCs w:val="28"/>
        </w:rPr>
        <w:t>Тросна</w:t>
      </w:r>
      <w:proofErr w:type="spellEnd"/>
      <w:r w:rsidRPr="00634D34">
        <w:rPr>
          <w:sz w:val="28"/>
          <w:szCs w:val="28"/>
        </w:rPr>
        <w:t>, ул.</w:t>
      </w:r>
      <w:r w:rsidR="00D52737" w:rsidRPr="00D52737">
        <w:rPr>
          <w:sz w:val="28"/>
          <w:szCs w:val="28"/>
        </w:rPr>
        <w:t xml:space="preserve"> </w:t>
      </w:r>
      <w:r w:rsidRPr="00634D34">
        <w:rPr>
          <w:sz w:val="28"/>
          <w:szCs w:val="28"/>
        </w:rPr>
        <w:t>Ленина, д.4</w:t>
      </w:r>
    </w:p>
    <w:p w:rsidR="00F3256A" w:rsidRDefault="00F3256A" w:rsidP="00F3256A">
      <w:pPr>
        <w:ind w:firstLine="708"/>
        <w:jc w:val="both"/>
        <w:rPr>
          <w:sz w:val="28"/>
          <w:szCs w:val="28"/>
        </w:rPr>
      </w:pPr>
      <w:r w:rsidRPr="00634D34">
        <w:rPr>
          <w:sz w:val="28"/>
          <w:szCs w:val="28"/>
        </w:rPr>
        <w:t xml:space="preserve">Адрес электронной почты Отдела:  </w:t>
      </w:r>
      <w:hyperlink r:id="rId11" w:history="1">
        <w:r w:rsidRPr="008B6697">
          <w:rPr>
            <w:rStyle w:val="a8"/>
            <w:sz w:val="28"/>
            <w:szCs w:val="28"/>
            <w:lang w:val="en-US"/>
          </w:rPr>
          <w:t>trosn</w:t>
        </w:r>
        <w:r w:rsidRPr="008B6697">
          <w:rPr>
            <w:rStyle w:val="a8"/>
            <w:sz w:val="28"/>
            <w:szCs w:val="28"/>
          </w:rPr>
          <w:t>а0057@</w:t>
        </w:r>
        <w:r w:rsidRPr="008B6697">
          <w:rPr>
            <w:rStyle w:val="a8"/>
            <w:sz w:val="28"/>
            <w:szCs w:val="28"/>
            <w:lang w:val="en-US"/>
          </w:rPr>
          <w:t>yandex</w:t>
        </w:r>
        <w:r w:rsidRPr="008B6697">
          <w:rPr>
            <w:rStyle w:val="a8"/>
            <w:sz w:val="28"/>
            <w:szCs w:val="28"/>
          </w:rPr>
          <w:t>.</w:t>
        </w:r>
        <w:r w:rsidRPr="008B6697">
          <w:rPr>
            <w:rStyle w:val="a8"/>
            <w:sz w:val="28"/>
            <w:szCs w:val="28"/>
            <w:lang w:val="en-US"/>
          </w:rPr>
          <w:t>ru</w:t>
        </w:r>
      </w:hyperlink>
    </w:p>
    <w:p w:rsidR="00C30286" w:rsidRDefault="00C30286" w:rsidP="00C302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</w:t>
      </w:r>
      <w:r w:rsidR="00D5163F">
        <w:rPr>
          <w:sz w:val="28"/>
          <w:szCs w:val="28"/>
        </w:rPr>
        <w:t>праве обратиться лично или направить письменный запрос по адресу местонахождения Отдела по управлению муниципальным имуществом или</w:t>
      </w:r>
      <w:r>
        <w:rPr>
          <w:sz w:val="28"/>
          <w:szCs w:val="28"/>
        </w:rPr>
        <w:t xml:space="preserve"> электронной почте, а также получить устную информацию, позвонив по телефону: </w:t>
      </w:r>
      <w:r w:rsidRPr="00634D34">
        <w:rPr>
          <w:sz w:val="28"/>
          <w:szCs w:val="28"/>
        </w:rPr>
        <w:t xml:space="preserve"> 8(48666) 2-18-74</w:t>
      </w:r>
      <w:r>
        <w:rPr>
          <w:sz w:val="28"/>
          <w:szCs w:val="28"/>
        </w:rPr>
        <w:t>.</w:t>
      </w:r>
    </w:p>
    <w:p w:rsidR="00F3256A" w:rsidRPr="00A94764" w:rsidRDefault="00021E80" w:rsidP="00F3256A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Кроме того</w:t>
      </w:r>
      <w:r w:rsidR="00C30286">
        <w:rPr>
          <w:sz w:val="28"/>
          <w:szCs w:val="28"/>
        </w:rPr>
        <w:t xml:space="preserve">, информацию о предоставлении муниципальной  услуги можно получить и на официальном сайте </w:t>
      </w:r>
      <w:proofErr w:type="spellStart"/>
      <w:r w:rsidR="00C30286">
        <w:rPr>
          <w:sz w:val="28"/>
          <w:szCs w:val="28"/>
        </w:rPr>
        <w:t>Троснянского</w:t>
      </w:r>
      <w:proofErr w:type="spellEnd"/>
      <w:r w:rsidR="00C30286">
        <w:rPr>
          <w:sz w:val="28"/>
          <w:szCs w:val="28"/>
        </w:rPr>
        <w:t xml:space="preserve"> района в сети Интернет:</w:t>
      </w:r>
      <w:r w:rsidR="00F3256A" w:rsidRPr="00634D34">
        <w:rPr>
          <w:sz w:val="28"/>
          <w:szCs w:val="28"/>
        </w:rPr>
        <w:t xml:space="preserve">  </w:t>
      </w:r>
      <w:hyperlink r:id="rId12" w:history="1">
        <w:r w:rsidR="00FF235D" w:rsidRPr="008B6697">
          <w:rPr>
            <w:rStyle w:val="a8"/>
            <w:sz w:val="28"/>
            <w:szCs w:val="28"/>
            <w:lang w:val="en-US"/>
          </w:rPr>
          <w:t>http</w:t>
        </w:r>
        <w:r w:rsidR="00FF235D" w:rsidRPr="008B6697">
          <w:rPr>
            <w:rStyle w:val="a8"/>
            <w:sz w:val="28"/>
            <w:szCs w:val="28"/>
          </w:rPr>
          <w:t>://</w:t>
        </w:r>
        <w:r w:rsidR="00FF235D" w:rsidRPr="008B6697">
          <w:rPr>
            <w:rStyle w:val="a8"/>
            <w:sz w:val="28"/>
            <w:szCs w:val="28"/>
            <w:lang w:val="en-US"/>
          </w:rPr>
          <w:t>www</w:t>
        </w:r>
        <w:r w:rsidR="00FF235D" w:rsidRPr="008B6697">
          <w:rPr>
            <w:rStyle w:val="a8"/>
            <w:sz w:val="28"/>
            <w:szCs w:val="28"/>
          </w:rPr>
          <w:t>.</w:t>
        </w:r>
        <w:proofErr w:type="spellStart"/>
        <w:r w:rsidR="00FF235D" w:rsidRPr="008B6697">
          <w:rPr>
            <w:rStyle w:val="a8"/>
            <w:sz w:val="28"/>
            <w:szCs w:val="28"/>
            <w:lang w:val="en-US"/>
          </w:rPr>
          <w:t>adm</w:t>
        </w:r>
        <w:proofErr w:type="spellEnd"/>
        <w:r w:rsidR="00FF235D" w:rsidRPr="008B6697">
          <w:rPr>
            <w:rStyle w:val="a8"/>
            <w:sz w:val="28"/>
            <w:szCs w:val="28"/>
          </w:rPr>
          <w:t>-</w:t>
        </w:r>
        <w:proofErr w:type="spellStart"/>
        <w:r w:rsidR="00FF235D" w:rsidRPr="008B6697">
          <w:rPr>
            <w:rStyle w:val="a8"/>
            <w:sz w:val="28"/>
            <w:szCs w:val="28"/>
            <w:lang w:val="en-US"/>
          </w:rPr>
          <w:t>trosna</w:t>
        </w:r>
        <w:proofErr w:type="spellEnd"/>
        <w:r w:rsidR="00FF235D" w:rsidRPr="008B6697">
          <w:rPr>
            <w:rStyle w:val="a8"/>
            <w:sz w:val="28"/>
            <w:szCs w:val="28"/>
          </w:rPr>
          <w:t>.</w:t>
        </w:r>
        <w:proofErr w:type="spellStart"/>
        <w:r w:rsidR="00FF235D" w:rsidRPr="008B6697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94764">
        <w:rPr>
          <w:color w:val="3366FF"/>
          <w:sz w:val="28"/>
          <w:szCs w:val="28"/>
          <w:u w:val="single"/>
        </w:rPr>
        <w:t>,</w:t>
      </w:r>
      <w:r w:rsidR="00A94764" w:rsidRPr="002016FB">
        <w:rPr>
          <w:color w:val="3366FF"/>
          <w:sz w:val="28"/>
          <w:szCs w:val="28"/>
        </w:rPr>
        <w:t xml:space="preserve"> </w:t>
      </w:r>
      <w:r w:rsidR="00A94764" w:rsidRPr="00A94764">
        <w:rPr>
          <w:color w:val="000000"/>
          <w:sz w:val="28"/>
          <w:szCs w:val="28"/>
        </w:rPr>
        <w:t>а также на информационном стенде в Отделе.</w:t>
      </w:r>
      <w:r w:rsidR="00FF235D" w:rsidRPr="00A94764">
        <w:rPr>
          <w:color w:val="000000"/>
          <w:sz w:val="28"/>
          <w:szCs w:val="28"/>
        </w:rPr>
        <w:t xml:space="preserve"> </w:t>
      </w:r>
    </w:p>
    <w:p w:rsidR="00F3256A" w:rsidRDefault="00F3256A" w:rsidP="00C30286">
      <w:pPr>
        <w:jc w:val="both"/>
        <w:rPr>
          <w:sz w:val="28"/>
          <w:szCs w:val="28"/>
        </w:rPr>
      </w:pPr>
      <w:r w:rsidRPr="00634D34">
        <w:rPr>
          <w:sz w:val="28"/>
          <w:szCs w:val="28"/>
        </w:rPr>
        <w:t xml:space="preserve">        </w:t>
      </w:r>
      <w:r w:rsidR="00447BB1">
        <w:rPr>
          <w:sz w:val="28"/>
          <w:szCs w:val="28"/>
        </w:rPr>
        <w:t>В целях доступности получения информации о муниципальной услуге для людей с ограниченными возможностями здоровья по зрению обеспечивается адаптация сайта  администрации 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(WCAG).</w:t>
      </w:r>
    </w:p>
    <w:p w:rsidR="00EA5E29" w:rsidRPr="00634D34" w:rsidRDefault="00EA5E29" w:rsidP="00EA5E29">
      <w:pPr>
        <w:suppressAutoHyphens/>
        <w:ind w:left="360"/>
        <w:jc w:val="center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2. Стандарт предоставления муниципальной услуги</w:t>
      </w:r>
    </w:p>
    <w:p w:rsidR="00EA5E29" w:rsidRPr="00634D34" w:rsidRDefault="00EA5E29" w:rsidP="00EA5E29">
      <w:pPr>
        <w:suppressAutoHyphens/>
        <w:ind w:left="360"/>
        <w:jc w:val="center"/>
        <w:rPr>
          <w:b/>
          <w:sz w:val="28"/>
          <w:szCs w:val="28"/>
        </w:rPr>
      </w:pPr>
    </w:p>
    <w:p w:rsidR="00EA5E29" w:rsidRPr="00634D34" w:rsidRDefault="00EA5E29" w:rsidP="00EA5E29">
      <w:pPr>
        <w:ind w:firstLine="708"/>
        <w:jc w:val="both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2.1. Наименование муниципальной услуги:</w:t>
      </w:r>
    </w:p>
    <w:p w:rsidR="00EA5E29" w:rsidRPr="00792611" w:rsidRDefault="00EA5E29" w:rsidP="00792611">
      <w:pPr>
        <w:pStyle w:val="41"/>
        <w:shd w:val="clear" w:color="auto" w:fill="auto"/>
        <w:spacing w:before="0"/>
        <w:jc w:val="both"/>
        <w:rPr>
          <w:sz w:val="28"/>
          <w:szCs w:val="28"/>
        </w:rPr>
      </w:pPr>
      <w:r w:rsidRPr="00792611">
        <w:rPr>
          <w:sz w:val="28"/>
          <w:szCs w:val="28"/>
        </w:rPr>
        <w:t>«</w:t>
      </w:r>
      <w:r w:rsidR="004F6DF4">
        <w:rPr>
          <w:sz w:val="28"/>
          <w:szCs w:val="28"/>
        </w:rPr>
        <w:t>Предоставление в собственность бесплатно земельных участков, находящихся в муниципальной собственности и из земель, государственная собственность на которые не разграничена, льготным категориям граждан</w:t>
      </w:r>
      <w:r w:rsidRPr="00792611">
        <w:rPr>
          <w:sz w:val="28"/>
          <w:szCs w:val="28"/>
        </w:rPr>
        <w:t>»</w:t>
      </w:r>
      <w:r w:rsidR="00A51865" w:rsidRPr="00792611">
        <w:rPr>
          <w:sz w:val="28"/>
          <w:szCs w:val="28"/>
        </w:rPr>
        <w:t xml:space="preserve"> (далее – муниципальная услуга)</w:t>
      </w:r>
      <w:r w:rsidRPr="00792611">
        <w:rPr>
          <w:sz w:val="28"/>
          <w:szCs w:val="28"/>
        </w:rPr>
        <w:t>.</w:t>
      </w:r>
    </w:p>
    <w:p w:rsidR="00AF5AF2" w:rsidRPr="00634D34" w:rsidRDefault="00AF5AF2" w:rsidP="00EA5E29">
      <w:pPr>
        <w:ind w:firstLine="708"/>
        <w:jc w:val="both"/>
        <w:rPr>
          <w:sz w:val="28"/>
          <w:szCs w:val="28"/>
        </w:rPr>
      </w:pPr>
    </w:p>
    <w:p w:rsidR="00EA5E29" w:rsidRPr="00634D34" w:rsidRDefault="00EA5E29" w:rsidP="00EA5E29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34D34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услугу:</w:t>
      </w:r>
    </w:p>
    <w:p w:rsidR="00EA5E29" w:rsidRDefault="00EA5E29" w:rsidP="00EA5E29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4D3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634D34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634D34">
        <w:rPr>
          <w:rFonts w:ascii="Times New Roman" w:hAnsi="Times New Roman" w:cs="Times New Roman"/>
          <w:sz w:val="28"/>
          <w:szCs w:val="28"/>
        </w:rPr>
        <w:t xml:space="preserve"> район» Орловской области (далее – Администрация</w:t>
      </w:r>
      <w:r w:rsidR="007971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4D34">
        <w:rPr>
          <w:rFonts w:ascii="Times New Roman" w:hAnsi="Times New Roman" w:cs="Times New Roman"/>
          <w:sz w:val="28"/>
          <w:szCs w:val="28"/>
        </w:rPr>
        <w:t xml:space="preserve">) в лице отдела по управлению муниципальным имуществом администрации </w:t>
      </w:r>
      <w:proofErr w:type="spellStart"/>
      <w:r w:rsidRPr="00634D3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634D34">
        <w:rPr>
          <w:rFonts w:ascii="Times New Roman" w:hAnsi="Times New Roman" w:cs="Times New Roman"/>
          <w:sz w:val="28"/>
          <w:szCs w:val="28"/>
        </w:rPr>
        <w:t xml:space="preserve"> района Орловской области  (далее – Отдел</w:t>
      </w:r>
      <w:r w:rsidR="00466F39">
        <w:rPr>
          <w:rFonts w:ascii="Times New Roman" w:hAnsi="Times New Roman" w:cs="Times New Roman"/>
          <w:sz w:val="28"/>
          <w:szCs w:val="28"/>
        </w:rPr>
        <w:t xml:space="preserve"> по УМИ</w:t>
      </w:r>
      <w:r w:rsidRPr="00634D34">
        <w:rPr>
          <w:rFonts w:ascii="Times New Roman" w:hAnsi="Times New Roman" w:cs="Times New Roman"/>
          <w:sz w:val="28"/>
          <w:szCs w:val="28"/>
        </w:rPr>
        <w:t>).</w:t>
      </w:r>
    </w:p>
    <w:p w:rsidR="006C18BE" w:rsidRPr="006C18BE" w:rsidRDefault="006C18BE" w:rsidP="006C18BE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18BE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BD1799">
        <w:rPr>
          <w:rFonts w:ascii="Times New Roman" w:hAnsi="Times New Roman" w:cs="Times New Roman"/>
          <w:sz w:val="28"/>
          <w:szCs w:val="28"/>
        </w:rPr>
        <w:t xml:space="preserve">(в случае предоставления земельного участка под строительство) </w:t>
      </w:r>
      <w:r w:rsidRPr="006C18BE">
        <w:rPr>
          <w:rFonts w:ascii="Times New Roman" w:hAnsi="Times New Roman" w:cs="Times New Roman"/>
          <w:sz w:val="28"/>
          <w:szCs w:val="28"/>
        </w:rPr>
        <w:t>участвует отдел</w:t>
      </w:r>
      <w:r w:rsidR="00C56712">
        <w:rPr>
          <w:rFonts w:ascii="Times New Roman" w:hAnsi="Times New Roman" w:cs="Times New Roman"/>
          <w:sz w:val="28"/>
          <w:szCs w:val="28"/>
        </w:rPr>
        <w:t xml:space="preserve"> ЖКХ</w:t>
      </w:r>
      <w:r w:rsidRPr="006C18BE">
        <w:rPr>
          <w:rFonts w:ascii="Times New Roman" w:hAnsi="Times New Roman" w:cs="Times New Roman"/>
          <w:sz w:val="28"/>
          <w:szCs w:val="28"/>
        </w:rPr>
        <w:t xml:space="preserve">, строительства и </w:t>
      </w:r>
      <w:r w:rsidR="00C56712" w:rsidRPr="006C18BE">
        <w:rPr>
          <w:rFonts w:ascii="Times New Roman" w:hAnsi="Times New Roman" w:cs="Times New Roman"/>
          <w:sz w:val="28"/>
          <w:szCs w:val="28"/>
        </w:rPr>
        <w:t>архитектуры</w:t>
      </w:r>
      <w:r w:rsidRPr="006C18BE">
        <w:rPr>
          <w:rFonts w:ascii="Times New Roman" w:hAnsi="Times New Roman" w:cs="Times New Roman"/>
          <w:sz w:val="28"/>
          <w:szCs w:val="28"/>
        </w:rPr>
        <w:t xml:space="preserve">  администрации района.</w:t>
      </w:r>
    </w:p>
    <w:p w:rsidR="00F7265B" w:rsidRPr="007D7645" w:rsidRDefault="00193E1A" w:rsidP="00F7265B">
      <w:pPr>
        <w:ind w:right="75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Органам, предоставляющим </w:t>
      </w:r>
      <w:r w:rsidRPr="00175F05">
        <w:rPr>
          <w:sz w:val="28"/>
          <w:szCs w:val="28"/>
        </w:rPr>
        <w:t>муниципальную</w:t>
      </w:r>
      <w:r w:rsidR="00175F05">
        <w:rPr>
          <w:sz w:val="28"/>
          <w:szCs w:val="28"/>
        </w:rPr>
        <w:t xml:space="preserve"> услугу</w:t>
      </w:r>
      <w:r w:rsidR="003D0AE5">
        <w:rPr>
          <w:rFonts w:ascii="Arial" w:hAnsi="Arial" w:cs="Arial"/>
          <w:shd w:val="clear" w:color="auto" w:fill="FFFFFF"/>
        </w:rPr>
        <w:t xml:space="preserve"> </w:t>
      </w:r>
      <w:r w:rsidR="003D0AE5" w:rsidRPr="007D7645">
        <w:rPr>
          <w:sz w:val="28"/>
          <w:szCs w:val="28"/>
          <w:shd w:val="clear" w:color="auto" w:fill="FFFFFF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</w:t>
      </w:r>
      <w:r w:rsidR="003D0AE5" w:rsidRPr="007D7645">
        <w:rPr>
          <w:sz w:val="28"/>
          <w:szCs w:val="28"/>
          <w:shd w:val="clear" w:color="auto" w:fill="FFFFFF"/>
        </w:rPr>
        <w:lastRenderedPageBreak/>
        <w:t xml:space="preserve">получения муниципальной услуги и связанных с обращением в иные органы и организации, за исключением получения услуг, </w:t>
      </w:r>
      <w:r w:rsidR="00F7265B" w:rsidRPr="007D7645">
        <w:rPr>
          <w:sz w:val="28"/>
          <w:szCs w:val="28"/>
          <w:shd w:val="clear" w:color="auto" w:fill="FFFFFF"/>
        </w:rPr>
        <w:t>которые являются необходимыми и обязательными для предоставления муниципальных услуг, утвержденным</w:t>
      </w:r>
      <w:r w:rsidR="00F7265B">
        <w:rPr>
          <w:sz w:val="28"/>
          <w:szCs w:val="28"/>
          <w:shd w:val="clear" w:color="auto" w:fill="FFFFFF"/>
        </w:rPr>
        <w:t xml:space="preserve"> решением </w:t>
      </w:r>
      <w:proofErr w:type="spellStart"/>
      <w:r w:rsidR="00F7265B">
        <w:rPr>
          <w:sz w:val="28"/>
          <w:szCs w:val="28"/>
          <w:shd w:val="clear" w:color="auto" w:fill="FFFFFF"/>
        </w:rPr>
        <w:t>Троснянского</w:t>
      </w:r>
      <w:proofErr w:type="spellEnd"/>
      <w:r w:rsidR="00F7265B">
        <w:rPr>
          <w:sz w:val="28"/>
          <w:szCs w:val="28"/>
          <w:shd w:val="clear" w:color="auto" w:fill="FFFFFF"/>
        </w:rPr>
        <w:t xml:space="preserve"> районного Совета народных депутатов</w:t>
      </w:r>
      <w:r w:rsidR="00F7265B" w:rsidRPr="007D7645">
        <w:rPr>
          <w:sz w:val="28"/>
          <w:szCs w:val="28"/>
          <w:shd w:val="clear" w:color="auto" w:fill="FFFFFF"/>
        </w:rPr>
        <w:t xml:space="preserve">. </w:t>
      </w:r>
    </w:p>
    <w:p w:rsidR="00193E1A" w:rsidRPr="007D7645" w:rsidRDefault="003D0AE5" w:rsidP="003D0AE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645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3117E7" w:rsidRDefault="003117E7" w:rsidP="003D0AE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ГУП ОО «МР БТИ»;</w:t>
      </w:r>
    </w:p>
    <w:p w:rsidR="003117E7" w:rsidRDefault="003117E7" w:rsidP="003D0AE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ФБУ «</w:t>
      </w:r>
      <w:r w:rsidR="003F084A">
        <w:rPr>
          <w:rFonts w:ascii="Times New Roman" w:hAnsi="Times New Roman" w:cs="Times New Roman"/>
          <w:sz w:val="28"/>
          <w:szCs w:val="28"/>
          <w:shd w:val="clear" w:color="auto" w:fill="FFFFFF"/>
        </w:rPr>
        <w:t>КП» по Орловской области;</w:t>
      </w:r>
    </w:p>
    <w:p w:rsidR="003F084A" w:rsidRDefault="003F084A" w:rsidP="003F084A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Орловской области.</w:t>
      </w:r>
    </w:p>
    <w:p w:rsidR="008D0A2F" w:rsidRDefault="003117E7" w:rsidP="003D0AE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под строительство, дополнительно:</w:t>
      </w:r>
    </w:p>
    <w:p w:rsidR="003117E7" w:rsidRDefault="006837BD" w:rsidP="003D0AE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7E7">
        <w:rPr>
          <w:rFonts w:ascii="Times New Roman" w:hAnsi="Times New Roman" w:cs="Times New Roman"/>
          <w:sz w:val="28"/>
          <w:szCs w:val="28"/>
        </w:rPr>
        <w:t xml:space="preserve">Отдел ЖКХ, строительства и архитектуры администрации </w:t>
      </w:r>
      <w:proofErr w:type="spellStart"/>
      <w:r w:rsidR="003117E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3117E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D25E8" w:rsidRDefault="00CD25E8" w:rsidP="003D0AE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A5E29" w:rsidRDefault="00EA5E29" w:rsidP="00EA5E29">
      <w:pPr>
        <w:ind w:firstLine="708"/>
        <w:jc w:val="both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2.3. Результат предоставления муниципальной услуги:</w:t>
      </w:r>
    </w:p>
    <w:p w:rsidR="00EE43D2" w:rsidRPr="00EE43D2" w:rsidRDefault="00792611" w:rsidP="0079261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П</w:t>
      </w:r>
      <w:r w:rsidRPr="00792611">
        <w:rPr>
          <w:rFonts w:ascii="Times New Roman" w:hAnsi="Times New Roman" w:cs="Times New Roman"/>
          <w:sz w:val="28"/>
          <w:szCs w:val="28"/>
        </w:rPr>
        <w:t>редоставление заявителю правоустанавливающих документов на земельные участки</w:t>
      </w:r>
      <w:r w:rsidR="00EE43D2">
        <w:rPr>
          <w:rFonts w:ascii="Times New Roman" w:hAnsi="Times New Roman" w:cs="Times New Roman"/>
          <w:sz w:val="28"/>
          <w:szCs w:val="28"/>
        </w:rPr>
        <w:t>:</w:t>
      </w:r>
    </w:p>
    <w:p w:rsidR="00792611" w:rsidRPr="00792611" w:rsidRDefault="00EE43D2" w:rsidP="00EE43D2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3D2">
        <w:rPr>
          <w:rFonts w:ascii="Times New Roman" w:hAnsi="Times New Roman" w:cs="Times New Roman"/>
          <w:sz w:val="28"/>
          <w:szCs w:val="28"/>
        </w:rPr>
        <w:t xml:space="preserve">- </w:t>
      </w:r>
      <w:r w:rsidR="00792611" w:rsidRPr="0079261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92611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79261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79261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92611" w:rsidRPr="00792611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бесплатно;</w:t>
      </w:r>
    </w:p>
    <w:p w:rsidR="00F65E8C" w:rsidRDefault="00F65E8C" w:rsidP="00F65E8C">
      <w:pPr>
        <w:ind w:firstLine="540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Arial CYR" w:cs="Arial CYR"/>
          <w:sz w:val="28"/>
          <w:szCs w:val="28"/>
        </w:rPr>
        <w:t xml:space="preserve"> </w:t>
      </w:r>
      <w:r w:rsidR="002C3722">
        <w:rPr>
          <w:rFonts w:eastAsia="Arial CYR" w:cs="Arial CYR"/>
          <w:sz w:val="28"/>
          <w:szCs w:val="28"/>
        </w:rPr>
        <w:t xml:space="preserve">мотивированный </w:t>
      </w:r>
      <w:r w:rsidR="00792611">
        <w:rPr>
          <w:rFonts w:eastAsia="Arial CYR" w:cs="Arial CYR"/>
          <w:sz w:val="28"/>
          <w:szCs w:val="28"/>
        </w:rPr>
        <w:t>отказ в предоставлении</w:t>
      </w:r>
      <w:r>
        <w:rPr>
          <w:rFonts w:eastAsia="Arial CYR" w:cs="Arial CYR"/>
          <w:sz w:val="28"/>
          <w:szCs w:val="28"/>
        </w:rPr>
        <w:t xml:space="preserve"> земельного участка</w:t>
      </w:r>
      <w:r w:rsidR="0038480C">
        <w:rPr>
          <w:rFonts w:eastAsia="Arial CYR" w:cs="Arial CYR"/>
          <w:sz w:val="28"/>
          <w:szCs w:val="28"/>
        </w:rPr>
        <w:t xml:space="preserve"> либо приостановлении выполнения муниципальной услуги</w:t>
      </w:r>
      <w:r>
        <w:rPr>
          <w:rFonts w:eastAsia="Arial CYR" w:cs="Arial CYR"/>
          <w:sz w:val="28"/>
          <w:szCs w:val="28"/>
        </w:rPr>
        <w:t>.</w:t>
      </w:r>
    </w:p>
    <w:p w:rsidR="0001665B" w:rsidRDefault="0001665B" w:rsidP="00ED447F">
      <w:pPr>
        <w:jc w:val="center"/>
        <w:rPr>
          <w:b/>
          <w:sz w:val="28"/>
          <w:szCs w:val="28"/>
        </w:rPr>
      </w:pPr>
    </w:p>
    <w:p w:rsidR="00EA5E29" w:rsidRPr="00634D34" w:rsidRDefault="00EA5E29" w:rsidP="00CD25E8">
      <w:pPr>
        <w:ind w:firstLine="709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2.4. Срок предоставления муниципальной услуги:</w:t>
      </w:r>
    </w:p>
    <w:p w:rsidR="00EA5E29" w:rsidRPr="00875538" w:rsidRDefault="00EA5E29" w:rsidP="00875538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538">
        <w:rPr>
          <w:rFonts w:ascii="Times New Roman" w:hAnsi="Times New Roman" w:cs="Times New Roman"/>
          <w:sz w:val="28"/>
          <w:szCs w:val="28"/>
        </w:rPr>
        <w:t xml:space="preserve">2.4.1. Общий срок </w:t>
      </w:r>
      <w:r w:rsidR="00ED447F" w:rsidRPr="0087553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приему заявлений </w:t>
      </w:r>
      <w:r w:rsidRPr="00875538">
        <w:rPr>
          <w:rFonts w:ascii="Times New Roman" w:hAnsi="Times New Roman" w:cs="Times New Roman"/>
          <w:sz w:val="28"/>
          <w:szCs w:val="28"/>
        </w:rPr>
        <w:t xml:space="preserve">и выдачи </w:t>
      </w:r>
      <w:r w:rsidR="00F65E8C" w:rsidRPr="00875538">
        <w:rPr>
          <w:rFonts w:ascii="Times New Roman" w:hAnsi="Times New Roman" w:cs="Times New Roman"/>
          <w:sz w:val="28"/>
          <w:szCs w:val="28"/>
        </w:rPr>
        <w:t>постановления</w:t>
      </w:r>
      <w:r w:rsidRPr="00875538">
        <w:rPr>
          <w:rFonts w:ascii="Times New Roman" w:hAnsi="Times New Roman" w:cs="Times New Roman"/>
          <w:sz w:val="28"/>
          <w:szCs w:val="28"/>
        </w:rPr>
        <w:t xml:space="preserve"> </w:t>
      </w:r>
      <w:r w:rsidR="00F65E8C" w:rsidRPr="0087553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92611" w:rsidRPr="00875538">
        <w:rPr>
          <w:rFonts w:ascii="Times New Roman" w:hAnsi="Times New Roman" w:cs="Times New Roman"/>
          <w:sz w:val="28"/>
          <w:szCs w:val="28"/>
        </w:rPr>
        <w:t>района</w:t>
      </w:r>
      <w:r w:rsidR="00F65E8C" w:rsidRPr="00875538">
        <w:rPr>
          <w:rFonts w:ascii="Times New Roman" w:hAnsi="Times New Roman" w:cs="Times New Roman"/>
          <w:sz w:val="28"/>
          <w:szCs w:val="28"/>
        </w:rPr>
        <w:t xml:space="preserve"> </w:t>
      </w:r>
      <w:r w:rsidRPr="00875538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9E399A" w:rsidRPr="00875538">
        <w:rPr>
          <w:rFonts w:ascii="Times New Roman" w:hAnsi="Times New Roman" w:cs="Times New Roman"/>
          <w:sz w:val="28"/>
          <w:szCs w:val="28"/>
        </w:rPr>
        <w:t>2</w:t>
      </w:r>
      <w:r w:rsidRPr="00875538">
        <w:rPr>
          <w:rFonts w:ascii="Times New Roman" w:hAnsi="Times New Roman" w:cs="Times New Roman"/>
          <w:sz w:val="28"/>
          <w:szCs w:val="28"/>
        </w:rPr>
        <w:t>0 дней со дня регистрации заявления</w:t>
      </w:r>
      <w:r w:rsidR="001F0720" w:rsidRPr="008755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</w:t>
      </w:r>
      <w:r w:rsidR="00FB579F" w:rsidRPr="00875538">
        <w:rPr>
          <w:rFonts w:ascii="Times New Roman" w:hAnsi="Times New Roman" w:cs="Times New Roman"/>
          <w:sz w:val="28"/>
          <w:szCs w:val="28"/>
        </w:rPr>
        <w:t>приобретения права пользования земельного участка</w:t>
      </w:r>
      <w:r w:rsidRPr="00875538">
        <w:rPr>
          <w:rFonts w:ascii="Times New Roman" w:hAnsi="Times New Roman" w:cs="Times New Roman"/>
          <w:sz w:val="28"/>
          <w:szCs w:val="28"/>
        </w:rPr>
        <w:t>.</w:t>
      </w:r>
    </w:p>
    <w:p w:rsidR="00792611" w:rsidRPr="00875538" w:rsidRDefault="00EA5E29" w:rsidP="00875538">
      <w:pPr>
        <w:ind w:firstLine="851"/>
        <w:jc w:val="both"/>
        <w:rPr>
          <w:sz w:val="28"/>
          <w:szCs w:val="28"/>
        </w:rPr>
      </w:pPr>
      <w:r w:rsidRPr="00875538">
        <w:rPr>
          <w:sz w:val="28"/>
          <w:szCs w:val="28"/>
        </w:rPr>
        <w:t>2.4.2. Прием получателей муниципальной услуги ведется без предварительной</w:t>
      </w:r>
      <w:r w:rsidRPr="00875538">
        <w:rPr>
          <w:color w:val="333333"/>
          <w:sz w:val="28"/>
          <w:szCs w:val="28"/>
        </w:rPr>
        <w:t xml:space="preserve"> </w:t>
      </w:r>
      <w:r w:rsidRPr="00875538">
        <w:rPr>
          <w:sz w:val="28"/>
          <w:szCs w:val="28"/>
        </w:rPr>
        <w:t>записи в порядке живой очереди.</w:t>
      </w:r>
    </w:p>
    <w:p w:rsidR="00CD25E8" w:rsidRPr="00634D34" w:rsidRDefault="00CD25E8" w:rsidP="00CD25E8">
      <w:pPr>
        <w:jc w:val="both"/>
        <w:rPr>
          <w:sz w:val="28"/>
          <w:szCs w:val="28"/>
        </w:rPr>
      </w:pPr>
    </w:p>
    <w:p w:rsidR="00EA5E29" w:rsidRPr="00634D34" w:rsidRDefault="00EA5E29" w:rsidP="00EA5E29">
      <w:pPr>
        <w:ind w:firstLine="708"/>
        <w:jc w:val="both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2.5. Правовые основания для предоставления муниципальной услуги:</w:t>
      </w:r>
    </w:p>
    <w:p w:rsidR="00353BF0" w:rsidRDefault="00353BF0" w:rsidP="00EA5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Конституция Российской Федерации; </w:t>
      </w:r>
    </w:p>
    <w:p w:rsidR="00EA5E29" w:rsidRDefault="00EA5E29" w:rsidP="00EA5E29">
      <w:pPr>
        <w:ind w:firstLine="708"/>
        <w:jc w:val="both"/>
        <w:rPr>
          <w:sz w:val="28"/>
          <w:szCs w:val="28"/>
        </w:rPr>
      </w:pPr>
      <w:r w:rsidRPr="00634D34">
        <w:rPr>
          <w:sz w:val="28"/>
          <w:szCs w:val="28"/>
        </w:rPr>
        <w:t xml:space="preserve">- </w:t>
      </w:r>
      <w:r w:rsidR="00D41E59">
        <w:rPr>
          <w:sz w:val="28"/>
          <w:szCs w:val="28"/>
        </w:rPr>
        <w:t>Земельный кодекс</w:t>
      </w:r>
      <w:r w:rsidR="001D5F3F">
        <w:rPr>
          <w:sz w:val="28"/>
          <w:szCs w:val="28"/>
        </w:rPr>
        <w:t xml:space="preserve"> </w:t>
      </w:r>
      <w:r w:rsidRPr="00634D34">
        <w:rPr>
          <w:sz w:val="28"/>
          <w:szCs w:val="28"/>
        </w:rPr>
        <w:t>Российской Федерации;</w:t>
      </w:r>
    </w:p>
    <w:p w:rsidR="00EE43D2" w:rsidRPr="00EE43D2" w:rsidRDefault="00EE43D2" w:rsidP="00EE4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43D2">
        <w:rPr>
          <w:sz w:val="28"/>
          <w:szCs w:val="28"/>
        </w:rPr>
        <w:t>Градостроительный кодекс Российской Федерации от 29.12.2004 года;</w:t>
      </w:r>
    </w:p>
    <w:p w:rsidR="00EA5E29" w:rsidRDefault="00EA5E29" w:rsidP="00EA5E29">
      <w:pPr>
        <w:ind w:firstLine="708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Граждански</w:t>
      </w:r>
      <w:r w:rsidR="00D41E59">
        <w:rPr>
          <w:sz w:val="28"/>
          <w:szCs w:val="28"/>
        </w:rPr>
        <w:t>й</w:t>
      </w:r>
      <w:r w:rsidRPr="00634D34">
        <w:rPr>
          <w:sz w:val="28"/>
          <w:szCs w:val="28"/>
        </w:rPr>
        <w:t xml:space="preserve"> кодекс Российской Федерации;</w:t>
      </w:r>
    </w:p>
    <w:p w:rsidR="00EE43D2" w:rsidRPr="00634D34" w:rsidRDefault="00433128" w:rsidP="00EE4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Жилищный кодекс </w:t>
      </w:r>
      <w:r w:rsidRPr="00634D34">
        <w:rPr>
          <w:sz w:val="28"/>
          <w:szCs w:val="28"/>
        </w:rPr>
        <w:t>Российской Федерации;</w:t>
      </w:r>
    </w:p>
    <w:p w:rsidR="00EA5E29" w:rsidRDefault="001D5F3F" w:rsidP="00EA5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</w:t>
      </w:r>
      <w:r w:rsidR="00D41E59">
        <w:rPr>
          <w:sz w:val="28"/>
          <w:szCs w:val="28"/>
        </w:rPr>
        <w:t>й</w:t>
      </w:r>
      <w:r w:rsidR="00EA5E29" w:rsidRPr="00634D34">
        <w:rPr>
          <w:sz w:val="28"/>
          <w:szCs w:val="28"/>
        </w:rPr>
        <w:t xml:space="preserve"> закон от </w:t>
      </w:r>
      <w:r w:rsidR="00D41E59">
        <w:rPr>
          <w:sz w:val="28"/>
          <w:szCs w:val="28"/>
        </w:rPr>
        <w:t>25</w:t>
      </w:r>
      <w:r w:rsidR="00EA5E29" w:rsidRPr="00634D34">
        <w:rPr>
          <w:sz w:val="28"/>
          <w:szCs w:val="28"/>
        </w:rPr>
        <w:t>.10.200</w:t>
      </w:r>
      <w:r w:rsidR="00D41E59">
        <w:rPr>
          <w:sz w:val="28"/>
          <w:szCs w:val="28"/>
        </w:rPr>
        <w:t>1</w:t>
      </w:r>
      <w:r w:rsidR="00EA5E29" w:rsidRPr="00634D34">
        <w:rPr>
          <w:sz w:val="28"/>
          <w:szCs w:val="28"/>
        </w:rPr>
        <w:t xml:space="preserve"> года № 13</w:t>
      </w:r>
      <w:r w:rsidR="00D41E59">
        <w:rPr>
          <w:sz w:val="28"/>
          <w:szCs w:val="28"/>
        </w:rPr>
        <w:t>7</w:t>
      </w:r>
      <w:r w:rsidR="00EA5E29" w:rsidRPr="00634D34">
        <w:rPr>
          <w:sz w:val="28"/>
          <w:szCs w:val="28"/>
        </w:rPr>
        <w:t xml:space="preserve">-ФЗ «О </w:t>
      </w:r>
      <w:r w:rsidR="00D41E59">
        <w:rPr>
          <w:sz w:val="28"/>
          <w:szCs w:val="28"/>
        </w:rPr>
        <w:t>введении в действие</w:t>
      </w:r>
      <w:r w:rsidR="00D41E59" w:rsidRPr="00D41E59">
        <w:rPr>
          <w:rFonts w:eastAsia="Arial CYR" w:cs="Arial CYR"/>
          <w:sz w:val="28"/>
          <w:szCs w:val="28"/>
        </w:rPr>
        <w:t xml:space="preserve"> </w:t>
      </w:r>
      <w:r w:rsidR="00D41E59">
        <w:rPr>
          <w:rFonts w:eastAsia="Arial CYR" w:cs="Arial CYR"/>
          <w:sz w:val="28"/>
          <w:szCs w:val="28"/>
        </w:rPr>
        <w:t>Земельного кодекса Российской Федерации</w:t>
      </w:r>
      <w:r w:rsidR="00EA5E29" w:rsidRPr="00634D34">
        <w:rPr>
          <w:sz w:val="28"/>
          <w:szCs w:val="28"/>
        </w:rPr>
        <w:t>»;</w:t>
      </w:r>
    </w:p>
    <w:p w:rsidR="00EE43D2" w:rsidRPr="00EE43D2" w:rsidRDefault="00EE43D2" w:rsidP="00EE4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43D2">
        <w:rPr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EE43D2" w:rsidRDefault="00EE43D2" w:rsidP="00EA5E29">
      <w:pPr>
        <w:ind w:firstLine="708"/>
        <w:jc w:val="both"/>
        <w:rPr>
          <w:sz w:val="28"/>
          <w:szCs w:val="28"/>
        </w:rPr>
      </w:pPr>
    </w:p>
    <w:p w:rsidR="00092BC9" w:rsidRDefault="0001665B" w:rsidP="0001665B">
      <w:pPr>
        <w:ind w:firstLine="708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Федеральный закон от 27.07.2010 года № 210-ФЗ «Об организации предоставления государственных и муниципальных услуг»;</w:t>
      </w:r>
    </w:p>
    <w:p w:rsidR="00433128" w:rsidRDefault="00433128" w:rsidP="00016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971A5" w:rsidRPr="007971A5">
        <w:rPr>
          <w:sz w:val="28"/>
          <w:szCs w:val="28"/>
        </w:rPr>
        <w:t xml:space="preserve">Федеральный закон от 13.07.2015 </w:t>
      </w:r>
      <w:r w:rsidR="007971A5">
        <w:rPr>
          <w:sz w:val="28"/>
          <w:szCs w:val="28"/>
        </w:rPr>
        <w:t>№</w:t>
      </w:r>
      <w:r w:rsidR="007971A5" w:rsidRPr="007971A5">
        <w:rPr>
          <w:sz w:val="28"/>
          <w:szCs w:val="28"/>
        </w:rPr>
        <w:t xml:space="preserve"> 218-ФЗ "О государственной регистрации недвижимости"</w:t>
      </w:r>
      <w:r>
        <w:rPr>
          <w:sz w:val="28"/>
          <w:szCs w:val="28"/>
        </w:rPr>
        <w:t>;</w:t>
      </w:r>
    </w:p>
    <w:p w:rsidR="00EE43D2" w:rsidRPr="00EE43D2" w:rsidRDefault="00EE43D2" w:rsidP="00EE4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43D2">
        <w:rPr>
          <w:sz w:val="28"/>
          <w:szCs w:val="28"/>
        </w:rPr>
        <w:t>Федеральный закон от 29.12.2004 года № 191-ФЗ «О введении в действие  Градостроительного кодекса Российской Федерации»;</w:t>
      </w:r>
    </w:p>
    <w:p w:rsidR="00EE43D2" w:rsidRPr="00EE43D2" w:rsidRDefault="00EE43D2" w:rsidP="00EE4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43D2">
        <w:rPr>
          <w:sz w:val="28"/>
          <w:szCs w:val="28"/>
        </w:rPr>
        <w:t>Федеральный закон от 24.07.2007 года № 221-ФЗ «О государственном кадастре  недвижимости»;</w:t>
      </w:r>
    </w:p>
    <w:p w:rsidR="00EE43D2" w:rsidRPr="00EE43D2" w:rsidRDefault="00EE43D2" w:rsidP="00EE4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43D2">
        <w:rPr>
          <w:sz w:val="28"/>
          <w:szCs w:val="28"/>
        </w:rPr>
        <w:t>Федеральный закон от 02.05.2006 года № 59-ФЗ «О порядке рассмотрения обращений граждан Российской Федерации»;</w:t>
      </w:r>
    </w:p>
    <w:p w:rsidR="00B15069" w:rsidRPr="00B15069" w:rsidRDefault="00B15069" w:rsidP="00B15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069">
        <w:rPr>
          <w:sz w:val="28"/>
          <w:szCs w:val="28"/>
        </w:rPr>
        <w:t>Закон Орловской области от 10.11.2015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 (далее также – Закон Орловской области от 10.11.2015 года № 1872-ОЗ);</w:t>
      </w:r>
    </w:p>
    <w:p w:rsidR="00B15069" w:rsidRPr="00B15069" w:rsidRDefault="00B15069" w:rsidP="00B15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069">
        <w:rPr>
          <w:sz w:val="28"/>
          <w:szCs w:val="28"/>
        </w:rPr>
        <w:t xml:space="preserve">Решение </w:t>
      </w:r>
      <w:proofErr w:type="spellStart"/>
      <w:r w:rsidRPr="00B15069">
        <w:rPr>
          <w:sz w:val="28"/>
          <w:szCs w:val="28"/>
        </w:rPr>
        <w:t>Троснянского</w:t>
      </w:r>
      <w:proofErr w:type="spellEnd"/>
      <w:r w:rsidRPr="00B15069">
        <w:rPr>
          <w:sz w:val="28"/>
          <w:szCs w:val="28"/>
        </w:rPr>
        <w:t xml:space="preserve"> районного Совета народных депутатов от 06.02.2014 года №269 «</w:t>
      </w:r>
      <w:r w:rsidRPr="009117C1">
        <w:rPr>
          <w:sz w:val="28"/>
          <w:szCs w:val="28"/>
        </w:rPr>
        <w:t>Об отдельных правоотношениях,</w:t>
      </w:r>
      <w:r>
        <w:rPr>
          <w:sz w:val="28"/>
          <w:szCs w:val="28"/>
        </w:rPr>
        <w:t xml:space="preserve"> </w:t>
      </w:r>
      <w:r w:rsidRPr="009117C1">
        <w:rPr>
          <w:sz w:val="28"/>
          <w:szCs w:val="28"/>
        </w:rPr>
        <w:t>связанных с предоставлением в</w:t>
      </w:r>
      <w:r>
        <w:rPr>
          <w:sz w:val="28"/>
          <w:szCs w:val="28"/>
        </w:rPr>
        <w:t xml:space="preserve"> </w:t>
      </w:r>
      <w:r w:rsidRPr="009117C1">
        <w:rPr>
          <w:sz w:val="28"/>
          <w:szCs w:val="28"/>
        </w:rPr>
        <w:t>собственность гражданам земельных</w:t>
      </w:r>
      <w:r>
        <w:rPr>
          <w:sz w:val="28"/>
          <w:szCs w:val="28"/>
        </w:rPr>
        <w:t xml:space="preserve"> </w:t>
      </w:r>
      <w:r w:rsidRPr="009117C1">
        <w:rPr>
          <w:sz w:val="28"/>
          <w:szCs w:val="28"/>
        </w:rPr>
        <w:t>участков, находящихся в собственности</w:t>
      </w:r>
      <w:r>
        <w:rPr>
          <w:sz w:val="28"/>
          <w:szCs w:val="28"/>
        </w:rPr>
        <w:t xml:space="preserve"> </w:t>
      </w:r>
      <w:proofErr w:type="spellStart"/>
      <w:r w:rsidRPr="009117C1">
        <w:rPr>
          <w:sz w:val="28"/>
          <w:szCs w:val="28"/>
        </w:rPr>
        <w:t>Троснянского</w:t>
      </w:r>
      <w:proofErr w:type="spellEnd"/>
      <w:r w:rsidRPr="009117C1">
        <w:rPr>
          <w:sz w:val="28"/>
          <w:szCs w:val="28"/>
        </w:rPr>
        <w:t xml:space="preserve"> района, а также из земель,</w:t>
      </w:r>
      <w:r>
        <w:rPr>
          <w:sz w:val="28"/>
          <w:szCs w:val="28"/>
        </w:rPr>
        <w:t xml:space="preserve"> </w:t>
      </w:r>
      <w:r w:rsidRPr="009117C1">
        <w:rPr>
          <w:sz w:val="28"/>
          <w:szCs w:val="28"/>
        </w:rPr>
        <w:t>государственная собственность на которые</w:t>
      </w:r>
      <w:r>
        <w:rPr>
          <w:sz w:val="28"/>
          <w:szCs w:val="28"/>
        </w:rPr>
        <w:t xml:space="preserve"> </w:t>
      </w:r>
      <w:r w:rsidRPr="009117C1">
        <w:rPr>
          <w:sz w:val="28"/>
          <w:szCs w:val="28"/>
        </w:rPr>
        <w:t xml:space="preserve">не разграничена, на территории </w:t>
      </w:r>
      <w:proofErr w:type="spellStart"/>
      <w:r w:rsidRPr="009117C1">
        <w:rPr>
          <w:sz w:val="28"/>
          <w:szCs w:val="28"/>
        </w:rPr>
        <w:t>Троснянского</w:t>
      </w:r>
      <w:proofErr w:type="spellEnd"/>
      <w:r w:rsidRPr="009117C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»;</w:t>
      </w:r>
    </w:p>
    <w:p w:rsidR="00EA5E29" w:rsidRPr="00634D34" w:rsidRDefault="00EA5E29" w:rsidP="00EA5E29">
      <w:pPr>
        <w:ind w:firstLine="708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Устав муниципального образования «</w:t>
      </w:r>
      <w:proofErr w:type="spellStart"/>
      <w:r w:rsidRPr="00634D34">
        <w:rPr>
          <w:sz w:val="28"/>
          <w:szCs w:val="28"/>
        </w:rPr>
        <w:t>Троснянский</w:t>
      </w:r>
      <w:proofErr w:type="spellEnd"/>
      <w:r w:rsidRPr="00634D34">
        <w:rPr>
          <w:sz w:val="28"/>
          <w:szCs w:val="28"/>
        </w:rPr>
        <w:t xml:space="preserve"> район»;</w:t>
      </w:r>
    </w:p>
    <w:p w:rsidR="00EA5E29" w:rsidRPr="00634D34" w:rsidRDefault="00EA5E29" w:rsidP="00EA5E29">
      <w:pPr>
        <w:ind w:firstLine="708"/>
        <w:jc w:val="both"/>
        <w:rPr>
          <w:sz w:val="28"/>
          <w:szCs w:val="28"/>
        </w:rPr>
      </w:pPr>
      <w:r w:rsidRPr="00634D34">
        <w:rPr>
          <w:sz w:val="28"/>
          <w:szCs w:val="28"/>
        </w:rPr>
        <w:t xml:space="preserve">- Положение отдела по управлению муниципальным имуществом администрации </w:t>
      </w:r>
      <w:proofErr w:type="spellStart"/>
      <w:r w:rsidRPr="00634D34">
        <w:rPr>
          <w:sz w:val="28"/>
          <w:szCs w:val="28"/>
        </w:rPr>
        <w:t>Троснянского</w:t>
      </w:r>
      <w:proofErr w:type="spellEnd"/>
      <w:r w:rsidRPr="00634D34">
        <w:rPr>
          <w:sz w:val="28"/>
          <w:szCs w:val="28"/>
        </w:rPr>
        <w:t xml:space="preserve"> района Орловской области;</w:t>
      </w:r>
    </w:p>
    <w:p w:rsidR="00EA5E29" w:rsidRPr="00634D34" w:rsidRDefault="00EA5E29" w:rsidP="00EA5E29">
      <w:pPr>
        <w:ind w:firstLine="708"/>
        <w:jc w:val="both"/>
        <w:rPr>
          <w:sz w:val="28"/>
          <w:szCs w:val="28"/>
        </w:rPr>
      </w:pPr>
      <w:r w:rsidRPr="00634D34">
        <w:rPr>
          <w:sz w:val="28"/>
          <w:szCs w:val="28"/>
        </w:rPr>
        <w:t xml:space="preserve">- Постановление Администрации </w:t>
      </w:r>
      <w:proofErr w:type="spellStart"/>
      <w:r w:rsidRPr="00634D34">
        <w:rPr>
          <w:sz w:val="28"/>
          <w:szCs w:val="28"/>
        </w:rPr>
        <w:t>Троснянского</w:t>
      </w:r>
      <w:proofErr w:type="spellEnd"/>
      <w:r w:rsidRPr="00634D34">
        <w:rPr>
          <w:sz w:val="28"/>
          <w:szCs w:val="28"/>
        </w:rPr>
        <w:t xml:space="preserve"> района от 11.04.2012 года № 101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Pr="00634D34">
        <w:rPr>
          <w:sz w:val="28"/>
          <w:szCs w:val="28"/>
        </w:rPr>
        <w:t>Троснянского</w:t>
      </w:r>
      <w:proofErr w:type="spellEnd"/>
      <w:r w:rsidRPr="00634D34">
        <w:rPr>
          <w:sz w:val="28"/>
          <w:szCs w:val="28"/>
        </w:rPr>
        <w:t xml:space="preserve"> района»; </w:t>
      </w:r>
    </w:p>
    <w:p w:rsidR="00EA5E29" w:rsidRDefault="00EA5E29" w:rsidP="00EA5E29">
      <w:pPr>
        <w:ind w:firstLine="708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настоящи</w:t>
      </w:r>
      <w:r w:rsidR="00D41E59">
        <w:rPr>
          <w:sz w:val="28"/>
          <w:szCs w:val="28"/>
        </w:rPr>
        <w:t>й</w:t>
      </w:r>
      <w:r w:rsidRPr="00634D34">
        <w:rPr>
          <w:sz w:val="28"/>
          <w:szCs w:val="28"/>
        </w:rPr>
        <w:t xml:space="preserve"> регламент.</w:t>
      </w:r>
    </w:p>
    <w:p w:rsidR="00EE43D2" w:rsidRPr="00634D34" w:rsidRDefault="00EE43D2" w:rsidP="00EA5E29">
      <w:pPr>
        <w:ind w:firstLine="708"/>
        <w:jc w:val="both"/>
        <w:rPr>
          <w:sz w:val="28"/>
          <w:szCs w:val="28"/>
        </w:rPr>
      </w:pPr>
    </w:p>
    <w:p w:rsidR="00B57DB0" w:rsidRPr="00B57DB0" w:rsidRDefault="00EA5E29" w:rsidP="00B57DB0">
      <w:pPr>
        <w:pStyle w:val="Web"/>
        <w:autoSpaceDE w:val="0"/>
        <w:spacing w:before="0" w:after="0"/>
        <w:ind w:firstLine="567"/>
        <w:jc w:val="both"/>
        <w:rPr>
          <w:rFonts w:eastAsia="Arial"/>
          <w:b/>
          <w:bCs/>
          <w:iCs/>
          <w:color w:val="252525"/>
          <w:sz w:val="28"/>
          <w:szCs w:val="28"/>
        </w:rPr>
      </w:pPr>
      <w:r w:rsidRPr="00634D34">
        <w:rPr>
          <w:b/>
          <w:sz w:val="28"/>
          <w:szCs w:val="28"/>
        </w:rPr>
        <w:t xml:space="preserve">2.6. </w:t>
      </w:r>
      <w:r w:rsidR="00B57DB0" w:rsidRPr="00B57DB0">
        <w:rPr>
          <w:rFonts w:eastAsia="Arial"/>
          <w:b/>
          <w:bCs/>
          <w:iCs/>
          <w:color w:val="252525"/>
          <w:sz w:val="28"/>
          <w:szCs w:val="28"/>
        </w:rPr>
        <w:t>Исчерпывающий перечень документов, необходимых для предоставления  муниципальной услуги:</w:t>
      </w:r>
    </w:p>
    <w:p w:rsidR="00B57DB0" w:rsidRDefault="00B57DB0" w:rsidP="00EA5E29">
      <w:pPr>
        <w:ind w:firstLine="708"/>
        <w:jc w:val="both"/>
        <w:rPr>
          <w:b/>
          <w:sz w:val="28"/>
          <w:szCs w:val="28"/>
        </w:rPr>
      </w:pPr>
    </w:p>
    <w:p w:rsidR="00EA5E29" w:rsidRDefault="00B57DB0" w:rsidP="00CD25E8">
      <w:pPr>
        <w:jc w:val="both"/>
        <w:rPr>
          <w:b/>
          <w:sz w:val="28"/>
          <w:szCs w:val="28"/>
        </w:rPr>
      </w:pPr>
      <w:r w:rsidRPr="00B57DB0">
        <w:rPr>
          <w:b/>
          <w:sz w:val="28"/>
          <w:szCs w:val="28"/>
        </w:rPr>
        <w:t xml:space="preserve">2.6.1. </w:t>
      </w:r>
      <w:r w:rsidR="00EA5E29" w:rsidRPr="00B57DB0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</w:t>
      </w:r>
      <w:r w:rsidR="004F59A5">
        <w:rPr>
          <w:b/>
          <w:sz w:val="28"/>
          <w:szCs w:val="28"/>
        </w:rPr>
        <w:t>и нормативными правовыми актами:</w:t>
      </w:r>
    </w:p>
    <w:p w:rsidR="00B15069" w:rsidRDefault="00B15069" w:rsidP="00B150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15069" w:rsidRDefault="00244551" w:rsidP="00B150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2.6.1.1.</w:t>
      </w:r>
      <w:r w:rsidR="00B15069" w:rsidRPr="00B15069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="00B15069" w:rsidRPr="00B15069">
        <w:rPr>
          <w:sz w:val="28"/>
          <w:szCs w:val="28"/>
        </w:rPr>
        <w:t xml:space="preserve">аявление о предоставлении муниципальной услуги по форме, предусмотренной приложением 3 к </w:t>
      </w:r>
      <w:r w:rsidR="00B15069">
        <w:rPr>
          <w:sz w:val="28"/>
          <w:szCs w:val="28"/>
        </w:rPr>
        <w:t>настоящему Регламенту</w:t>
      </w:r>
      <w:r w:rsidR="00B15069" w:rsidRPr="00B15069">
        <w:rPr>
          <w:sz w:val="28"/>
          <w:szCs w:val="28"/>
        </w:rPr>
        <w:t>;</w:t>
      </w:r>
    </w:p>
    <w:p w:rsidR="00244551" w:rsidRPr="00B15069" w:rsidRDefault="00244551" w:rsidP="005C3E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2.6.1.2.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получения муниципальной услуги обращается гражданин</w:t>
      </w:r>
      <w:r w:rsidR="00725D7E">
        <w:rPr>
          <w:sz w:val="28"/>
          <w:szCs w:val="28"/>
        </w:rPr>
        <w:t xml:space="preserve"> (семья)</w:t>
      </w:r>
      <w:r>
        <w:rPr>
          <w:sz w:val="28"/>
          <w:szCs w:val="28"/>
        </w:rPr>
        <w:t>:</w:t>
      </w:r>
    </w:p>
    <w:p w:rsidR="003A1BD2" w:rsidRDefault="00244551" w:rsidP="005C3E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551">
        <w:rPr>
          <w:sz w:val="28"/>
          <w:szCs w:val="28"/>
        </w:rPr>
        <w:t>а) документа, удостоверяющего личность заявителя (с представлением подлинника);</w:t>
      </w:r>
      <w:r w:rsidRPr="00244551">
        <w:rPr>
          <w:sz w:val="28"/>
          <w:szCs w:val="28"/>
        </w:rPr>
        <w:br/>
        <w:t xml:space="preserve">б) документа, подтверждающего признание гражданина (семьи) нуждающимся (нуждающейся) в улучшении жилищных условий (для граждан (семей), желающих бесплатно получить в собственность земельный участок для индивидуального жилищного строительства, за исключением </w:t>
      </w:r>
      <w:r w:rsidR="003A1BD2">
        <w:rPr>
          <w:sz w:val="28"/>
          <w:szCs w:val="28"/>
        </w:rPr>
        <w:t>граждан, указанных в подпункте б</w:t>
      </w:r>
      <w:r w:rsidRPr="00244551">
        <w:rPr>
          <w:sz w:val="28"/>
          <w:szCs w:val="28"/>
        </w:rPr>
        <w:t xml:space="preserve"> пункта 2 части 1</w:t>
      </w:r>
      <w:r>
        <w:rPr>
          <w:sz w:val="28"/>
          <w:szCs w:val="28"/>
        </w:rPr>
        <w:t>.2.1</w:t>
      </w:r>
      <w:r w:rsidRPr="00244551">
        <w:rPr>
          <w:sz w:val="28"/>
          <w:szCs w:val="28"/>
        </w:rPr>
        <w:t xml:space="preserve"> настоящего </w:t>
      </w:r>
      <w:r w:rsidR="003A1BD2">
        <w:rPr>
          <w:sz w:val="28"/>
          <w:szCs w:val="28"/>
        </w:rPr>
        <w:t>Регламента</w:t>
      </w:r>
      <w:r w:rsidRPr="00244551">
        <w:rPr>
          <w:sz w:val="28"/>
          <w:szCs w:val="28"/>
        </w:rPr>
        <w:t>);</w:t>
      </w:r>
      <w:r w:rsidRPr="00244551">
        <w:rPr>
          <w:sz w:val="28"/>
          <w:szCs w:val="28"/>
        </w:rPr>
        <w:br/>
      </w:r>
      <w:proofErr w:type="gramStart"/>
      <w:r w:rsidRPr="00244551">
        <w:rPr>
          <w:sz w:val="28"/>
          <w:szCs w:val="28"/>
        </w:rPr>
        <w:t xml:space="preserve">в) документов, подтверждающих основания для постановки на учет в </w:t>
      </w:r>
      <w:r w:rsidRPr="00244551">
        <w:rPr>
          <w:sz w:val="28"/>
          <w:szCs w:val="28"/>
        </w:rPr>
        <w:lastRenderedPageBreak/>
        <w:t>качестве нуждающихся в жилых помещениях, указанных в части 3 статьи 4 </w:t>
      </w:r>
      <w:hyperlink r:id="rId13" w:history="1">
        <w:r w:rsidRPr="00244551">
          <w:rPr>
            <w:sz w:val="28"/>
            <w:szCs w:val="28"/>
          </w:rPr>
          <w:t>Закона Орловской области от 6 февраля 2006 года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  </w:r>
      </w:hyperlink>
      <w:r w:rsidRPr="00244551">
        <w:rPr>
          <w:sz w:val="28"/>
          <w:szCs w:val="28"/>
        </w:rPr>
        <w:t> (для многодетных семей, желающих бесплатно получить в собственность земельный участок для</w:t>
      </w:r>
      <w:proofErr w:type="gramEnd"/>
      <w:r w:rsidRPr="00244551">
        <w:rPr>
          <w:sz w:val="28"/>
          <w:szCs w:val="28"/>
        </w:rPr>
        <w:t xml:space="preserve"> индивидуального жилищного строительства);</w:t>
      </w:r>
    </w:p>
    <w:p w:rsidR="003A1BD2" w:rsidRDefault="00244551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551">
        <w:rPr>
          <w:sz w:val="28"/>
          <w:szCs w:val="28"/>
        </w:rPr>
        <w:t>г) документов, подтверждающих место жительства заявителя (с представлением подлинника);</w:t>
      </w:r>
    </w:p>
    <w:p w:rsidR="003A1BD2" w:rsidRDefault="003A1BD2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1BD2" w:rsidRDefault="00244551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551">
        <w:rPr>
          <w:sz w:val="28"/>
          <w:szCs w:val="28"/>
        </w:rPr>
        <w:t>2</w:t>
      </w:r>
      <w:r w:rsidR="003A1BD2">
        <w:rPr>
          <w:sz w:val="28"/>
          <w:szCs w:val="28"/>
        </w:rPr>
        <w:t xml:space="preserve">.6.1.3. </w:t>
      </w:r>
      <w:r w:rsidR="00725D7E">
        <w:rPr>
          <w:sz w:val="28"/>
          <w:szCs w:val="28"/>
        </w:rPr>
        <w:t xml:space="preserve">Дополнительные документы </w:t>
      </w:r>
      <w:r w:rsidR="003A1BD2">
        <w:rPr>
          <w:sz w:val="28"/>
          <w:szCs w:val="28"/>
        </w:rPr>
        <w:t xml:space="preserve">для получения муниципальной услуги </w:t>
      </w:r>
      <w:r w:rsidRPr="00244551">
        <w:rPr>
          <w:sz w:val="28"/>
          <w:szCs w:val="28"/>
        </w:rPr>
        <w:t>семь</w:t>
      </w:r>
      <w:r w:rsidR="00725D7E">
        <w:rPr>
          <w:sz w:val="28"/>
          <w:szCs w:val="28"/>
        </w:rPr>
        <w:t>ей</w:t>
      </w:r>
      <w:r w:rsidR="003A1BD2">
        <w:rPr>
          <w:sz w:val="28"/>
          <w:szCs w:val="28"/>
        </w:rPr>
        <w:t>:</w:t>
      </w:r>
    </w:p>
    <w:p w:rsidR="003A1BD2" w:rsidRDefault="00244551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551">
        <w:rPr>
          <w:sz w:val="28"/>
          <w:szCs w:val="28"/>
        </w:rPr>
        <w:t>а) копии документов, удостоверяющих личность всех членов семьи, за исключением детей в возрасте до 14 лет (с представлением подлинников);</w:t>
      </w:r>
    </w:p>
    <w:p w:rsidR="003A1BD2" w:rsidRDefault="00244551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551">
        <w:rPr>
          <w:sz w:val="28"/>
          <w:szCs w:val="28"/>
        </w:rPr>
        <w:t>б) копии свидетельств о рождении - для детей в возрасте до 14 лет (с представлением подлинников);</w:t>
      </w:r>
    </w:p>
    <w:p w:rsidR="003A1BD2" w:rsidRDefault="00244551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551">
        <w:rPr>
          <w:sz w:val="28"/>
          <w:szCs w:val="28"/>
        </w:rPr>
        <w:t>в) копии документов, подтверждающих место жительства всех членов семьи (с представлением подлинников);</w:t>
      </w:r>
    </w:p>
    <w:p w:rsidR="003A1BD2" w:rsidRDefault="00244551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551">
        <w:rPr>
          <w:sz w:val="28"/>
          <w:szCs w:val="28"/>
        </w:rPr>
        <w:t>г) копии свидетельств об усыновлении (удочерении) в случае наличия усыновленного (удочеренного) ребенка (с представлением подлинников);</w:t>
      </w:r>
    </w:p>
    <w:p w:rsidR="003A1BD2" w:rsidRDefault="00244551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551">
        <w:rPr>
          <w:sz w:val="28"/>
          <w:szCs w:val="28"/>
        </w:rPr>
        <w:t xml:space="preserve">д) документы, подтверждающие обучение </w:t>
      </w:r>
      <w:proofErr w:type="gramStart"/>
      <w:r w:rsidRPr="00244551">
        <w:rPr>
          <w:sz w:val="28"/>
          <w:szCs w:val="28"/>
        </w:rPr>
        <w:t>по</w:t>
      </w:r>
      <w:proofErr w:type="gramEnd"/>
      <w:r w:rsidRPr="00244551">
        <w:rPr>
          <w:sz w:val="28"/>
          <w:szCs w:val="28"/>
        </w:rPr>
        <w:t xml:space="preserve"> </w:t>
      </w:r>
      <w:proofErr w:type="gramStart"/>
      <w:r w:rsidRPr="00244551">
        <w:rPr>
          <w:sz w:val="28"/>
          <w:szCs w:val="28"/>
        </w:rPr>
        <w:t>очной</w:t>
      </w:r>
      <w:proofErr w:type="gramEnd"/>
      <w:r w:rsidRPr="00244551">
        <w:rPr>
          <w:sz w:val="28"/>
          <w:szCs w:val="28"/>
        </w:rPr>
        <w:t xml:space="preserve"> или очно-заочной формам обучения в образовательных организациях либо прохождение военной службы по призыву детей в возрасте до 23 лет;</w:t>
      </w:r>
    </w:p>
    <w:p w:rsidR="003A1BD2" w:rsidRDefault="003A1BD2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1BD2" w:rsidRDefault="005C3E20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2.6.1.4.</w:t>
      </w:r>
      <w:r w:rsidR="00244551" w:rsidRPr="0024455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44551" w:rsidRPr="00244551">
        <w:rPr>
          <w:sz w:val="28"/>
          <w:szCs w:val="28"/>
        </w:rPr>
        <w:t>ополнительные документы, представляемые отдельными категориями заявителей:</w:t>
      </w:r>
    </w:p>
    <w:p w:rsidR="005C3E20" w:rsidRDefault="00244551" w:rsidP="005C3E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551">
        <w:rPr>
          <w:sz w:val="28"/>
          <w:szCs w:val="28"/>
        </w:rPr>
        <w:t>а) для ветеранов Великой Отечественной войны, в том числе участников Великой Отечественной войны, инвалидов Великой Отечественной войны, ветеранов боевых действий, инвалидов боевых действий:</w:t>
      </w:r>
    </w:p>
    <w:p w:rsidR="005C3E20" w:rsidRDefault="005C3E20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551" w:rsidRPr="00244551">
        <w:rPr>
          <w:sz w:val="28"/>
          <w:szCs w:val="28"/>
        </w:rPr>
        <w:t>копия удостоверения единого образца, установленного для каждой категории ветеранов (с представлением подлинника);</w:t>
      </w:r>
    </w:p>
    <w:p w:rsidR="005C3E20" w:rsidRDefault="005C3E20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551" w:rsidRPr="00244551">
        <w:rPr>
          <w:sz w:val="28"/>
          <w:szCs w:val="28"/>
        </w:rPr>
        <w:t>справка, подтверждающая факт установления инвалидности, выдаваемая федеральными государственными учреждениями медико-социальной экспертизы;</w:t>
      </w:r>
    </w:p>
    <w:p w:rsidR="005C3E20" w:rsidRDefault="00244551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551">
        <w:rPr>
          <w:sz w:val="28"/>
          <w:szCs w:val="28"/>
        </w:rPr>
        <w:t>б) для лиц, удостоенных почетных званий СССР, РСФСР, Российской Федерации, а также званий "Почетный гражданин Орловской области", "Почетный гражданин</w:t>
      </w:r>
      <w:r w:rsidR="005C3E20">
        <w:rPr>
          <w:sz w:val="28"/>
          <w:szCs w:val="28"/>
        </w:rPr>
        <w:t xml:space="preserve"> </w:t>
      </w:r>
      <w:proofErr w:type="spellStart"/>
      <w:r w:rsidR="005C3E20">
        <w:rPr>
          <w:sz w:val="28"/>
          <w:szCs w:val="28"/>
        </w:rPr>
        <w:t>Троснянского</w:t>
      </w:r>
      <w:proofErr w:type="spellEnd"/>
      <w:r w:rsidR="005C3E20">
        <w:rPr>
          <w:sz w:val="28"/>
          <w:szCs w:val="28"/>
        </w:rPr>
        <w:t xml:space="preserve"> района</w:t>
      </w:r>
      <w:r w:rsidRPr="00244551">
        <w:rPr>
          <w:sz w:val="28"/>
          <w:szCs w:val="28"/>
        </w:rPr>
        <w:t>" - копия документа, подтверждающего такой статус (с представлением подлинника);</w:t>
      </w:r>
    </w:p>
    <w:p w:rsidR="005C3E20" w:rsidRDefault="00244551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551">
        <w:rPr>
          <w:sz w:val="28"/>
          <w:szCs w:val="28"/>
        </w:rPr>
        <w:t>в) для участников ликвидации последствий катастрофы на Чернобыльской АЭС - копия документа, подтверждающего такой статус (с представлением подлинника);</w:t>
      </w:r>
    </w:p>
    <w:p w:rsidR="005C3E20" w:rsidRDefault="00244551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551">
        <w:rPr>
          <w:sz w:val="28"/>
          <w:szCs w:val="28"/>
        </w:rPr>
        <w:t>г) для семей, имеющих детей-инвалидов, - справка, подтверждающая факт установления ребенку (детям) инвалидности, выдаваемая федеральными государственными учреждениями медико-социальной экспертизы;</w:t>
      </w:r>
    </w:p>
    <w:p w:rsidR="005C3E20" w:rsidRDefault="00244551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4551">
        <w:rPr>
          <w:sz w:val="28"/>
          <w:szCs w:val="28"/>
        </w:rPr>
        <w:t>д) для семей погибших (умерших) ветеранов боевых действий:</w:t>
      </w:r>
    </w:p>
    <w:p w:rsidR="005C3E20" w:rsidRDefault="005C3E20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551" w:rsidRPr="00244551">
        <w:rPr>
          <w:sz w:val="28"/>
          <w:szCs w:val="28"/>
        </w:rPr>
        <w:t>копия документа, подтверждающего такой статус;</w:t>
      </w:r>
    </w:p>
    <w:p w:rsidR="00244551" w:rsidRDefault="005C3E20" w:rsidP="003A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44551" w:rsidRPr="00244551">
        <w:rPr>
          <w:sz w:val="28"/>
          <w:szCs w:val="28"/>
        </w:rPr>
        <w:t>справка о составе семьи с приложением копий документов, удостоверяющих личность (паспорт, свидетельство о рождении) каждого члена семьи (с представлением подлинников).</w:t>
      </w:r>
      <w:r w:rsidR="00244551" w:rsidRPr="00B15069">
        <w:rPr>
          <w:sz w:val="28"/>
          <w:szCs w:val="28"/>
        </w:rPr>
        <w:t xml:space="preserve"> </w:t>
      </w:r>
    </w:p>
    <w:p w:rsidR="00B15069" w:rsidRPr="00B15069" w:rsidRDefault="00B15069" w:rsidP="00B150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15069">
        <w:rPr>
          <w:sz w:val="28"/>
          <w:szCs w:val="28"/>
        </w:rPr>
        <w:t>2.6.2.</w:t>
      </w:r>
      <w:r w:rsidR="005C3E20">
        <w:rPr>
          <w:sz w:val="28"/>
          <w:szCs w:val="28"/>
        </w:rPr>
        <w:t xml:space="preserve"> </w:t>
      </w:r>
      <w:r w:rsidRPr="00B15069">
        <w:rPr>
          <w:sz w:val="28"/>
          <w:szCs w:val="28"/>
        </w:rPr>
        <w:t>Документы, предусмотренные подпунктами</w:t>
      </w:r>
      <w:r w:rsidR="005C3E20">
        <w:rPr>
          <w:sz w:val="28"/>
          <w:szCs w:val="28"/>
        </w:rPr>
        <w:t xml:space="preserve"> </w:t>
      </w:r>
      <w:r w:rsidR="00725D7E">
        <w:rPr>
          <w:sz w:val="28"/>
          <w:szCs w:val="28"/>
        </w:rPr>
        <w:t>2.6.1.2 - 2.6.1.4</w:t>
      </w:r>
      <w:r w:rsidR="005C3E20">
        <w:rPr>
          <w:sz w:val="28"/>
          <w:szCs w:val="28"/>
        </w:rPr>
        <w:t xml:space="preserve"> </w:t>
      </w:r>
      <w:r w:rsidRPr="00B15069">
        <w:rPr>
          <w:sz w:val="28"/>
          <w:szCs w:val="28"/>
        </w:rPr>
        <w:t>пункта</w:t>
      </w:r>
      <w:r w:rsidR="005C3E20">
        <w:rPr>
          <w:sz w:val="28"/>
          <w:szCs w:val="28"/>
        </w:rPr>
        <w:t xml:space="preserve"> </w:t>
      </w:r>
      <w:r w:rsidRPr="00B15069">
        <w:rPr>
          <w:sz w:val="28"/>
          <w:szCs w:val="28"/>
        </w:rPr>
        <w:t>2.6.1</w:t>
      </w:r>
      <w:r w:rsidR="005C3E20">
        <w:rPr>
          <w:sz w:val="28"/>
          <w:szCs w:val="28"/>
        </w:rPr>
        <w:t xml:space="preserve"> </w:t>
      </w:r>
      <w:r w:rsidRPr="00B15069">
        <w:rPr>
          <w:sz w:val="28"/>
          <w:szCs w:val="28"/>
        </w:rPr>
        <w:t>настоящего административного регламента, представляются заявителем самостоятельно.</w:t>
      </w:r>
    </w:p>
    <w:p w:rsidR="00B15069" w:rsidRPr="00B15069" w:rsidRDefault="00B15069" w:rsidP="00B150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15069">
        <w:rPr>
          <w:sz w:val="28"/>
          <w:szCs w:val="28"/>
        </w:rPr>
        <w:t>2.6.3. Данные в представленных документах не должны противоречить друг другу,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B15069" w:rsidRPr="00B15069" w:rsidRDefault="00B15069" w:rsidP="00B150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15069">
        <w:rPr>
          <w:sz w:val="28"/>
          <w:szCs w:val="28"/>
        </w:rPr>
        <w:t xml:space="preserve">2.6.5. Оригиналы документов, предусмотренных  </w:t>
      </w:r>
      <w:r w:rsidR="00E35E68">
        <w:rPr>
          <w:sz w:val="28"/>
          <w:szCs w:val="28"/>
        </w:rPr>
        <w:t>под</w:t>
      </w:r>
      <w:r w:rsidRPr="00B15069">
        <w:rPr>
          <w:sz w:val="28"/>
          <w:szCs w:val="28"/>
        </w:rPr>
        <w:t>пункт</w:t>
      </w:r>
      <w:r w:rsidR="00E35E68">
        <w:rPr>
          <w:sz w:val="28"/>
          <w:szCs w:val="28"/>
        </w:rPr>
        <w:t xml:space="preserve">ами </w:t>
      </w:r>
      <w:r w:rsidRPr="00B15069">
        <w:rPr>
          <w:sz w:val="28"/>
          <w:szCs w:val="28"/>
        </w:rPr>
        <w:t> 2.</w:t>
      </w:r>
      <w:r w:rsidR="00E35E68">
        <w:rPr>
          <w:sz w:val="28"/>
          <w:szCs w:val="28"/>
        </w:rPr>
        <w:t xml:space="preserve">6.1.2 - 2.6.1.4 </w:t>
      </w:r>
      <w:r w:rsidRPr="00B15069">
        <w:rPr>
          <w:sz w:val="28"/>
          <w:szCs w:val="28"/>
        </w:rPr>
        <w:t> настоящего административного регламента (за исключением справки с места жительства), возвращаются заявителю после сличения с ними копий документов.</w:t>
      </w:r>
    </w:p>
    <w:p w:rsidR="00CA4246" w:rsidRDefault="003C7371" w:rsidP="00CD25E8">
      <w:pPr>
        <w:ind w:firstLine="539"/>
        <w:jc w:val="both"/>
        <w:rPr>
          <w:b/>
          <w:sz w:val="28"/>
          <w:szCs w:val="28"/>
        </w:rPr>
      </w:pPr>
      <w:r w:rsidRPr="00CA4246">
        <w:rPr>
          <w:b/>
          <w:sz w:val="28"/>
          <w:szCs w:val="28"/>
        </w:rPr>
        <w:t xml:space="preserve">2.7. </w:t>
      </w:r>
      <w:r w:rsidR="00CA4246" w:rsidRPr="00CA4246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A4246">
        <w:rPr>
          <w:b/>
          <w:sz w:val="28"/>
          <w:szCs w:val="28"/>
        </w:rPr>
        <w:t>муниципальной</w:t>
      </w:r>
      <w:r w:rsidR="00CA4246" w:rsidRPr="00CA4246">
        <w:rPr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A4246">
        <w:rPr>
          <w:b/>
          <w:sz w:val="28"/>
          <w:szCs w:val="28"/>
        </w:rPr>
        <w:t>муниципальной</w:t>
      </w:r>
      <w:r w:rsidR="00CA4246" w:rsidRPr="00CA4246">
        <w:rPr>
          <w:b/>
          <w:sz w:val="28"/>
          <w:szCs w:val="28"/>
        </w:rPr>
        <w:t xml:space="preserve">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6144A7">
        <w:rPr>
          <w:b/>
          <w:sz w:val="28"/>
          <w:szCs w:val="28"/>
        </w:rPr>
        <w:t>:</w:t>
      </w:r>
    </w:p>
    <w:p w:rsidR="00CA4246" w:rsidRPr="00CA4246" w:rsidRDefault="00CA4246" w:rsidP="00CA4246">
      <w:pPr>
        <w:ind w:firstLine="540"/>
        <w:jc w:val="both"/>
        <w:rPr>
          <w:rFonts w:eastAsia="Arial CYR" w:cs="Arial CYR"/>
          <w:sz w:val="28"/>
          <w:szCs w:val="28"/>
        </w:rPr>
      </w:pPr>
      <w:r w:rsidRPr="00CA4246">
        <w:rPr>
          <w:rFonts w:eastAsia="Arial CYR" w:cs="Arial CYR"/>
          <w:sz w:val="28"/>
          <w:szCs w:val="28"/>
        </w:rPr>
        <w:t xml:space="preserve">2.7.1. </w:t>
      </w:r>
      <w:proofErr w:type="gramStart"/>
      <w:r w:rsidRPr="00CA4246">
        <w:rPr>
          <w:rFonts w:eastAsia="Arial CYR" w:cs="Arial CYR"/>
          <w:sz w:val="28"/>
          <w:szCs w:val="28"/>
        </w:rPr>
        <w:t xml:space="preserve">Для принятия решения по предоставлению в собственность земельного участка, находящегося в </w:t>
      </w:r>
      <w:r>
        <w:rPr>
          <w:rFonts w:eastAsia="Arial CYR" w:cs="Arial CYR"/>
          <w:sz w:val="28"/>
          <w:szCs w:val="28"/>
        </w:rPr>
        <w:t>муниципальной  собственности и из земель государственная собственность на которые не разграничена,</w:t>
      </w:r>
      <w:r w:rsidRPr="00CA4246">
        <w:rPr>
          <w:rFonts w:eastAsia="Arial CYR" w:cs="Arial CYR"/>
          <w:sz w:val="28"/>
          <w:szCs w:val="28"/>
        </w:rPr>
        <w:t xml:space="preserve"> </w:t>
      </w:r>
      <w:r w:rsidR="006144A7">
        <w:rPr>
          <w:rFonts w:eastAsia="Arial CYR" w:cs="Arial CYR"/>
          <w:sz w:val="28"/>
          <w:szCs w:val="28"/>
        </w:rPr>
        <w:t>Администрацией района</w:t>
      </w:r>
      <w:r w:rsidRPr="00CA4246">
        <w:rPr>
          <w:rFonts w:eastAsia="Arial CYR" w:cs="Arial CYR"/>
          <w:sz w:val="28"/>
          <w:szCs w:val="28"/>
        </w:rPr>
        <w:t xml:space="preserve"> от государственных органов исполнительной власти Российской Федерации, субъектов Российской Федерации, органов местного самоуправления и иных организаций в зависимости от указанного заявителем основания предоставления земельного участка </w:t>
      </w:r>
      <w:r w:rsidR="00E35E68">
        <w:rPr>
          <w:rFonts w:eastAsia="Arial CYR" w:cs="Arial CYR"/>
          <w:sz w:val="28"/>
          <w:szCs w:val="28"/>
        </w:rPr>
        <w:t>в собственность бесплатно</w:t>
      </w:r>
      <w:r w:rsidRPr="00CA4246">
        <w:rPr>
          <w:rFonts w:eastAsia="Arial CYR" w:cs="Arial CYR"/>
          <w:sz w:val="28"/>
          <w:szCs w:val="28"/>
        </w:rPr>
        <w:t xml:space="preserve"> из предусмотренных пунктом </w:t>
      </w:r>
      <w:r w:rsidR="00E35E68">
        <w:rPr>
          <w:rFonts w:eastAsia="Arial CYR" w:cs="Arial CYR"/>
          <w:sz w:val="28"/>
          <w:szCs w:val="28"/>
        </w:rPr>
        <w:t>6 и пунктом 7</w:t>
      </w:r>
      <w:r w:rsidRPr="00CA4246">
        <w:rPr>
          <w:rFonts w:eastAsia="Arial CYR" w:cs="Arial CYR"/>
          <w:sz w:val="28"/>
          <w:szCs w:val="28"/>
        </w:rPr>
        <w:t xml:space="preserve"> статьи</w:t>
      </w:r>
      <w:proofErr w:type="gramEnd"/>
      <w:r w:rsidRPr="00CA4246">
        <w:rPr>
          <w:rFonts w:eastAsia="Arial CYR" w:cs="Arial CYR"/>
          <w:sz w:val="28"/>
          <w:szCs w:val="28"/>
        </w:rPr>
        <w:t xml:space="preserve"> 39.5</w:t>
      </w:r>
      <w:r w:rsidR="0056102D">
        <w:rPr>
          <w:rFonts w:eastAsia="Arial CYR" w:cs="Arial CYR"/>
          <w:sz w:val="28"/>
          <w:szCs w:val="28"/>
        </w:rPr>
        <w:t xml:space="preserve"> </w:t>
      </w:r>
      <w:r w:rsidRPr="00CA4246">
        <w:rPr>
          <w:rFonts w:eastAsia="Arial CYR" w:cs="Arial CYR"/>
          <w:sz w:val="28"/>
          <w:szCs w:val="28"/>
        </w:rPr>
        <w:t>Земельного кодекса Российской Федерации, запрашиваются следующие документы:</w:t>
      </w:r>
    </w:p>
    <w:p w:rsidR="00CA4246" w:rsidRPr="006144A7" w:rsidRDefault="00CA4246" w:rsidP="006144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44A7">
        <w:rPr>
          <w:color w:val="000000"/>
          <w:sz w:val="28"/>
          <w:szCs w:val="28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56102D" w:rsidRDefault="0056102D" w:rsidP="005610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244551">
        <w:rPr>
          <w:sz w:val="28"/>
          <w:szCs w:val="28"/>
        </w:rPr>
        <w:t xml:space="preserve"> документа, подтверждающего признание гражданина (семьи) нуждающимся (нуждающейся) в улучшении жилищных условий (для граждан (семей), желающих бесплатно получить в собственность земельный участок для индивидуального жилищного строительства, за исключением </w:t>
      </w:r>
      <w:r>
        <w:rPr>
          <w:sz w:val="28"/>
          <w:szCs w:val="28"/>
        </w:rPr>
        <w:t>граждан, указанных в подпункте б</w:t>
      </w:r>
      <w:r w:rsidRPr="00244551">
        <w:rPr>
          <w:sz w:val="28"/>
          <w:szCs w:val="28"/>
        </w:rPr>
        <w:t xml:space="preserve"> пункта 2 части 1</w:t>
      </w:r>
      <w:r>
        <w:rPr>
          <w:sz w:val="28"/>
          <w:szCs w:val="28"/>
        </w:rPr>
        <w:t>.2.1</w:t>
      </w:r>
      <w:r w:rsidRPr="0024455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244551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CA4246" w:rsidRPr="006144A7" w:rsidRDefault="00CA4246" w:rsidP="006144A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144A7">
        <w:rPr>
          <w:color w:val="000000"/>
          <w:sz w:val="28"/>
          <w:szCs w:val="28"/>
        </w:rPr>
        <w:t>Документы, перечисленные в настоящем пункте, могут быть представлены заявителем самостоятельно. При этом непредставление заявителем указанных документов не является основанием для отказа заявителю в предоставлении услуги.</w:t>
      </w:r>
    </w:p>
    <w:p w:rsidR="006144A7" w:rsidRDefault="006144A7" w:rsidP="006144A7">
      <w:pPr>
        <w:pStyle w:val="ConsPlusNormal"/>
        <w:widowControl/>
        <w:ind w:firstLine="851"/>
        <w:jc w:val="both"/>
        <w:outlineLvl w:val="2"/>
        <w:rPr>
          <w:color w:val="000000"/>
          <w:sz w:val="21"/>
          <w:szCs w:val="21"/>
        </w:rPr>
      </w:pPr>
    </w:p>
    <w:p w:rsidR="00CA4246" w:rsidRDefault="006144A7" w:rsidP="006144A7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CA4246" w:rsidRPr="006144A7">
        <w:rPr>
          <w:rFonts w:ascii="Times New Roman" w:hAnsi="Times New Roman" w:cs="Times New Roman"/>
          <w:b/>
          <w:sz w:val="28"/>
          <w:szCs w:val="28"/>
        </w:rPr>
        <w:t>Запрещается требовать от заявителя:</w:t>
      </w:r>
    </w:p>
    <w:p w:rsidR="00CA4246" w:rsidRPr="003C7371" w:rsidRDefault="00CA4246" w:rsidP="00CA4246">
      <w:pPr>
        <w:pStyle w:val="Arial120950"/>
        <w:jc w:val="both"/>
        <w:rPr>
          <w:rFonts w:ascii="Times New Roman" w:hAnsi="Times New Roman"/>
          <w:sz w:val="28"/>
          <w:szCs w:val="28"/>
        </w:rPr>
      </w:pPr>
      <w:r w:rsidRPr="003C7371">
        <w:rPr>
          <w:rFonts w:ascii="Times New Roman" w:hAnsi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4246" w:rsidRPr="00825336" w:rsidRDefault="00CA4246" w:rsidP="00CA4246">
      <w:pPr>
        <w:pStyle w:val="Arial120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5336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администрации </w:t>
      </w:r>
      <w:proofErr w:type="spellStart"/>
      <w:r w:rsidRPr="00825336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825336">
        <w:rPr>
          <w:rFonts w:ascii="Times New Roman" w:hAnsi="Times New Roman"/>
          <w:sz w:val="28"/>
          <w:szCs w:val="28"/>
        </w:rPr>
        <w:t xml:space="preserve"> района, государственных органов, иных органов местного самоуправления и (или) подведомственным им организаций, участвующих в предоставлении муниципальной услуги.</w:t>
      </w:r>
    </w:p>
    <w:p w:rsidR="00CA4246" w:rsidRDefault="00CA4246" w:rsidP="00CA4246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A5E29" w:rsidRDefault="00CA4246" w:rsidP="00CA4246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9A5">
        <w:rPr>
          <w:rFonts w:ascii="Times New Roman" w:hAnsi="Times New Roman" w:cs="Times New Roman"/>
          <w:b/>
          <w:sz w:val="28"/>
          <w:szCs w:val="28"/>
        </w:rPr>
        <w:t>2.</w:t>
      </w:r>
      <w:r w:rsidR="007D0B62" w:rsidRPr="004F59A5">
        <w:rPr>
          <w:rFonts w:ascii="Times New Roman" w:hAnsi="Times New Roman" w:cs="Times New Roman"/>
          <w:b/>
          <w:sz w:val="28"/>
          <w:szCs w:val="28"/>
        </w:rPr>
        <w:t>9</w:t>
      </w:r>
      <w:r w:rsidRPr="004F59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5E29" w:rsidRPr="004F59A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6102D" w:rsidRPr="0056102D" w:rsidRDefault="0056102D" w:rsidP="0056102D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 w:rsidRPr="0056102D">
        <w:rPr>
          <w:bCs/>
          <w:color w:val="000000"/>
          <w:sz w:val="28"/>
          <w:szCs w:val="28"/>
        </w:rPr>
        <w:t>- заявите</w:t>
      </w:r>
      <w:r>
        <w:rPr>
          <w:bCs/>
          <w:color w:val="000000"/>
          <w:sz w:val="28"/>
          <w:szCs w:val="28"/>
        </w:rPr>
        <w:t xml:space="preserve">ль не состоит на учете граждан (семей) на получение </w:t>
      </w:r>
      <w:r w:rsidRPr="0056102D">
        <w:rPr>
          <w:bCs/>
          <w:color w:val="000000"/>
          <w:sz w:val="28"/>
          <w:szCs w:val="28"/>
        </w:rPr>
        <w:t xml:space="preserve">в собственность бесплатно земельного участка, находящегося в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6102D">
        <w:rPr>
          <w:bCs/>
          <w:color w:val="000000"/>
          <w:sz w:val="28"/>
          <w:szCs w:val="28"/>
        </w:rPr>
        <w:t xml:space="preserve">собственности </w:t>
      </w:r>
      <w:proofErr w:type="spellStart"/>
      <w:r>
        <w:rPr>
          <w:bCs/>
          <w:color w:val="000000"/>
          <w:sz w:val="28"/>
          <w:szCs w:val="28"/>
        </w:rPr>
        <w:t>Троснянского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Орловской области и в </w:t>
      </w:r>
      <w:proofErr w:type="gramStart"/>
      <w:r>
        <w:rPr>
          <w:bCs/>
          <w:color w:val="000000"/>
          <w:sz w:val="28"/>
          <w:szCs w:val="28"/>
        </w:rPr>
        <w:t>землях</w:t>
      </w:r>
      <w:proofErr w:type="gramEnd"/>
      <w:r>
        <w:rPr>
          <w:bCs/>
          <w:color w:val="000000"/>
          <w:sz w:val="28"/>
          <w:szCs w:val="28"/>
        </w:rPr>
        <w:t xml:space="preserve"> государственная собственность на </w:t>
      </w:r>
      <w:proofErr w:type="gramStart"/>
      <w:r>
        <w:rPr>
          <w:bCs/>
          <w:color w:val="000000"/>
          <w:sz w:val="28"/>
          <w:szCs w:val="28"/>
        </w:rPr>
        <w:t>которые</w:t>
      </w:r>
      <w:proofErr w:type="gramEnd"/>
      <w:r>
        <w:rPr>
          <w:bCs/>
          <w:color w:val="000000"/>
          <w:sz w:val="28"/>
          <w:szCs w:val="28"/>
        </w:rPr>
        <w:t xml:space="preserve"> не разграничена</w:t>
      </w:r>
      <w:r w:rsidRPr="0056102D">
        <w:rPr>
          <w:bCs/>
          <w:color w:val="000000"/>
          <w:sz w:val="28"/>
          <w:szCs w:val="28"/>
        </w:rPr>
        <w:t xml:space="preserve"> (далее – учет);</w:t>
      </w:r>
    </w:p>
    <w:p w:rsidR="0056102D" w:rsidRPr="0056102D" w:rsidRDefault="0056102D" w:rsidP="0056102D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 w:rsidRPr="0056102D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документ, подтверждающий статус</w:t>
      </w:r>
      <w:r w:rsidR="00EA3908">
        <w:rPr>
          <w:bCs/>
          <w:color w:val="000000"/>
          <w:sz w:val="28"/>
          <w:szCs w:val="28"/>
        </w:rPr>
        <w:t xml:space="preserve"> заявителя, указанный в  п. 1.2.1 настоящего Регламента</w:t>
      </w:r>
      <w:r w:rsidRPr="0056102D">
        <w:rPr>
          <w:bCs/>
          <w:color w:val="000000"/>
          <w:sz w:val="28"/>
          <w:szCs w:val="28"/>
        </w:rPr>
        <w:t xml:space="preserve">, </w:t>
      </w:r>
      <w:proofErr w:type="gramStart"/>
      <w:r w:rsidRPr="0056102D">
        <w:rPr>
          <w:bCs/>
          <w:color w:val="000000"/>
          <w:sz w:val="28"/>
          <w:szCs w:val="28"/>
        </w:rPr>
        <w:t>представленное</w:t>
      </w:r>
      <w:proofErr w:type="gramEnd"/>
      <w:r w:rsidRPr="0056102D">
        <w:rPr>
          <w:bCs/>
          <w:color w:val="000000"/>
          <w:sz w:val="28"/>
          <w:szCs w:val="28"/>
        </w:rPr>
        <w:t xml:space="preserve"> заявителем, является недействительным;</w:t>
      </w:r>
    </w:p>
    <w:p w:rsidR="0056102D" w:rsidRPr="0056102D" w:rsidRDefault="0056102D" w:rsidP="0056102D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 w:rsidRPr="0056102D">
        <w:rPr>
          <w:bCs/>
          <w:color w:val="000000"/>
          <w:sz w:val="28"/>
          <w:szCs w:val="28"/>
        </w:rPr>
        <w:t>- в отношении заявителя уже было принято решение о бесплатном предоставлении в с</w:t>
      </w:r>
      <w:r w:rsidR="00EA3908">
        <w:rPr>
          <w:bCs/>
          <w:color w:val="000000"/>
          <w:sz w:val="28"/>
          <w:szCs w:val="28"/>
        </w:rPr>
        <w:t>обственность земельного участка;</w:t>
      </w:r>
    </w:p>
    <w:p w:rsidR="00BD2BC6" w:rsidRPr="004F59A5" w:rsidRDefault="00EA5E29" w:rsidP="00EA5E2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F59A5">
        <w:rPr>
          <w:bCs/>
          <w:color w:val="000000"/>
          <w:sz w:val="28"/>
          <w:szCs w:val="28"/>
        </w:rPr>
        <w:t xml:space="preserve"> - н</w:t>
      </w:r>
      <w:r w:rsidRPr="004F59A5">
        <w:rPr>
          <w:sz w:val="28"/>
          <w:szCs w:val="28"/>
        </w:rPr>
        <w:t>екачественное (нечеткое) изображение текста заявления при предоставлении муниципальной услуги</w:t>
      </w:r>
      <w:r w:rsidR="00825336" w:rsidRPr="004F59A5">
        <w:rPr>
          <w:sz w:val="28"/>
          <w:szCs w:val="28"/>
        </w:rPr>
        <w:t>;</w:t>
      </w:r>
    </w:p>
    <w:p w:rsidR="008D5B04" w:rsidRPr="004F59A5" w:rsidRDefault="00BD2BC6" w:rsidP="00EA5E2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F59A5">
        <w:rPr>
          <w:sz w:val="28"/>
          <w:szCs w:val="28"/>
        </w:rPr>
        <w:t>- в письменном заявлении не указана фамилия, имя, отчество (последнее- при наличии) заявителя, и почтовый адрес, по которому должен быть направлен ответ</w:t>
      </w:r>
      <w:r w:rsidR="008D5B04" w:rsidRPr="004F59A5">
        <w:rPr>
          <w:sz w:val="28"/>
          <w:szCs w:val="28"/>
        </w:rPr>
        <w:t>;</w:t>
      </w:r>
    </w:p>
    <w:p w:rsidR="008D5B04" w:rsidRPr="004F59A5" w:rsidRDefault="008D5B04" w:rsidP="00EA5E2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F59A5">
        <w:rPr>
          <w:sz w:val="28"/>
          <w:szCs w:val="28"/>
        </w:rPr>
        <w:t>- отсутствие у заявителя права на получение муниципальной услуги в соответствии с действующим законодательством;</w:t>
      </w:r>
    </w:p>
    <w:p w:rsidR="00EA5E29" w:rsidRDefault="008D5B04" w:rsidP="00EA5E2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F59A5">
        <w:rPr>
          <w:sz w:val="28"/>
          <w:szCs w:val="28"/>
        </w:rPr>
        <w:t>- выявление фактов предоставления заявителем заведомо ложных и (или) недостоверных сведений</w:t>
      </w:r>
      <w:r w:rsidR="00EA5E29" w:rsidRPr="004F59A5">
        <w:rPr>
          <w:sz w:val="28"/>
          <w:szCs w:val="28"/>
        </w:rPr>
        <w:t>.</w:t>
      </w:r>
    </w:p>
    <w:p w:rsidR="004F59A5" w:rsidRPr="00634D34" w:rsidRDefault="004F59A5" w:rsidP="00EA5E29">
      <w:pPr>
        <w:tabs>
          <w:tab w:val="left" w:pos="0"/>
        </w:tabs>
        <w:ind w:firstLine="720"/>
        <w:jc w:val="both"/>
        <w:rPr>
          <w:b/>
          <w:bCs/>
          <w:color w:val="000000"/>
          <w:sz w:val="28"/>
          <w:szCs w:val="28"/>
        </w:rPr>
      </w:pPr>
    </w:p>
    <w:p w:rsidR="00EA5E29" w:rsidRDefault="00EA5E29" w:rsidP="00EA5E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34D34">
        <w:rPr>
          <w:rFonts w:ascii="Times New Roman" w:hAnsi="Times New Roman" w:cs="Times New Roman"/>
          <w:b/>
          <w:sz w:val="28"/>
          <w:szCs w:val="28"/>
        </w:rPr>
        <w:tab/>
        <w:t>2.</w:t>
      </w:r>
      <w:r w:rsidR="007D0B62">
        <w:rPr>
          <w:rFonts w:ascii="Times New Roman" w:hAnsi="Times New Roman" w:cs="Times New Roman"/>
          <w:b/>
          <w:sz w:val="28"/>
          <w:szCs w:val="28"/>
        </w:rPr>
        <w:t>10</w:t>
      </w:r>
      <w:r w:rsidRPr="00634D34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</w:t>
      </w:r>
      <w:r w:rsidR="003C7371">
        <w:rPr>
          <w:rFonts w:ascii="Times New Roman" w:hAnsi="Times New Roman" w:cs="Times New Roman"/>
          <w:b/>
          <w:sz w:val="28"/>
          <w:szCs w:val="28"/>
        </w:rPr>
        <w:t xml:space="preserve"> приостановления или</w:t>
      </w:r>
      <w:r w:rsidRPr="00634D34">
        <w:rPr>
          <w:rFonts w:ascii="Times New Roman" w:hAnsi="Times New Roman" w:cs="Times New Roman"/>
          <w:b/>
          <w:sz w:val="28"/>
          <w:szCs w:val="28"/>
        </w:rPr>
        <w:t xml:space="preserve"> отказа в предоставлении муниципальной услуги:</w:t>
      </w:r>
    </w:p>
    <w:p w:rsidR="00975F32" w:rsidRDefault="007D0B62" w:rsidP="00EA39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="00975F32" w:rsidRPr="00975F32">
        <w:rPr>
          <w:sz w:val="28"/>
          <w:szCs w:val="28"/>
        </w:rPr>
        <w:t>Основаниями для</w:t>
      </w:r>
      <w:r w:rsidR="00EA3908">
        <w:rPr>
          <w:sz w:val="28"/>
          <w:szCs w:val="28"/>
        </w:rPr>
        <w:t xml:space="preserve"> приостановления или</w:t>
      </w:r>
      <w:r w:rsidR="00975F32" w:rsidRPr="00975F32">
        <w:rPr>
          <w:sz w:val="28"/>
          <w:szCs w:val="28"/>
        </w:rPr>
        <w:t xml:space="preserve"> отказа в предоставлении </w:t>
      </w:r>
      <w:r w:rsidR="00EA3908">
        <w:rPr>
          <w:sz w:val="28"/>
          <w:szCs w:val="28"/>
        </w:rPr>
        <w:t>муниципальной</w:t>
      </w:r>
      <w:r w:rsidR="00975F32" w:rsidRPr="00975F32">
        <w:rPr>
          <w:sz w:val="28"/>
          <w:szCs w:val="28"/>
        </w:rPr>
        <w:t xml:space="preserve"> услуги по предоставлению</w:t>
      </w:r>
      <w:r w:rsidR="00EA3908">
        <w:rPr>
          <w:sz w:val="28"/>
          <w:szCs w:val="28"/>
        </w:rPr>
        <w:t xml:space="preserve"> в собственность бесплатно</w:t>
      </w:r>
      <w:r w:rsidR="00975F32" w:rsidRPr="00975F32">
        <w:rPr>
          <w:sz w:val="28"/>
          <w:szCs w:val="28"/>
        </w:rPr>
        <w:t xml:space="preserve"> земельного участка являются следующие случаи:</w:t>
      </w:r>
    </w:p>
    <w:p w:rsidR="007C11BA" w:rsidRPr="00975F32" w:rsidRDefault="00975F32" w:rsidP="00975F3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1BA" w:rsidRPr="00975F32">
        <w:rPr>
          <w:rFonts w:ascii="Times New Roman" w:hAnsi="Times New Roman" w:cs="Times New Roman"/>
          <w:sz w:val="28"/>
          <w:szCs w:val="28"/>
        </w:rPr>
        <w:t>невозможность прочтения текста запроса;</w:t>
      </w:r>
    </w:p>
    <w:p w:rsidR="007C11BA" w:rsidRDefault="007C11BA" w:rsidP="007325BB">
      <w:pPr>
        <w:ind w:firstLine="720"/>
        <w:jc w:val="both"/>
        <w:rPr>
          <w:sz w:val="28"/>
          <w:szCs w:val="28"/>
        </w:rPr>
      </w:pPr>
      <w:r w:rsidRPr="00DB736C">
        <w:rPr>
          <w:sz w:val="28"/>
          <w:szCs w:val="28"/>
        </w:rPr>
        <w:t>- отсутствие в заявлении на предоставление муниципальной услуги, имя, отчества гражданина</w:t>
      </w:r>
      <w:r w:rsidR="00F24430">
        <w:rPr>
          <w:sz w:val="28"/>
          <w:szCs w:val="28"/>
        </w:rPr>
        <w:t xml:space="preserve">, </w:t>
      </w:r>
      <w:r w:rsidRPr="00DB736C">
        <w:rPr>
          <w:sz w:val="28"/>
          <w:szCs w:val="28"/>
        </w:rPr>
        <w:t>которым подается заявление;</w:t>
      </w:r>
    </w:p>
    <w:p w:rsidR="00EA5E29" w:rsidRPr="00634D34" w:rsidRDefault="00EA5E29" w:rsidP="007C11B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34">
        <w:rPr>
          <w:rFonts w:ascii="Times New Roman" w:hAnsi="Times New Roman" w:cs="Times New Roman"/>
          <w:sz w:val="28"/>
          <w:szCs w:val="28"/>
        </w:rPr>
        <w:t>- не представлены документы, необходимые для предоставления муниципальной услуги.</w:t>
      </w:r>
    </w:p>
    <w:p w:rsidR="00EA5E29" w:rsidRPr="00634D34" w:rsidRDefault="00EA5E29" w:rsidP="0018397A">
      <w:pPr>
        <w:ind w:firstLine="720"/>
        <w:jc w:val="both"/>
        <w:rPr>
          <w:sz w:val="28"/>
          <w:szCs w:val="28"/>
        </w:rPr>
      </w:pPr>
      <w:r w:rsidRPr="00F94AED">
        <w:rPr>
          <w:sz w:val="28"/>
          <w:szCs w:val="28"/>
        </w:rPr>
        <w:t xml:space="preserve">- </w:t>
      </w:r>
      <w:r w:rsidR="00476641" w:rsidRPr="00F94AED">
        <w:rPr>
          <w:sz w:val="28"/>
          <w:szCs w:val="28"/>
        </w:rPr>
        <w:t xml:space="preserve">заявление не отвечает требованиям </w:t>
      </w:r>
      <w:r w:rsidR="00476641" w:rsidRPr="008504A7">
        <w:rPr>
          <w:sz w:val="28"/>
          <w:szCs w:val="28"/>
        </w:rPr>
        <w:t>приложени</w:t>
      </w:r>
      <w:r w:rsidR="00A435C5">
        <w:rPr>
          <w:sz w:val="28"/>
          <w:szCs w:val="28"/>
        </w:rPr>
        <w:t>я</w:t>
      </w:r>
      <w:r w:rsidR="008504A7" w:rsidRPr="008504A7">
        <w:rPr>
          <w:sz w:val="28"/>
          <w:szCs w:val="28"/>
        </w:rPr>
        <w:t xml:space="preserve"> 1</w:t>
      </w:r>
      <w:r w:rsidR="00A435C5">
        <w:rPr>
          <w:sz w:val="28"/>
          <w:szCs w:val="28"/>
        </w:rPr>
        <w:t xml:space="preserve"> к настоящему Административному регламенту</w:t>
      </w:r>
      <w:r w:rsidR="00476641" w:rsidRPr="008504A7">
        <w:rPr>
          <w:sz w:val="28"/>
          <w:szCs w:val="28"/>
        </w:rPr>
        <w:t>;</w:t>
      </w:r>
    </w:p>
    <w:p w:rsidR="00EA5E29" w:rsidRDefault="00EA5E29" w:rsidP="0018397A">
      <w:pPr>
        <w:ind w:firstLine="72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письменное заявлени</w:t>
      </w:r>
      <w:r w:rsidR="00476641" w:rsidRPr="00634D34">
        <w:rPr>
          <w:sz w:val="28"/>
          <w:szCs w:val="28"/>
        </w:rPr>
        <w:t>е</w:t>
      </w:r>
      <w:r w:rsidRPr="00634D34">
        <w:rPr>
          <w:sz w:val="28"/>
          <w:szCs w:val="28"/>
        </w:rPr>
        <w:t xml:space="preserve"> заявителя о возврате документов без предоставления муниципальной услуги.</w:t>
      </w:r>
    </w:p>
    <w:p w:rsidR="00CD25E8" w:rsidRPr="00634D34" w:rsidRDefault="00CD25E8" w:rsidP="0018397A">
      <w:pPr>
        <w:ind w:firstLine="720"/>
        <w:jc w:val="both"/>
        <w:rPr>
          <w:sz w:val="28"/>
          <w:szCs w:val="28"/>
        </w:rPr>
      </w:pPr>
    </w:p>
    <w:p w:rsidR="00EA5E29" w:rsidRPr="00634D34" w:rsidRDefault="00EA5E29" w:rsidP="00D0501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34D34">
        <w:rPr>
          <w:rFonts w:ascii="Times New Roman" w:hAnsi="Times New Roman" w:cs="Times New Roman"/>
          <w:b/>
          <w:sz w:val="28"/>
          <w:szCs w:val="28"/>
        </w:rPr>
        <w:t>2.</w:t>
      </w:r>
      <w:r w:rsidR="003C7371">
        <w:rPr>
          <w:rFonts w:ascii="Times New Roman" w:hAnsi="Times New Roman" w:cs="Times New Roman"/>
          <w:b/>
          <w:sz w:val="28"/>
          <w:szCs w:val="28"/>
        </w:rPr>
        <w:t>1</w:t>
      </w:r>
      <w:r w:rsidR="00D05019">
        <w:rPr>
          <w:rFonts w:ascii="Times New Roman" w:hAnsi="Times New Roman" w:cs="Times New Roman"/>
          <w:b/>
          <w:sz w:val="28"/>
          <w:szCs w:val="28"/>
        </w:rPr>
        <w:t>1</w:t>
      </w:r>
      <w:r w:rsidRPr="00634D34">
        <w:rPr>
          <w:rFonts w:ascii="Times New Roman" w:hAnsi="Times New Roman" w:cs="Times New Roman"/>
          <w:b/>
          <w:sz w:val="28"/>
          <w:szCs w:val="28"/>
        </w:rPr>
        <w:t>. Размер платы, взимаемый с заявителя при предоставлении муниципальной услуги.</w:t>
      </w:r>
    </w:p>
    <w:p w:rsidR="00EA5E29" w:rsidRDefault="00EA5E29" w:rsidP="00EA5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34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на бесплатной основе.</w:t>
      </w:r>
    </w:p>
    <w:p w:rsidR="00CD25E8" w:rsidRPr="00634D34" w:rsidRDefault="00CD25E8" w:rsidP="00EA5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E29" w:rsidRDefault="00EA5E29" w:rsidP="00EA5E29">
      <w:pPr>
        <w:ind w:firstLine="720"/>
        <w:jc w:val="both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2.1</w:t>
      </w:r>
      <w:r w:rsidR="00D05019">
        <w:rPr>
          <w:b/>
          <w:sz w:val="28"/>
          <w:szCs w:val="28"/>
        </w:rPr>
        <w:t>2</w:t>
      </w:r>
      <w:r w:rsidRPr="00634D34">
        <w:rPr>
          <w:b/>
          <w:sz w:val="28"/>
          <w:szCs w:val="28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</w:t>
      </w:r>
      <w:r w:rsidR="00D05019" w:rsidRPr="00D05019">
        <w:rPr>
          <w:sz w:val="28"/>
          <w:szCs w:val="28"/>
        </w:rPr>
        <w:t>15</w:t>
      </w:r>
      <w:r w:rsidRPr="00634D34">
        <w:rPr>
          <w:sz w:val="28"/>
          <w:szCs w:val="28"/>
        </w:rPr>
        <w:t xml:space="preserve"> минут</w:t>
      </w:r>
      <w:r w:rsidRPr="00634D34">
        <w:rPr>
          <w:b/>
          <w:sz w:val="28"/>
          <w:szCs w:val="28"/>
        </w:rPr>
        <w:t>.</w:t>
      </w:r>
    </w:p>
    <w:p w:rsidR="00CD25E8" w:rsidRPr="00634D34" w:rsidRDefault="00CD25E8" w:rsidP="00EA5E29">
      <w:pPr>
        <w:ind w:firstLine="720"/>
        <w:jc w:val="both"/>
        <w:rPr>
          <w:b/>
          <w:sz w:val="28"/>
          <w:szCs w:val="28"/>
        </w:rPr>
      </w:pPr>
    </w:p>
    <w:p w:rsidR="00EA5E29" w:rsidRDefault="00EA5E29" w:rsidP="00EA5E29">
      <w:pPr>
        <w:ind w:firstLine="708"/>
        <w:jc w:val="both"/>
        <w:rPr>
          <w:sz w:val="28"/>
          <w:szCs w:val="28"/>
        </w:rPr>
      </w:pPr>
      <w:r w:rsidRPr="00634D34">
        <w:rPr>
          <w:b/>
          <w:sz w:val="28"/>
          <w:szCs w:val="28"/>
        </w:rPr>
        <w:t>2.1</w:t>
      </w:r>
      <w:r w:rsidR="00D05019">
        <w:rPr>
          <w:b/>
          <w:sz w:val="28"/>
          <w:szCs w:val="28"/>
        </w:rPr>
        <w:t>3</w:t>
      </w:r>
      <w:r w:rsidRPr="00634D34">
        <w:rPr>
          <w:b/>
          <w:sz w:val="28"/>
          <w:szCs w:val="28"/>
        </w:rPr>
        <w:t>. Срок регистрации заявления о предоставлении муниципальной услуги</w:t>
      </w:r>
      <w:r w:rsidR="003C7371">
        <w:rPr>
          <w:b/>
          <w:sz w:val="28"/>
          <w:szCs w:val="28"/>
        </w:rPr>
        <w:t>, в том числе в электронной форме</w:t>
      </w:r>
      <w:r w:rsidRPr="00634D34">
        <w:rPr>
          <w:sz w:val="28"/>
          <w:szCs w:val="28"/>
        </w:rPr>
        <w:t xml:space="preserve"> - 2 рабочих дня.</w:t>
      </w:r>
    </w:p>
    <w:p w:rsidR="00CD25E8" w:rsidRPr="00634D34" w:rsidRDefault="00CD25E8" w:rsidP="00EA5E29">
      <w:pPr>
        <w:ind w:firstLine="708"/>
        <w:jc w:val="both"/>
        <w:rPr>
          <w:sz w:val="28"/>
          <w:szCs w:val="28"/>
        </w:rPr>
      </w:pPr>
    </w:p>
    <w:p w:rsidR="00EA5E29" w:rsidRPr="00634D34" w:rsidRDefault="00EA5E29" w:rsidP="00EA5E29">
      <w:pPr>
        <w:ind w:firstLine="708"/>
        <w:jc w:val="both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2.1</w:t>
      </w:r>
      <w:r w:rsidR="00D05019">
        <w:rPr>
          <w:b/>
          <w:sz w:val="28"/>
          <w:szCs w:val="28"/>
        </w:rPr>
        <w:t>4</w:t>
      </w:r>
      <w:r w:rsidRPr="00634D34">
        <w:rPr>
          <w:b/>
          <w:sz w:val="28"/>
          <w:szCs w:val="28"/>
        </w:rPr>
        <w:t>.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услуги.</w:t>
      </w:r>
    </w:p>
    <w:p w:rsidR="00EA5E29" w:rsidRPr="00634D34" w:rsidRDefault="00EA5E29" w:rsidP="00EA5E29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2.1</w:t>
      </w:r>
      <w:r w:rsidR="00D05019">
        <w:rPr>
          <w:sz w:val="28"/>
          <w:szCs w:val="28"/>
        </w:rPr>
        <w:t>4</w:t>
      </w:r>
      <w:r w:rsidRPr="00634D34">
        <w:rPr>
          <w:sz w:val="28"/>
          <w:szCs w:val="28"/>
        </w:rPr>
        <w:t>.1. Отдел размещен в пределах территориальной доступности для жителей  в специально предназначенных зданиях и помещениях, обеспеченных всеми средствами коммунально-бытового обслуживания, телефонной связью.</w:t>
      </w:r>
    </w:p>
    <w:p w:rsidR="00EA5E29" w:rsidRDefault="00EA5E29" w:rsidP="00EA5E29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2.1</w:t>
      </w:r>
      <w:r w:rsidR="00D05019">
        <w:rPr>
          <w:sz w:val="28"/>
          <w:szCs w:val="28"/>
        </w:rPr>
        <w:t>4</w:t>
      </w:r>
      <w:r w:rsidRPr="00634D34">
        <w:rPr>
          <w:sz w:val="28"/>
          <w:szCs w:val="28"/>
        </w:rPr>
        <w:t>.2. Для ожидания приема заинтересованным лицам должны отводиться</w:t>
      </w:r>
      <w:r w:rsidR="00D05019">
        <w:rPr>
          <w:sz w:val="28"/>
          <w:szCs w:val="28"/>
        </w:rPr>
        <w:t xml:space="preserve"> места, оборудованные стульями</w:t>
      </w:r>
      <w:r w:rsidRPr="00634D34">
        <w:rPr>
          <w:sz w:val="28"/>
          <w:szCs w:val="28"/>
        </w:rPr>
        <w:t>.</w:t>
      </w:r>
    </w:p>
    <w:p w:rsidR="00D05019" w:rsidRPr="00634D34" w:rsidRDefault="00D05019" w:rsidP="00EA5E29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634D34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D05019"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A5E29" w:rsidRDefault="00EA5E29" w:rsidP="00EA5E29">
      <w:pPr>
        <w:ind w:firstLine="540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2.1</w:t>
      </w:r>
      <w:r w:rsidR="00D05019">
        <w:rPr>
          <w:sz w:val="28"/>
          <w:szCs w:val="28"/>
        </w:rPr>
        <w:t>4</w:t>
      </w:r>
      <w:r w:rsidRPr="00634D34">
        <w:rPr>
          <w:sz w:val="28"/>
          <w:szCs w:val="28"/>
        </w:rPr>
        <w:t>.</w:t>
      </w:r>
      <w:r w:rsidR="00D05019">
        <w:rPr>
          <w:sz w:val="28"/>
          <w:szCs w:val="28"/>
        </w:rPr>
        <w:t>4</w:t>
      </w:r>
      <w:r w:rsidRPr="00634D34">
        <w:rPr>
          <w:sz w:val="28"/>
          <w:szCs w:val="28"/>
        </w:rPr>
        <w:t>. 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504A7" w:rsidRPr="00634D34" w:rsidRDefault="008504A7" w:rsidP="00EA5E29">
      <w:pPr>
        <w:ind w:firstLine="540"/>
        <w:jc w:val="both"/>
        <w:rPr>
          <w:sz w:val="28"/>
          <w:szCs w:val="28"/>
        </w:rPr>
      </w:pPr>
    </w:p>
    <w:p w:rsidR="00EA5E29" w:rsidRPr="00634D34" w:rsidRDefault="00EA5E29" w:rsidP="00EA5E29">
      <w:pPr>
        <w:ind w:firstLine="540"/>
        <w:jc w:val="both"/>
        <w:rPr>
          <w:b/>
          <w:sz w:val="28"/>
          <w:szCs w:val="28"/>
        </w:rPr>
      </w:pPr>
      <w:r w:rsidRPr="00634D34">
        <w:rPr>
          <w:b/>
          <w:sz w:val="28"/>
          <w:szCs w:val="28"/>
        </w:rPr>
        <w:t>2.1</w:t>
      </w:r>
      <w:r w:rsidR="004803A7">
        <w:rPr>
          <w:b/>
          <w:sz w:val="28"/>
          <w:szCs w:val="28"/>
        </w:rPr>
        <w:t>5</w:t>
      </w:r>
      <w:r w:rsidRPr="00634D34">
        <w:rPr>
          <w:b/>
          <w:sz w:val="28"/>
          <w:szCs w:val="28"/>
        </w:rPr>
        <w:t>. Показатели доступности и качества муниципальной услуги.</w:t>
      </w:r>
    </w:p>
    <w:p w:rsidR="00EA5E29" w:rsidRPr="00634D34" w:rsidRDefault="00EA5E29" w:rsidP="00EA5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58"/>
        <w:gridCol w:w="1276"/>
        <w:gridCol w:w="1176"/>
      </w:tblGrid>
      <w:tr w:rsidR="00EA5E29" w:rsidRPr="00825336" w:rsidTr="00713C34">
        <w:trPr>
          <w:cantSplit/>
          <w:trHeight w:val="480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6837BD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B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6837BD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BD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6837BD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6837BD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BD">
              <w:rPr>
                <w:rFonts w:ascii="Times New Roman" w:hAnsi="Times New Roman" w:cs="Times New Roman"/>
                <w:sz w:val="28"/>
                <w:szCs w:val="28"/>
              </w:rPr>
              <w:t>Нормативное</w:t>
            </w:r>
            <w:r w:rsidRPr="006837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6837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</w:tr>
      <w:tr w:rsidR="00EA5E29" w:rsidRPr="00825336" w:rsidTr="00713C34">
        <w:trPr>
          <w:cantSplit/>
          <w:trHeight w:val="240"/>
        </w:trPr>
        <w:tc>
          <w:tcPr>
            <w:tcW w:w="9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6837BD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B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доступности                          </w:t>
            </w:r>
          </w:p>
        </w:tc>
      </w:tr>
      <w:tr w:rsidR="00EA5E29" w:rsidRPr="00825336" w:rsidTr="00713C34">
        <w:trPr>
          <w:cantSplit/>
          <w:trHeight w:val="480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6837BD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B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получения устной консультации          </w:t>
            </w:r>
            <w:r w:rsidRPr="006837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предоставлении муниципальной услуги              </w:t>
            </w:r>
            <w:r w:rsidRPr="006837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специалистов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6837BD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BD">
              <w:rPr>
                <w:rFonts w:ascii="Times New Roman" w:hAnsi="Times New Roman" w:cs="Times New Roman"/>
                <w:sz w:val="28"/>
                <w:szCs w:val="28"/>
              </w:rPr>
              <w:t xml:space="preserve">да/нет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6837BD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BD">
              <w:rPr>
                <w:rFonts w:ascii="Times New Roman" w:hAnsi="Times New Roman" w:cs="Times New Roman"/>
                <w:sz w:val="28"/>
                <w:szCs w:val="28"/>
              </w:rPr>
              <w:t xml:space="preserve">да     </w:t>
            </w:r>
          </w:p>
        </w:tc>
      </w:tr>
      <w:tr w:rsidR="00EA5E29" w:rsidRPr="00825336" w:rsidTr="00713C34">
        <w:trPr>
          <w:cantSplit/>
          <w:trHeight w:val="480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6837BD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Возможность ознакомления с настоящим регламентом   </w:t>
            </w:r>
            <w:r w:rsidRPr="006837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услуги на официальном интернет-сайте </w:t>
            </w:r>
            <w:r w:rsidRPr="006837B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 "</w:t>
            </w:r>
            <w:proofErr w:type="spellStart"/>
            <w:r w:rsidRPr="006837BD">
              <w:rPr>
                <w:rFonts w:ascii="Times New Roman" w:hAnsi="Times New Roman" w:cs="Times New Roman"/>
                <w:sz w:val="28"/>
                <w:szCs w:val="28"/>
              </w:rPr>
              <w:t>Троснянский</w:t>
            </w:r>
            <w:proofErr w:type="spellEnd"/>
            <w:r w:rsidRPr="006837BD">
              <w:rPr>
                <w:rFonts w:ascii="Times New Roman" w:hAnsi="Times New Roman" w:cs="Times New Roman"/>
                <w:sz w:val="28"/>
                <w:szCs w:val="28"/>
              </w:rPr>
              <w:t xml:space="preserve"> район"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6837BD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BD">
              <w:rPr>
                <w:rFonts w:ascii="Times New Roman" w:hAnsi="Times New Roman" w:cs="Times New Roman"/>
                <w:sz w:val="28"/>
                <w:szCs w:val="28"/>
              </w:rPr>
              <w:t xml:space="preserve">да/нет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6837BD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BD">
              <w:rPr>
                <w:rFonts w:ascii="Times New Roman" w:hAnsi="Times New Roman" w:cs="Times New Roman"/>
                <w:sz w:val="28"/>
                <w:szCs w:val="28"/>
              </w:rPr>
              <w:t xml:space="preserve">да     </w:t>
            </w:r>
          </w:p>
        </w:tc>
      </w:tr>
      <w:tr w:rsidR="00EA5E29" w:rsidRPr="006837BD" w:rsidTr="00713C34">
        <w:trPr>
          <w:cantSplit/>
          <w:trHeight w:val="480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6837BD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B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полной информации о предоставлении         </w:t>
            </w:r>
            <w:r w:rsidRPr="006837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услуги на официальном интернет-сайте </w:t>
            </w:r>
            <w:r w:rsidRPr="006837B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 "</w:t>
            </w:r>
            <w:proofErr w:type="spellStart"/>
            <w:r w:rsidRPr="006837BD">
              <w:rPr>
                <w:rFonts w:ascii="Times New Roman" w:hAnsi="Times New Roman" w:cs="Times New Roman"/>
                <w:sz w:val="28"/>
                <w:szCs w:val="28"/>
              </w:rPr>
              <w:t>Троснянский</w:t>
            </w:r>
            <w:proofErr w:type="spellEnd"/>
            <w:r w:rsidRPr="006837BD">
              <w:rPr>
                <w:rFonts w:ascii="Times New Roman" w:hAnsi="Times New Roman" w:cs="Times New Roman"/>
                <w:sz w:val="28"/>
                <w:szCs w:val="28"/>
              </w:rPr>
              <w:t xml:space="preserve"> район"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6837BD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BD">
              <w:rPr>
                <w:rFonts w:ascii="Times New Roman" w:hAnsi="Times New Roman" w:cs="Times New Roman"/>
                <w:sz w:val="28"/>
                <w:szCs w:val="28"/>
              </w:rPr>
              <w:t xml:space="preserve">да/нет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6837BD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BD">
              <w:rPr>
                <w:rFonts w:ascii="Times New Roman" w:hAnsi="Times New Roman" w:cs="Times New Roman"/>
                <w:sz w:val="28"/>
                <w:szCs w:val="28"/>
              </w:rPr>
              <w:t xml:space="preserve">да     </w:t>
            </w:r>
          </w:p>
        </w:tc>
      </w:tr>
      <w:tr w:rsidR="00EA5E29" w:rsidRPr="00FE1512" w:rsidTr="00713C34">
        <w:trPr>
          <w:cantSplit/>
          <w:trHeight w:val="600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FE1512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51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получения муниципальной услуги </w:t>
            </w:r>
            <w:r w:rsidRPr="00FE15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электронном виде (в соответствии со сроками      </w:t>
            </w:r>
            <w:r w:rsidRPr="00FE15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поэтапного перевода муниципальной услуги           </w:t>
            </w:r>
            <w:r w:rsidRPr="00FE15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предоставление в электронном виде)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FE1512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512">
              <w:rPr>
                <w:rFonts w:ascii="Times New Roman" w:hAnsi="Times New Roman" w:cs="Times New Roman"/>
                <w:sz w:val="28"/>
                <w:szCs w:val="28"/>
              </w:rPr>
              <w:t xml:space="preserve">балл 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FE1512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512">
              <w:rPr>
                <w:rFonts w:ascii="Times New Roman" w:hAnsi="Times New Roman" w:cs="Times New Roman"/>
                <w:sz w:val="28"/>
                <w:szCs w:val="28"/>
              </w:rPr>
              <w:t xml:space="preserve">5 баллов  </w:t>
            </w:r>
          </w:p>
        </w:tc>
      </w:tr>
      <w:tr w:rsidR="00EA5E29" w:rsidRPr="00FE1512" w:rsidTr="00713C34">
        <w:trPr>
          <w:cantSplit/>
          <w:trHeight w:val="240"/>
        </w:trPr>
        <w:tc>
          <w:tcPr>
            <w:tcW w:w="9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FE1512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51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качества                           </w:t>
            </w:r>
          </w:p>
        </w:tc>
      </w:tr>
      <w:tr w:rsidR="00EA5E29" w:rsidRPr="00FE1512" w:rsidTr="00713C34">
        <w:trPr>
          <w:cantSplit/>
          <w:trHeight w:val="720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FE1512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51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рассмотренных в установленный         </w:t>
            </w:r>
            <w:r w:rsidRPr="00FE15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настоящим регламентом срок заявлений               </w:t>
            </w:r>
            <w:r w:rsidRPr="00FE15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предоставлении муниципальной услуги в общем      </w:t>
            </w:r>
            <w:r w:rsidRPr="00FE1512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количестве заявлений о предоставлении муниципальной</w:t>
            </w:r>
            <w:r w:rsidRPr="00FE15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FE1512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512">
              <w:rPr>
                <w:rFonts w:ascii="Times New Roman" w:hAnsi="Times New Roman" w:cs="Times New Roman"/>
                <w:sz w:val="28"/>
                <w:szCs w:val="28"/>
              </w:rPr>
              <w:t xml:space="preserve">%  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FE1512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512">
              <w:rPr>
                <w:rFonts w:ascii="Times New Roman" w:hAnsi="Times New Roman" w:cs="Times New Roman"/>
                <w:sz w:val="28"/>
                <w:szCs w:val="28"/>
              </w:rPr>
              <w:t xml:space="preserve">100    </w:t>
            </w:r>
          </w:p>
        </w:tc>
      </w:tr>
      <w:tr w:rsidR="00EA5E29" w:rsidRPr="00FE1512" w:rsidTr="00713C34">
        <w:trPr>
          <w:cantSplit/>
          <w:trHeight w:val="480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FE1512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51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количества обоснованных жалоб в общем </w:t>
            </w:r>
            <w:r w:rsidRPr="00FE1512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количестве заявлений о предоставлении муниципальной</w:t>
            </w:r>
            <w:r w:rsidRPr="00FE15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FE1512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512">
              <w:rPr>
                <w:rFonts w:ascii="Times New Roman" w:hAnsi="Times New Roman" w:cs="Times New Roman"/>
                <w:sz w:val="28"/>
                <w:szCs w:val="28"/>
              </w:rPr>
              <w:t xml:space="preserve">%  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29" w:rsidRPr="00FE1512" w:rsidRDefault="00EA5E29" w:rsidP="00713C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512"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</w:p>
        </w:tc>
      </w:tr>
    </w:tbl>
    <w:p w:rsidR="00EA5E29" w:rsidRPr="00FE1512" w:rsidRDefault="00EA5E29" w:rsidP="00EA5E29">
      <w:pPr>
        <w:ind w:firstLine="540"/>
        <w:jc w:val="both"/>
        <w:rPr>
          <w:sz w:val="28"/>
          <w:szCs w:val="28"/>
        </w:rPr>
      </w:pPr>
    </w:p>
    <w:p w:rsidR="00EA5E29" w:rsidRPr="00FE1512" w:rsidRDefault="00EA5E29" w:rsidP="00EA5E29">
      <w:pPr>
        <w:ind w:firstLine="708"/>
        <w:jc w:val="both"/>
        <w:rPr>
          <w:b/>
          <w:sz w:val="28"/>
          <w:szCs w:val="28"/>
        </w:rPr>
      </w:pPr>
      <w:r w:rsidRPr="00FE1512">
        <w:rPr>
          <w:b/>
          <w:sz w:val="28"/>
          <w:szCs w:val="28"/>
        </w:rPr>
        <w:t>2.1</w:t>
      </w:r>
      <w:r w:rsidR="004803A7">
        <w:rPr>
          <w:b/>
          <w:sz w:val="28"/>
          <w:szCs w:val="28"/>
        </w:rPr>
        <w:t>6</w:t>
      </w:r>
      <w:r w:rsidRPr="00FE1512">
        <w:rPr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</w:t>
      </w:r>
      <w:r w:rsidR="00F36A19" w:rsidRPr="00FE1512">
        <w:rPr>
          <w:b/>
          <w:sz w:val="28"/>
          <w:szCs w:val="28"/>
        </w:rPr>
        <w:t>в</w:t>
      </w:r>
      <w:r w:rsidRPr="00FE1512">
        <w:rPr>
          <w:b/>
          <w:sz w:val="28"/>
          <w:szCs w:val="28"/>
        </w:rPr>
        <w:t xml:space="preserve"> электронной форме.</w:t>
      </w:r>
    </w:p>
    <w:p w:rsidR="00EA5E29" w:rsidRPr="00634D34" w:rsidRDefault="00EA5E29" w:rsidP="00875538">
      <w:pPr>
        <w:ind w:firstLine="709"/>
        <w:jc w:val="both"/>
        <w:rPr>
          <w:sz w:val="28"/>
          <w:szCs w:val="28"/>
        </w:rPr>
      </w:pPr>
      <w:r w:rsidRPr="00FE1512">
        <w:rPr>
          <w:sz w:val="28"/>
          <w:szCs w:val="28"/>
        </w:rPr>
        <w:t>2.</w:t>
      </w:r>
      <w:r w:rsidRPr="00634D34">
        <w:rPr>
          <w:sz w:val="28"/>
          <w:szCs w:val="28"/>
        </w:rPr>
        <w:t>1</w:t>
      </w:r>
      <w:r w:rsidR="004803A7">
        <w:rPr>
          <w:sz w:val="28"/>
          <w:szCs w:val="28"/>
        </w:rPr>
        <w:t>6</w:t>
      </w:r>
      <w:r w:rsidRPr="00634D34">
        <w:rPr>
          <w:sz w:val="28"/>
          <w:szCs w:val="28"/>
        </w:rPr>
        <w:t>.1. Для получения информации по процедуре предоставлени</w:t>
      </w:r>
      <w:r w:rsidR="00F36A19">
        <w:rPr>
          <w:sz w:val="28"/>
          <w:szCs w:val="28"/>
        </w:rPr>
        <w:t>я муниципальной услуги заявителем</w:t>
      </w:r>
      <w:r w:rsidRPr="00634D34">
        <w:rPr>
          <w:sz w:val="28"/>
          <w:szCs w:val="28"/>
        </w:rPr>
        <w:t xml:space="preserve"> используются следующие формы консультирования:</w:t>
      </w:r>
    </w:p>
    <w:p w:rsidR="00EA5E29" w:rsidRPr="00634D34" w:rsidRDefault="00EA5E29" w:rsidP="00EA5E29">
      <w:pPr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индивидуальное консультирование лично;</w:t>
      </w:r>
    </w:p>
    <w:p w:rsidR="00EA5E29" w:rsidRPr="00634D34" w:rsidRDefault="00EA5E29" w:rsidP="00EA5E29">
      <w:pPr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индивидуальное консультирование на Интернет-сайте;</w:t>
      </w:r>
    </w:p>
    <w:p w:rsidR="00EA5E29" w:rsidRPr="00634D34" w:rsidRDefault="00EA5E29" w:rsidP="00EA5E29">
      <w:pPr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индивидуальное консультирование по почте;</w:t>
      </w:r>
    </w:p>
    <w:p w:rsidR="00EA5E29" w:rsidRPr="00634D34" w:rsidRDefault="00EA5E29" w:rsidP="00EA5E29">
      <w:pPr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индивидуальное консультирование по телефону;</w:t>
      </w:r>
    </w:p>
    <w:p w:rsidR="00EA5E29" w:rsidRPr="00634D34" w:rsidRDefault="00EA5E29" w:rsidP="00EA5E29">
      <w:pPr>
        <w:jc w:val="both"/>
        <w:rPr>
          <w:sz w:val="28"/>
          <w:szCs w:val="28"/>
        </w:rPr>
      </w:pPr>
      <w:r w:rsidRPr="00634D34">
        <w:rPr>
          <w:sz w:val="28"/>
          <w:szCs w:val="28"/>
        </w:rPr>
        <w:t>- индивидуальное консультирование по электронной почте.</w:t>
      </w:r>
    </w:p>
    <w:p w:rsidR="00EA5E29" w:rsidRPr="00634D34" w:rsidRDefault="00EA5E29" w:rsidP="00875538">
      <w:pPr>
        <w:ind w:firstLine="851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2.1</w:t>
      </w:r>
      <w:r w:rsidR="004803A7">
        <w:rPr>
          <w:sz w:val="28"/>
          <w:szCs w:val="28"/>
        </w:rPr>
        <w:t>6</w:t>
      </w:r>
      <w:r w:rsidRPr="00634D34">
        <w:rPr>
          <w:sz w:val="28"/>
          <w:szCs w:val="28"/>
        </w:rPr>
        <w:t xml:space="preserve">.2. Индивидуальное устное консультирование каждого заявителя уполномоченным лицом Отдела (далее - уполномоченное лицо) не может превышать </w:t>
      </w:r>
      <w:r w:rsidR="004803A7">
        <w:rPr>
          <w:sz w:val="28"/>
          <w:szCs w:val="28"/>
        </w:rPr>
        <w:t>15</w:t>
      </w:r>
      <w:r w:rsidRPr="00634D34">
        <w:rPr>
          <w:sz w:val="28"/>
          <w:szCs w:val="28"/>
        </w:rPr>
        <w:t xml:space="preserve"> минут. Время ожидания заявителя при индивидуальном устном консультировании не может превышать </w:t>
      </w:r>
      <w:r w:rsidR="004803A7">
        <w:rPr>
          <w:sz w:val="28"/>
          <w:szCs w:val="28"/>
        </w:rPr>
        <w:t>15</w:t>
      </w:r>
      <w:r w:rsidRPr="00634D34">
        <w:rPr>
          <w:sz w:val="28"/>
          <w:szCs w:val="28"/>
        </w:rPr>
        <w:t xml:space="preserve"> минут. В случае,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EA5E29" w:rsidRPr="00634D34" w:rsidRDefault="00EA5E29" w:rsidP="00875538">
      <w:pPr>
        <w:ind w:firstLine="851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2.1</w:t>
      </w:r>
      <w:r w:rsidR="004803A7">
        <w:rPr>
          <w:sz w:val="28"/>
          <w:szCs w:val="28"/>
        </w:rPr>
        <w:t>6</w:t>
      </w:r>
      <w:r w:rsidRPr="00634D34">
        <w:rPr>
          <w:sz w:val="28"/>
          <w:szCs w:val="28"/>
        </w:rPr>
        <w:t xml:space="preserve">.3. Индивидуальное консультирование на  Интернет-сайте размещается в режиме вопросов-ответов в течение </w:t>
      </w:r>
      <w:r w:rsidR="00A757BE">
        <w:rPr>
          <w:sz w:val="28"/>
          <w:szCs w:val="28"/>
        </w:rPr>
        <w:t>3</w:t>
      </w:r>
      <w:r w:rsidRPr="00634D34">
        <w:rPr>
          <w:sz w:val="28"/>
          <w:szCs w:val="28"/>
        </w:rPr>
        <w:t>0 дней после получения вопроса от заявителя. Датой получения запроса является дата размещения вопроса на Интернет-сайте.</w:t>
      </w:r>
    </w:p>
    <w:p w:rsidR="00EA5E29" w:rsidRPr="00634D34" w:rsidRDefault="00EA5E29" w:rsidP="00875538">
      <w:pPr>
        <w:ind w:firstLine="851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2.1</w:t>
      </w:r>
      <w:r w:rsidR="004803A7">
        <w:rPr>
          <w:sz w:val="28"/>
          <w:szCs w:val="28"/>
        </w:rPr>
        <w:t>6</w:t>
      </w:r>
      <w:r w:rsidRPr="00634D34">
        <w:rPr>
          <w:sz w:val="28"/>
          <w:szCs w:val="28"/>
        </w:rPr>
        <w:t xml:space="preserve">.4. Индивидуальное консультирование по почте осуществляется </w:t>
      </w:r>
      <w:r w:rsidRPr="00634D34">
        <w:rPr>
          <w:sz w:val="28"/>
          <w:szCs w:val="28"/>
        </w:rPr>
        <w:lastRenderedPageBreak/>
        <w:t>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  такого обращения. Письменный ответ на обращение должен содержать фамилию и номер телефона исполнителя и направляться по почтовому адресу, указанному в обращении. В случае,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A5E29" w:rsidRPr="00634D34" w:rsidRDefault="00EA5E29" w:rsidP="00875538">
      <w:pPr>
        <w:ind w:firstLine="709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2.1</w:t>
      </w:r>
      <w:r w:rsidR="004803A7">
        <w:rPr>
          <w:sz w:val="28"/>
          <w:szCs w:val="28"/>
        </w:rPr>
        <w:t>6</w:t>
      </w:r>
      <w:r w:rsidRPr="00634D34">
        <w:rPr>
          <w:sz w:val="28"/>
          <w:szCs w:val="28"/>
        </w:rPr>
        <w:t>.5. Индивидуальное консультирование по телефону должно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 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 Время разговора не должно превышать 10 минут.</w:t>
      </w:r>
    </w:p>
    <w:p w:rsidR="00EA5E29" w:rsidRPr="00634D34" w:rsidRDefault="00EA5E29" w:rsidP="00F73B71">
      <w:pPr>
        <w:ind w:firstLine="709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2.1</w:t>
      </w:r>
      <w:r w:rsidR="004803A7">
        <w:rPr>
          <w:sz w:val="28"/>
          <w:szCs w:val="28"/>
        </w:rPr>
        <w:t>6</w:t>
      </w:r>
      <w:r w:rsidRPr="00634D34">
        <w:rPr>
          <w:sz w:val="28"/>
          <w:szCs w:val="28"/>
        </w:rPr>
        <w:t>.6. Индивидуальное консультирование по электронной почте осуществляется в форме ответов по электронной почте. Ответ на обращение направляется по электронной почте на электронный адрес заинтересованного лица в срок, не превышающий 30 дней с момента поступления обращения. Датой поступления обращения является дата регистрации входящего сообщения.</w:t>
      </w:r>
    </w:p>
    <w:p w:rsidR="00A435C5" w:rsidRPr="00634D34" w:rsidRDefault="00A435C5" w:rsidP="00F73B71">
      <w:pPr>
        <w:ind w:firstLine="709"/>
        <w:jc w:val="both"/>
        <w:rPr>
          <w:sz w:val="28"/>
          <w:szCs w:val="28"/>
        </w:rPr>
      </w:pPr>
      <w:r w:rsidRPr="00634D34">
        <w:rPr>
          <w:sz w:val="28"/>
          <w:szCs w:val="28"/>
        </w:rPr>
        <w:t>2.1</w:t>
      </w:r>
      <w:r w:rsidR="004803A7">
        <w:rPr>
          <w:sz w:val="28"/>
          <w:szCs w:val="28"/>
        </w:rPr>
        <w:t>6</w:t>
      </w:r>
      <w:r w:rsidRPr="00634D34">
        <w:rPr>
          <w:sz w:val="28"/>
          <w:szCs w:val="28"/>
        </w:rPr>
        <w:t>.7. Особенности предоставления муниципальной услуги в электронном виде.</w:t>
      </w:r>
      <w:r>
        <w:rPr>
          <w:sz w:val="28"/>
          <w:szCs w:val="28"/>
        </w:rPr>
        <w:t xml:space="preserve"> Муниципальная услуга в электронном виде не предоставляется.</w:t>
      </w:r>
    </w:p>
    <w:p w:rsidR="00447BB1" w:rsidRDefault="00447BB1" w:rsidP="00F73B71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rFonts w:eastAsia="Arial"/>
          <w:iCs/>
          <w:color w:val="252525"/>
          <w:sz w:val="28"/>
          <w:szCs w:val="28"/>
        </w:rPr>
        <w:t>2.1</w:t>
      </w:r>
      <w:r w:rsidR="004803A7">
        <w:rPr>
          <w:rFonts w:eastAsia="Arial"/>
          <w:iCs/>
          <w:color w:val="252525"/>
          <w:sz w:val="28"/>
          <w:szCs w:val="28"/>
        </w:rPr>
        <w:t>6</w:t>
      </w:r>
      <w:r>
        <w:rPr>
          <w:rFonts w:eastAsia="Arial"/>
          <w:iCs/>
          <w:color w:val="252525"/>
          <w:sz w:val="28"/>
          <w:szCs w:val="28"/>
        </w:rPr>
        <w:t xml:space="preserve">.8. </w:t>
      </w:r>
      <w:r>
        <w:rPr>
          <w:sz w:val="28"/>
          <w:szCs w:val="28"/>
        </w:rPr>
        <w:t>Предоставление муниципальной услуги гражданам–инвалидам</w:t>
      </w:r>
      <w:r w:rsidR="00A757B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инвалидам) производится по их желанию</w:t>
      </w:r>
      <w:r>
        <w:rPr>
          <w:color w:val="00000A"/>
          <w:sz w:val="28"/>
          <w:szCs w:val="28"/>
        </w:rPr>
        <w:t xml:space="preserve"> по месту жительства инвалида или </w:t>
      </w:r>
      <w:r>
        <w:rPr>
          <w:sz w:val="28"/>
          <w:szCs w:val="28"/>
        </w:rPr>
        <w:t xml:space="preserve">в здании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(далее – здание администрации) на первом этаже в помещении «Зал заседаний» (далее – помещение), расположенном на первом этаже в холле здания по адресу: 303450 Орловская область, 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>, ул.</w:t>
      </w:r>
      <w:r w:rsidR="00A757BE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 д.4.</w:t>
      </w:r>
    </w:p>
    <w:p w:rsidR="00447BB1" w:rsidRDefault="00447BB1" w:rsidP="00F7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по месту жительства инвалида, такой гражданин вправе обратиться с соответствующей просьбой по телефону (48666) 2-17-84 или иным доступным для него способом.</w:t>
      </w:r>
    </w:p>
    <w:p w:rsidR="00447BB1" w:rsidRDefault="00447BB1" w:rsidP="00F73B71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здании администрации, в </w:t>
      </w:r>
      <w:r>
        <w:rPr>
          <w:color w:val="00000A"/>
          <w:sz w:val="28"/>
          <w:szCs w:val="28"/>
        </w:rPr>
        <w:t xml:space="preserve">помещении обеспечивается создание инвалидам, </w:t>
      </w:r>
      <w:r>
        <w:rPr>
          <w:sz w:val="28"/>
          <w:szCs w:val="28"/>
        </w:rPr>
        <w:t>в том числе слепым (слабовидящим), глухим (слабослышащим), передвигающимся с помощью кресел-колясок,</w:t>
      </w:r>
      <w:r>
        <w:rPr>
          <w:color w:val="00000A"/>
          <w:sz w:val="28"/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447BB1" w:rsidRDefault="00447BB1" w:rsidP="00447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обеспечена возможность беспрепятственного входа в здание, помещение и выхода из него. Вход в здание оборудован кнопкой вызова. Инвалиду при входе в здание, помещение и выходе из него оказывается </w:t>
      </w:r>
      <w:r>
        <w:rPr>
          <w:sz w:val="28"/>
          <w:szCs w:val="28"/>
        </w:rPr>
        <w:lastRenderedPageBreak/>
        <w:t>помощь. Площадь помещения для индивидуального приема инвалида (на одно рабочее место) составляет более 12 кв.м.;</w:t>
      </w:r>
    </w:p>
    <w:p w:rsidR="00447BB1" w:rsidRDefault="00447BB1" w:rsidP="00447BB1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 </w:t>
      </w:r>
    </w:p>
    <w:p w:rsidR="00447BB1" w:rsidRDefault="00447BB1" w:rsidP="00447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, а также иного лица, владеющего жестовым языком;</w:t>
      </w:r>
    </w:p>
    <w:p w:rsidR="00447BB1" w:rsidRDefault="00447BB1" w:rsidP="00447BB1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447BB1" w:rsidRDefault="00447BB1" w:rsidP="00447BB1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Обеспечена транспортная доступность инвалидов к месту предоставления муниципальной услуги: </w:t>
      </w:r>
    </w:p>
    <w:p w:rsidR="00447BB1" w:rsidRDefault="00447BB1" w:rsidP="00447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прилегающей к зданию территории оборудовано место для парковки автотранспортных средств инвалидов;</w:t>
      </w:r>
    </w:p>
    <w:p w:rsidR="00447BB1" w:rsidRDefault="00447BB1" w:rsidP="00447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зданию,</w:t>
      </w:r>
    </w:p>
    <w:p w:rsidR="00447BB1" w:rsidRDefault="00447BB1" w:rsidP="00447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 района;</w:t>
      </w:r>
    </w:p>
    <w:p w:rsidR="00447BB1" w:rsidRDefault="00447BB1" w:rsidP="00A75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производится информирование инвалида о доступных маршрутах общественного транспорта</w:t>
      </w:r>
      <w:proofErr w:type="gramStart"/>
      <w:r>
        <w:rPr>
          <w:sz w:val="28"/>
          <w:szCs w:val="28"/>
        </w:rPr>
        <w:t>.»</w:t>
      </w:r>
      <w:proofErr w:type="gramEnd"/>
    </w:p>
    <w:p w:rsidR="00447BB1" w:rsidRPr="00D67D01" w:rsidRDefault="00447BB1" w:rsidP="00A435C5">
      <w:pPr>
        <w:ind w:firstLine="709"/>
        <w:jc w:val="both"/>
        <w:rPr>
          <w:rFonts w:eastAsia="Arial"/>
          <w:iCs/>
          <w:color w:val="252525"/>
          <w:sz w:val="28"/>
          <w:szCs w:val="28"/>
        </w:rPr>
      </w:pPr>
    </w:p>
    <w:p w:rsidR="00092BC9" w:rsidRDefault="006518BC" w:rsidP="006518BC">
      <w:pPr>
        <w:pStyle w:val="ConsPlusNormal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3E">
        <w:rPr>
          <w:rFonts w:ascii="Times New Roman" w:hAnsi="Times New Roman" w:cs="Times New Roman"/>
          <w:b/>
          <w:sz w:val="28"/>
          <w:szCs w:val="28"/>
        </w:rPr>
        <w:t>Статья 3. Состав, последовательность и сроки выполнения административных процедур, требования к порядку  их выполнения, особенности выполнения административных процедур</w:t>
      </w:r>
    </w:p>
    <w:p w:rsidR="00AC103E" w:rsidRPr="00AC103E" w:rsidRDefault="00AC103E" w:rsidP="00AC103E">
      <w:pPr>
        <w:ind w:firstLine="708"/>
        <w:jc w:val="both"/>
        <w:rPr>
          <w:b/>
          <w:sz w:val="28"/>
          <w:szCs w:val="28"/>
        </w:rPr>
      </w:pPr>
    </w:p>
    <w:p w:rsidR="00AC103E" w:rsidRPr="00304782" w:rsidRDefault="00AC103E" w:rsidP="00AC103E">
      <w:pPr>
        <w:ind w:firstLine="708"/>
        <w:jc w:val="both"/>
        <w:rPr>
          <w:b/>
          <w:sz w:val="28"/>
          <w:szCs w:val="28"/>
        </w:rPr>
      </w:pPr>
      <w:r w:rsidRPr="00304782">
        <w:rPr>
          <w:b/>
          <w:sz w:val="28"/>
          <w:szCs w:val="28"/>
        </w:rPr>
        <w:t>3.1. Состав, последовательность и сроки выполнения административных процедур.</w:t>
      </w:r>
    </w:p>
    <w:p w:rsidR="00AC103E" w:rsidRPr="00304782" w:rsidRDefault="00AC103E" w:rsidP="00CD25E8">
      <w:pPr>
        <w:jc w:val="both"/>
        <w:rPr>
          <w:sz w:val="28"/>
          <w:szCs w:val="28"/>
        </w:rPr>
      </w:pPr>
      <w:r w:rsidRPr="00304782">
        <w:rPr>
          <w:sz w:val="28"/>
          <w:szCs w:val="28"/>
        </w:rPr>
        <w:t xml:space="preserve">3.1.1. Прием заявления о предоставлении муниципальной услуги - </w:t>
      </w:r>
      <w:r w:rsidR="004803A7" w:rsidRPr="00304782">
        <w:rPr>
          <w:sz w:val="28"/>
          <w:szCs w:val="28"/>
        </w:rPr>
        <w:t>15</w:t>
      </w:r>
      <w:r w:rsidRPr="00304782">
        <w:rPr>
          <w:sz w:val="28"/>
          <w:szCs w:val="28"/>
        </w:rPr>
        <w:t xml:space="preserve"> минут.</w:t>
      </w:r>
    </w:p>
    <w:p w:rsidR="00AC103E" w:rsidRPr="00304782" w:rsidRDefault="00AC103E" w:rsidP="00CD25E8">
      <w:pPr>
        <w:jc w:val="both"/>
        <w:rPr>
          <w:sz w:val="28"/>
          <w:szCs w:val="28"/>
        </w:rPr>
      </w:pPr>
      <w:r w:rsidRPr="00304782">
        <w:rPr>
          <w:sz w:val="28"/>
          <w:szCs w:val="28"/>
        </w:rPr>
        <w:t>3.1.2. Регистрация заявления о предоставлении муниципальной услуги - 2 рабочих дня.</w:t>
      </w:r>
    </w:p>
    <w:p w:rsidR="00AC103E" w:rsidRPr="00304782" w:rsidRDefault="00AC103E" w:rsidP="00CD25E8">
      <w:pPr>
        <w:jc w:val="both"/>
        <w:rPr>
          <w:sz w:val="28"/>
          <w:szCs w:val="28"/>
        </w:rPr>
      </w:pPr>
      <w:r w:rsidRPr="00304782">
        <w:rPr>
          <w:sz w:val="28"/>
          <w:szCs w:val="28"/>
        </w:rPr>
        <w:t xml:space="preserve">3.1.3. Поиск специалистом необходимой информации - </w:t>
      </w:r>
      <w:r w:rsidR="003A50CF">
        <w:rPr>
          <w:sz w:val="28"/>
          <w:szCs w:val="28"/>
        </w:rPr>
        <w:t>5</w:t>
      </w:r>
      <w:r w:rsidRPr="00304782">
        <w:rPr>
          <w:sz w:val="28"/>
          <w:szCs w:val="28"/>
        </w:rPr>
        <w:t xml:space="preserve"> дней.</w:t>
      </w:r>
    </w:p>
    <w:p w:rsidR="00A10C34" w:rsidRPr="00862FAF" w:rsidRDefault="00A10C34" w:rsidP="00CD25E8">
      <w:pPr>
        <w:jc w:val="both"/>
        <w:rPr>
          <w:rFonts w:eastAsia="Arial CYR" w:cs="Arial CYR"/>
          <w:sz w:val="28"/>
          <w:szCs w:val="28"/>
        </w:rPr>
      </w:pPr>
      <w:r w:rsidRPr="00862FAF">
        <w:rPr>
          <w:sz w:val="28"/>
          <w:szCs w:val="28"/>
        </w:rPr>
        <w:t>3.1.4. Подготовка, подписание</w:t>
      </w:r>
      <w:r w:rsidR="00BD1C95">
        <w:rPr>
          <w:sz w:val="28"/>
          <w:szCs w:val="28"/>
        </w:rPr>
        <w:t xml:space="preserve"> и </w:t>
      </w:r>
      <w:r w:rsidRPr="00862FAF">
        <w:rPr>
          <w:sz w:val="28"/>
          <w:szCs w:val="28"/>
        </w:rPr>
        <w:t xml:space="preserve">регистрация постановления Главы администрации </w:t>
      </w:r>
      <w:proofErr w:type="spellStart"/>
      <w:r w:rsidRPr="00862FAF">
        <w:rPr>
          <w:sz w:val="28"/>
          <w:szCs w:val="28"/>
        </w:rPr>
        <w:t>Троснянского</w:t>
      </w:r>
      <w:proofErr w:type="spellEnd"/>
      <w:r w:rsidRPr="00862FAF">
        <w:rPr>
          <w:sz w:val="28"/>
          <w:szCs w:val="28"/>
        </w:rPr>
        <w:t xml:space="preserve"> района </w:t>
      </w:r>
      <w:r w:rsidRPr="00862FAF">
        <w:rPr>
          <w:rFonts w:eastAsia="Arial CYR" w:cs="Arial CYR"/>
          <w:sz w:val="28"/>
          <w:szCs w:val="28"/>
        </w:rPr>
        <w:t xml:space="preserve">о предоставлении в </w:t>
      </w:r>
      <w:r w:rsidR="00862FAF" w:rsidRPr="00862FAF">
        <w:rPr>
          <w:rFonts w:eastAsia="Arial CYR" w:cs="Arial CYR"/>
          <w:sz w:val="28"/>
          <w:szCs w:val="28"/>
        </w:rPr>
        <w:t>собственность бесплатно земельного участка</w:t>
      </w:r>
      <w:r w:rsidR="00BE7D9D">
        <w:rPr>
          <w:rFonts w:eastAsia="Arial CYR" w:cs="Arial CYR"/>
          <w:sz w:val="28"/>
          <w:szCs w:val="28"/>
        </w:rPr>
        <w:t xml:space="preserve"> - 10 дней.</w:t>
      </w:r>
    </w:p>
    <w:p w:rsidR="00862FAF" w:rsidRDefault="00A10C34" w:rsidP="00A10C34">
      <w:pPr>
        <w:jc w:val="both"/>
        <w:rPr>
          <w:sz w:val="28"/>
          <w:szCs w:val="28"/>
        </w:rPr>
      </w:pPr>
      <w:r w:rsidRPr="00862FAF">
        <w:rPr>
          <w:sz w:val="28"/>
          <w:szCs w:val="28"/>
        </w:rPr>
        <w:t xml:space="preserve">3.1.5. </w:t>
      </w:r>
      <w:r w:rsidR="00862FAF" w:rsidRPr="00304782">
        <w:rPr>
          <w:sz w:val="28"/>
          <w:szCs w:val="28"/>
        </w:rPr>
        <w:t>Подготовка, подписание</w:t>
      </w:r>
      <w:r w:rsidR="00BD1C95">
        <w:rPr>
          <w:sz w:val="28"/>
          <w:szCs w:val="28"/>
        </w:rPr>
        <w:t xml:space="preserve"> и</w:t>
      </w:r>
      <w:r w:rsidR="00862FAF" w:rsidRPr="00304782">
        <w:rPr>
          <w:sz w:val="28"/>
          <w:szCs w:val="28"/>
        </w:rPr>
        <w:t xml:space="preserve"> </w:t>
      </w:r>
      <w:proofErr w:type="gramStart"/>
      <w:r w:rsidR="00862FAF" w:rsidRPr="00304782">
        <w:rPr>
          <w:sz w:val="28"/>
          <w:szCs w:val="28"/>
        </w:rPr>
        <w:t>регистрация</w:t>
      </w:r>
      <w:proofErr w:type="gramEnd"/>
      <w:r w:rsidR="00862FAF" w:rsidRPr="00304782">
        <w:rPr>
          <w:sz w:val="28"/>
          <w:szCs w:val="28"/>
        </w:rPr>
        <w:t xml:space="preserve"> и отправка письма с мотивированным обоснованием о приостановлении либо об отказе  в предоставлении муниципальной услуги – 10 дней</w:t>
      </w:r>
      <w:r w:rsidR="00862FAF">
        <w:rPr>
          <w:sz w:val="28"/>
          <w:szCs w:val="28"/>
        </w:rPr>
        <w:t>.</w:t>
      </w:r>
    </w:p>
    <w:p w:rsidR="00BE7D9D" w:rsidRDefault="00BE7D9D" w:rsidP="00A10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BD1C95">
        <w:rPr>
          <w:color w:val="000000"/>
          <w:sz w:val="28"/>
          <w:szCs w:val="28"/>
        </w:rPr>
        <w:t>В</w:t>
      </w:r>
      <w:r w:rsidR="00BD1C95" w:rsidRPr="00BE7D9D">
        <w:rPr>
          <w:color w:val="000000"/>
          <w:sz w:val="28"/>
          <w:szCs w:val="28"/>
        </w:rPr>
        <w:t>ыдача (направление) непосредственно заявителю заверенной копии соответствующег</w:t>
      </w:r>
      <w:r w:rsidR="00BD1C95">
        <w:rPr>
          <w:color w:val="000000"/>
          <w:sz w:val="28"/>
          <w:szCs w:val="28"/>
        </w:rPr>
        <w:t>о муниципального правового акта либо письма об отказе в предоставлении муниципальной услуги  - 3 дня.</w:t>
      </w:r>
    </w:p>
    <w:p w:rsidR="00CD25E8" w:rsidRPr="004803A7" w:rsidRDefault="00CD25E8" w:rsidP="00A10C34">
      <w:pPr>
        <w:jc w:val="both"/>
        <w:rPr>
          <w:sz w:val="28"/>
          <w:szCs w:val="28"/>
          <w:highlight w:val="yellow"/>
        </w:rPr>
      </w:pPr>
    </w:p>
    <w:p w:rsidR="007C11BA" w:rsidRDefault="00AC103E" w:rsidP="00DD1B56">
      <w:pPr>
        <w:jc w:val="both"/>
        <w:rPr>
          <w:sz w:val="28"/>
          <w:szCs w:val="28"/>
        </w:rPr>
      </w:pPr>
      <w:r w:rsidRPr="00304782">
        <w:rPr>
          <w:sz w:val="28"/>
          <w:szCs w:val="28"/>
        </w:rPr>
        <w:lastRenderedPageBreak/>
        <w:tab/>
      </w:r>
      <w:r w:rsidRPr="00BE7D9D">
        <w:rPr>
          <w:b/>
          <w:sz w:val="28"/>
          <w:szCs w:val="28"/>
        </w:rPr>
        <w:t>3</w:t>
      </w:r>
      <w:r w:rsidR="007C11BA" w:rsidRPr="00BE7D9D">
        <w:rPr>
          <w:b/>
          <w:sz w:val="28"/>
          <w:szCs w:val="28"/>
        </w:rPr>
        <w:t xml:space="preserve">.2. Блок-схема предоставления муниципальной услуги, </w:t>
      </w:r>
      <w:r w:rsidR="007C11BA" w:rsidRPr="00BE7D9D">
        <w:rPr>
          <w:sz w:val="28"/>
          <w:szCs w:val="28"/>
        </w:rPr>
        <w:t>схематично отображающая последовательность административных процедур (приложени</w:t>
      </w:r>
      <w:r w:rsidR="00BE7D9D" w:rsidRPr="00BE7D9D">
        <w:rPr>
          <w:sz w:val="28"/>
          <w:szCs w:val="28"/>
        </w:rPr>
        <w:t>е</w:t>
      </w:r>
      <w:r w:rsidR="007C11BA" w:rsidRPr="00BE7D9D">
        <w:rPr>
          <w:sz w:val="28"/>
          <w:szCs w:val="28"/>
        </w:rPr>
        <w:t xml:space="preserve"> </w:t>
      </w:r>
      <w:r w:rsidR="00BE7D9D" w:rsidRPr="00BE7D9D">
        <w:rPr>
          <w:sz w:val="28"/>
          <w:szCs w:val="28"/>
        </w:rPr>
        <w:t>2</w:t>
      </w:r>
      <w:r w:rsidR="007C11BA" w:rsidRPr="00BE7D9D">
        <w:rPr>
          <w:sz w:val="28"/>
          <w:szCs w:val="28"/>
        </w:rPr>
        <w:t xml:space="preserve"> к Административному регламенту).</w:t>
      </w:r>
    </w:p>
    <w:p w:rsidR="00CD25E8" w:rsidRPr="007C11BA" w:rsidRDefault="00CD25E8" w:rsidP="00DD1B56">
      <w:pPr>
        <w:jc w:val="both"/>
        <w:rPr>
          <w:b/>
          <w:sz w:val="28"/>
          <w:szCs w:val="28"/>
        </w:rPr>
      </w:pPr>
    </w:p>
    <w:p w:rsidR="006518BC" w:rsidRPr="00055EED" w:rsidRDefault="00D657AA" w:rsidP="00AC103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AC103E" w:rsidRPr="00055EED">
        <w:rPr>
          <w:b/>
          <w:sz w:val="28"/>
          <w:szCs w:val="28"/>
        </w:rPr>
        <w:t>Прием заявления о предоставлении муниципальной услуги</w:t>
      </w:r>
    </w:p>
    <w:p w:rsidR="006518BC" w:rsidRDefault="00D657AA" w:rsidP="00CD2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12969" w:rsidRPr="00055EED">
        <w:rPr>
          <w:sz w:val="28"/>
          <w:szCs w:val="28"/>
        </w:rPr>
        <w:t>.</w:t>
      </w:r>
      <w:r w:rsidR="006518BC" w:rsidRPr="00055EED">
        <w:rPr>
          <w:sz w:val="28"/>
          <w:szCs w:val="28"/>
        </w:rPr>
        <w:t xml:space="preserve">1. Основанием для начала административного действия является </w:t>
      </w:r>
      <w:r>
        <w:rPr>
          <w:sz w:val="28"/>
          <w:szCs w:val="28"/>
        </w:rPr>
        <w:t>поступление в Администрацию</w:t>
      </w:r>
      <w:r w:rsidR="004803A7">
        <w:rPr>
          <w:sz w:val="28"/>
          <w:szCs w:val="28"/>
        </w:rPr>
        <w:t xml:space="preserve"> района</w:t>
      </w:r>
      <w:r w:rsidR="006518BC" w:rsidRPr="00055EED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 по форме согласно </w:t>
      </w:r>
      <w:r w:rsidRPr="00DC5576">
        <w:rPr>
          <w:sz w:val="28"/>
          <w:szCs w:val="28"/>
        </w:rPr>
        <w:t xml:space="preserve">приложению </w:t>
      </w:r>
      <w:r w:rsidR="00DC5576" w:rsidRPr="00DC5576">
        <w:rPr>
          <w:sz w:val="28"/>
          <w:szCs w:val="28"/>
        </w:rPr>
        <w:t>1</w:t>
      </w:r>
      <w:r w:rsidRPr="00DC5576">
        <w:rPr>
          <w:sz w:val="28"/>
          <w:szCs w:val="28"/>
        </w:rPr>
        <w:t xml:space="preserve">   к Административному регламенту</w:t>
      </w:r>
      <w:r w:rsidR="006518BC" w:rsidRPr="00DC5576">
        <w:rPr>
          <w:sz w:val="28"/>
          <w:szCs w:val="28"/>
        </w:rPr>
        <w:t>.</w:t>
      </w:r>
    </w:p>
    <w:p w:rsidR="00D657AA" w:rsidRPr="000D470E" w:rsidRDefault="00D657AA" w:rsidP="00D657AA">
      <w:pPr>
        <w:ind w:firstLine="708"/>
        <w:jc w:val="both"/>
        <w:rPr>
          <w:sz w:val="28"/>
          <w:szCs w:val="28"/>
        </w:rPr>
      </w:pPr>
      <w:r w:rsidRPr="000D470E">
        <w:rPr>
          <w:sz w:val="28"/>
          <w:szCs w:val="28"/>
        </w:rPr>
        <w:t>Прием заявления осуществляется лицом, ответственным за регистрацию входящей корреспонденции Администрации, который:</w:t>
      </w:r>
    </w:p>
    <w:p w:rsidR="00D657AA" w:rsidRPr="000D470E" w:rsidRDefault="00D657AA" w:rsidP="00D657AA">
      <w:pPr>
        <w:ind w:firstLine="708"/>
        <w:jc w:val="both"/>
        <w:rPr>
          <w:sz w:val="28"/>
          <w:szCs w:val="28"/>
        </w:rPr>
      </w:pPr>
      <w:r w:rsidRPr="000D470E">
        <w:rPr>
          <w:sz w:val="28"/>
          <w:szCs w:val="28"/>
        </w:rPr>
        <w:t xml:space="preserve">- фиксирует поступившее заявление с документами в день его поступления путем внесения соответствующих записей в журнал делопроизводства </w:t>
      </w:r>
      <w:r>
        <w:rPr>
          <w:sz w:val="28"/>
          <w:szCs w:val="28"/>
        </w:rPr>
        <w:t xml:space="preserve">(входящей корреспонденции) </w:t>
      </w:r>
      <w:r w:rsidRPr="000D470E">
        <w:rPr>
          <w:sz w:val="28"/>
          <w:szCs w:val="28"/>
        </w:rPr>
        <w:t>Администрации;</w:t>
      </w:r>
    </w:p>
    <w:p w:rsidR="00D657AA" w:rsidRPr="000D470E" w:rsidRDefault="00D657AA" w:rsidP="00D657AA">
      <w:pPr>
        <w:ind w:firstLine="708"/>
        <w:jc w:val="both"/>
        <w:rPr>
          <w:sz w:val="28"/>
          <w:szCs w:val="28"/>
        </w:rPr>
      </w:pPr>
      <w:r w:rsidRPr="000D470E">
        <w:rPr>
          <w:sz w:val="28"/>
          <w:szCs w:val="28"/>
        </w:rPr>
        <w:t>- проставляет на заявлении оттиск штампа входящей корреспонденции Администрации и вписывает номер и дату входящего документа в соответствии с записью базы данных системы документооборота;</w:t>
      </w:r>
    </w:p>
    <w:p w:rsidR="00D657AA" w:rsidRPr="000D470E" w:rsidRDefault="00D657AA" w:rsidP="00D657AA">
      <w:pPr>
        <w:ind w:firstLine="708"/>
        <w:jc w:val="both"/>
        <w:rPr>
          <w:sz w:val="28"/>
          <w:szCs w:val="28"/>
        </w:rPr>
      </w:pPr>
      <w:r w:rsidRPr="000D470E">
        <w:rPr>
          <w:sz w:val="28"/>
          <w:szCs w:val="28"/>
        </w:rPr>
        <w:t>- передает заявление с документами Главе администрации района.</w:t>
      </w:r>
    </w:p>
    <w:p w:rsidR="00D657AA" w:rsidRPr="000D470E" w:rsidRDefault="00D657AA" w:rsidP="00D657AA">
      <w:pPr>
        <w:ind w:firstLine="708"/>
        <w:jc w:val="both"/>
        <w:rPr>
          <w:sz w:val="28"/>
          <w:szCs w:val="28"/>
        </w:rPr>
      </w:pPr>
      <w:r w:rsidRPr="000D470E">
        <w:rPr>
          <w:sz w:val="28"/>
          <w:szCs w:val="28"/>
        </w:rPr>
        <w:t>3.3.2. Результатом административной процедуры являются:</w:t>
      </w:r>
    </w:p>
    <w:p w:rsidR="00D657AA" w:rsidRDefault="00D657AA" w:rsidP="00D65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470E">
        <w:rPr>
          <w:sz w:val="28"/>
          <w:szCs w:val="28"/>
        </w:rPr>
        <w:t>- прием заявления  о предоставлении муниципальной услуги.</w:t>
      </w:r>
    </w:p>
    <w:p w:rsidR="00CD25E8" w:rsidRPr="000D470E" w:rsidRDefault="00CD25E8" w:rsidP="00D657AA">
      <w:pPr>
        <w:jc w:val="both"/>
        <w:rPr>
          <w:sz w:val="28"/>
          <w:szCs w:val="28"/>
        </w:rPr>
      </w:pPr>
    </w:p>
    <w:p w:rsidR="00D657AA" w:rsidRPr="000D470E" w:rsidRDefault="00D657AA" w:rsidP="00D657AA">
      <w:pPr>
        <w:jc w:val="both"/>
        <w:rPr>
          <w:b/>
          <w:sz w:val="28"/>
          <w:szCs w:val="28"/>
        </w:rPr>
      </w:pPr>
      <w:r w:rsidRPr="000D470E">
        <w:tab/>
      </w:r>
      <w:r w:rsidRPr="000D470E">
        <w:rPr>
          <w:b/>
          <w:sz w:val="28"/>
          <w:szCs w:val="28"/>
        </w:rPr>
        <w:t>3.4. Передача заявления в Отдел</w:t>
      </w:r>
      <w:r w:rsidR="004803A7">
        <w:rPr>
          <w:b/>
          <w:sz w:val="28"/>
          <w:szCs w:val="28"/>
        </w:rPr>
        <w:t xml:space="preserve"> по УМИ</w:t>
      </w:r>
      <w:r w:rsidRPr="000D470E">
        <w:rPr>
          <w:b/>
          <w:sz w:val="28"/>
          <w:szCs w:val="28"/>
        </w:rPr>
        <w:t>.</w:t>
      </w:r>
    </w:p>
    <w:p w:rsidR="00D657AA" w:rsidRPr="000D470E" w:rsidRDefault="00D657AA" w:rsidP="00D657AA">
      <w:pPr>
        <w:jc w:val="both"/>
        <w:rPr>
          <w:sz w:val="28"/>
          <w:szCs w:val="28"/>
        </w:rPr>
      </w:pPr>
      <w:r w:rsidRPr="000D470E">
        <w:tab/>
      </w:r>
      <w:r w:rsidRPr="000D470E">
        <w:rPr>
          <w:sz w:val="28"/>
          <w:szCs w:val="28"/>
        </w:rPr>
        <w:t>3.4.1. При поступлении заявления на бумажном либо электронном носителе  заявление с документами от Главы администрации района поступает в Отдел</w:t>
      </w:r>
      <w:r w:rsidR="004803A7">
        <w:rPr>
          <w:sz w:val="28"/>
          <w:szCs w:val="28"/>
        </w:rPr>
        <w:t xml:space="preserve"> по УМИ</w:t>
      </w:r>
      <w:r w:rsidRPr="000D470E">
        <w:rPr>
          <w:sz w:val="28"/>
          <w:szCs w:val="28"/>
        </w:rPr>
        <w:t>.</w:t>
      </w:r>
    </w:p>
    <w:p w:rsidR="00D657AA" w:rsidRDefault="00D657AA" w:rsidP="00D657AA">
      <w:pPr>
        <w:jc w:val="both"/>
        <w:rPr>
          <w:sz w:val="28"/>
          <w:szCs w:val="28"/>
        </w:rPr>
      </w:pPr>
      <w:r w:rsidRPr="000D470E">
        <w:rPr>
          <w:sz w:val="28"/>
          <w:szCs w:val="28"/>
        </w:rPr>
        <w:tab/>
        <w:t>3.4.2. Результатом административной процедуры является передача заявления с документами  начальнику Отдела</w:t>
      </w:r>
      <w:r w:rsidR="00061A99">
        <w:rPr>
          <w:sz w:val="28"/>
          <w:szCs w:val="28"/>
        </w:rPr>
        <w:t xml:space="preserve"> по УМИ</w:t>
      </w:r>
      <w:r w:rsidRPr="000D470E">
        <w:rPr>
          <w:sz w:val="28"/>
          <w:szCs w:val="28"/>
        </w:rPr>
        <w:t>.</w:t>
      </w:r>
    </w:p>
    <w:p w:rsidR="00CD25E8" w:rsidRPr="000D470E" w:rsidRDefault="00CD25E8" w:rsidP="00D657AA">
      <w:pPr>
        <w:jc w:val="both"/>
        <w:rPr>
          <w:sz w:val="28"/>
          <w:szCs w:val="28"/>
        </w:rPr>
      </w:pPr>
    </w:p>
    <w:p w:rsidR="00D657AA" w:rsidRPr="000D470E" w:rsidRDefault="00D657AA" w:rsidP="00D657AA">
      <w:pPr>
        <w:ind w:firstLine="709"/>
        <w:rPr>
          <w:b/>
          <w:color w:val="000000"/>
          <w:sz w:val="28"/>
          <w:szCs w:val="28"/>
        </w:rPr>
      </w:pPr>
      <w:r w:rsidRPr="000D470E">
        <w:rPr>
          <w:b/>
          <w:color w:val="000000"/>
          <w:sz w:val="28"/>
          <w:szCs w:val="28"/>
        </w:rPr>
        <w:t>3.5. Рассмотрение обращения</w:t>
      </w:r>
    </w:p>
    <w:p w:rsidR="00D657AA" w:rsidRPr="00733018" w:rsidRDefault="00D657AA" w:rsidP="00D657AA">
      <w:pPr>
        <w:tabs>
          <w:tab w:val="left" w:pos="441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3.5.1. </w:t>
      </w:r>
      <w:r w:rsidRPr="00733018">
        <w:rPr>
          <w:color w:val="000000"/>
          <w:sz w:val="28"/>
          <w:szCs w:val="28"/>
        </w:rPr>
        <w:t>Начальник Отдела</w:t>
      </w:r>
      <w:r w:rsidR="00061A99">
        <w:rPr>
          <w:color w:val="000000"/>
          <w:sz w:val="28"/>
          <w:szCs w:val="28"/>
        </w:rPr>
        <w:t xml:space="preserve"> по УМИ</w:t>
      </w:r>
      <w:r w:rsidRPr="0073301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</w:p>
    <w:p w:rsidR="00D657AA" w:rsidRDefault="00D657AA" w:rsidP="00D657AA">
      <w:pPr>
        <w:ind w:firstLine="709"/>
        <w:jc w:val="both"/>
        <w:rPr>
          <w:color w:val="000000"/>
          <w:sz w:val="28"/>
          <w:szCs w:val="28"/>
        </w:rPr>
      </w:pPr>
      <w:r w:rsidRPr="0073301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передает </w:t>
      </w:r>
      <w:r w:rsidRPr="00733018">
        <w:rPr>
          <w:color w:val="000000"/>
          <w:sz w:val="28"/>
          <w:szCs w:val="28"/>
        </w:rPr>
        <w:t>поступившее заявление</w:t>
      </w:r>
      <w:r>
        <w:rPr>
          <w:color w:val="000000"/>
          <w:sz w:val="28"/>
          <w:szCs w:val="28"/>
        </w:rPr>
        <w:t xml:space="preserve"> специалисту по земельным отношениям.</w:t>
      </w:r>
    </w:p>
    <w:p w:rsidR="003972CA" w:rsidRPr="00055EED" w:rsidRDefault="003972CA" w:rsidP="00397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FF41FA">
        <w:rPr>
          <w:sz w:val="28"/>
          <w:szCs w:val="28"/>
        </w:rPr>
        <w:t>С</w:t>
      </w:r>
      <w:r>
        <w:rPr>
          <w:sz w:val="28"/>
          <w:szCs w:val="28"/>
        </w:rPr>
        <w:t>пециалист по земельным отношениям</w:t>
      </w:r>
      <w:r w:rsidRPr="00055EED">
        <w:rPr>
          <w:sz w:val="28"/>
          <w:szCs w:val="28"/>
        </w:rPr>
        <w:t xml:space="preserve"> отдела проверяет соответствие представленных документов следующим требованиям, удостоверя</w:t>
      </w:r>
      <w:r w:rsidR="0033792E">
        <w:rPr>
          <w:sz w:val="28"/>
          <w:szCs w:val="28"/>
        </w:rPr>
        <w:t>я</w:t>
      </w:r>
      <w:r w:rsidRPr="00055EED">
        <w:rPr>
          <w:sz w:val="28"/>
          <w:szCs w:val="28"/>
        </w:rPr>
        <w:t>сь, что:</w:t>
      </w:r>
    </w:p>
    <w:p w:rsidR="003972CA" w:rsidRPr="00055EED" w:rsidRDefault="003972CA" w:rsidP="003972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55EED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972CA" w:rsidRPr="00055EED" w:rsidRDefault="003972CA" w:rsidP="003972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D7BC5">
        <w:rPr>
          <w:sz w:val="28"/>
          <w:szCs w:val="28"/>
        </w:rPr>
        <w:t>данные</w:t>
      </w:r>
      <w:r w:rsidRPr="00055EED">
        <w:rPr>
          <w:sz w:val="28"/>
          <w:szCs w:val="28"/>
        </w:rPr>
        <w:t xml:space="preserve"> заявителей, адреса регистрации написаны полностью;</w:t>
      </w:r>
    </w:p>
    <w:p w:rsidR="003972CA" w:rsidRPr="00055EED" w:rsidRDefault="003972CA" w:rsidP="003972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55EE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3972CA" w:rsidRPr="00055EED" w:rsidRDefault="003972CA" w:rsidP="003972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55EED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972CA" w:rsidRPr="00055EED" w:rsidRDefault="003972CA" w:rsidP="003972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55EED">
        <w:rPr>
          <w:sz w:val="28"/>
          <w:szCs w:val="28"/>
        </w:rPr>
        <w:t>пакет представленных документов полностью укомплектован.</w:t>
      </w:r>
    </w:p>
    <w:p w:rsidR="00D657AA" w:rsidRPr="00733018" w:rsidRDefault="00D657AA" w:rsidP="00D657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3972C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FF41F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пециалист по земельным отношениям:</w:t>
      </w:r>
    </w:p>
    <w:p w:rsidR="00BA7793" w:rsidRPr="00733018" w:rsidRDefault="00BA7793" w:rsidP="00BA7793">
      <w:pPr>
        <w:ind w:firstLine="709"/>
        <w:jc w:val="both"/>
        <w:rPr>
          <w:color w:val="000000"/>
          <w:sz w:val="28"/>
          <w:szCs w:val="28"/>
        </w:rPr>
      </w:pPr>
      <w:r w:rsidRPr="00061A99">
        <w:rPr>
          <w:color w:val="000000"/>
          <w:sz w:val="28"/>
          <w:szCs w:val="28"/>
        </w:rPr>
        <w:t xml:space="preserve">- устанавливает наличие либо отсутствие оснований для отказа в оказании муниципальной услуги, указанных в </w:t>
      </w:r>
      <w:r w:rsidRPr="00061A99">
        <w:rPr>
          <w:sz w:val="28"/>
          <w:szCs w:val="28"/>
        </w:rPr>
        <w:t>пункте 2.</w:t>
      </w:r>
      <w:r w:rsidR="00061A99" w:rsidRPr="00061A99">
        <w:rPr>
          <w:sz w:val="28"/>
          <w:szCs w:val="28"/>
        </w:rPr>
        <w:t>10</w:t>
      </w:r>
      <w:r w:rsidRPr="00061A99">
        <w:rPr>
          <w:sz w:val="28"/>
          <w:szCs w:val="28"/>
        </w:rPr>
        <w:t xml:space="preserve"> раздела 2 данного Административного регламента, подготавливает </w:t>
      </w:r>
      <w:r w:rsidRPr="00061A99">
        <w:rPr>
          <w:color w:val="000000"/>
          <w:sz w:val="28"/>
          <w:szCs w:val="28"/>
        </w:rPr>
        <w:t xml:space="preserve">проект письма об отказе в предоставлении муниципальной услуги и указанием причины отказа, </w:t>
      </w:r>
      <w:r w:rsidRPr="00061A99">
        <w:rPr>
          <w:color w:val="000000"/>
          <w:sz w:val="28"/>
          <w:szCs w:val="28"/>
        </w:rPr>
        <w:lastRenderedPageBreak/>
        <w:t xml:space="preserve">установленной в пункте </w:t>
      </w:r>
      <w:r w:rsidRPr="00061A99">
        <w:rPr>
          <w:sz w:val="28"/>
          <w:szCs w:val="28"/>
        </w:rPr>
        <w:t>2.</w:t>
      </w:r>
      <w:r w:rsidR="00061A99" w:rsidRPr="00061A99">
        <w:rPr>
          <w:sz w:val="28"/>
          <w:szCs w:val="28"/>
        </w:rPr>
        <w:t>10</w:t>
      </w:r>
      <w:r w:rsidRPr="00061A99">
        <w:rPr>
          <w:color w:val="FF0000"/>
          <w:sz w:val="28"/>
          <w:szCs w:val="28"/>
        </w:rPr>
        <w:t xml:space="preserve"> </w:t>
      </w:r>
      <w:r w:rsidRPr="00061A99">
        <w:rPr>
          <w:color w:val="000000"/>
          <w:sz w:val="28"/>
          <w:szCs w:val="28"/>
        </w:rPr>
        <w:t>раздела 2 данно</w:t>
      </w:r>
      <w:r w:rsidR="00A4647B">
        <w:rPr>
          <w:color w:val="000000"/>
          <w:sz w:val="28"/>
          <w:szCs w:val="28"/>
        </w:rPr>
        <w:t>го Административного регламента;</w:t>
      </w:r>
    </w:p>
    <w:p w:rsidR="00BA7793" w:rsidRPr="00733018" w:rsidRDefault="00BA7793" w:rsidP="00BA7793">
      <w:pPr>
        <w:ind w:firstLine="709"/>
        <w:jc w:val="both"/>
        <w:rPr>
          <w:color w:val="000000"/>
          <w:sz w:val="28"/>
          <w:szCs w:val="28"/>
        </w:rPr>
      </w:pPr>
      <w:r w:rsidRPr="00733018">
        <w:rPr>
          <w:sz w:val="28"/>
          <w:szCs w:val="28"/>
        </w:rPr>
        <w:t xml:space="preserve">- </w:t>
      </w:r>
      <w:r w:rsidRPr="00733018">
        <w:rPr>
          <w:color w:val="000000"/>
          <w:sz w:val="28"/>
          <w:szCs w:val="28"/>
        </w:rPr>
        <w:t xml:space="preserve">устанавливает </w:t>
      </w:r>
      <w:r w:rsidRPr="00733018">
        <w:rPr>
          <w:sz w:val="28"/>
          <w:szCs w:val="28"/>
        </w:rPr>
        <w:t xml:space="preserve">наличие </w:t>
      </w:r>
      <w:r w:rsidRPr="00733018">
        <w:rPr>
          <w:color w:val="000000"/>
          <w:sz w:val="28"/>
          <w:szCs w:val="28"/>
        </w:rPr>
        <w:t xml:space="preserve">либо отсутствие </w:t>
      </w:r>
      <w:r w:rsidRPr="00733018">
        <w:rPr>
          <w:sz w:val="28"/>
          <w:szCs w:val="28"/>
        </w:rPr>
        <w:t>оснований для приостановления предоставления муниципальной услуги, указанных в пункте 2.</w:t>
      </w:r>
      <w:r w:rsidR="00061A99">
        <w:rPr>
          <w:sz w:val="28"/>
          <w:szCs w:val="28"/>
        </w:rPr>
        <w:t>10</w:t>
      </w:r>
      <w:r w:rsidRPr="00733018">
        <w:rPr>
          <w:sz w:val="28"/>
          <w:szCs w:val="28"/>
        </w:rPr>
        <w:t xml:space="preserve"> раздела 2 данного Административного регламента</w:t>
      </w:r>
      <w:r>
        <w:rPr>
          <w:sz w:val="28"/>
          <w:szCs w:val="28"/>
        </w:rPr>
        <w:t xml:space="preserve">, подготавливает </w:t>
      </w:r>
      <w:r w:rsidRPr="00733018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письма</w:t>
      </w:r>
      <w:r w:rsidRPr="00733018">
        <w:rPr>
          <w:color w:val="000000"/>
          <w:sz w:val="28"/>
          <w:szCs w:val="28"/>
        </w:rPr>
        <w:t xml:space="preserve"> о приостановлении предоставления муниципальной услуги в соответствии с основаниями, указанными в пункте </w:t>
      </w:r>
      <w:r w:rsidRPr="00733018">
        <w:rPr>
          <w:sz w:val="28"/>
          <w:szCs w:val="28"/>
        </w:rPr>
        <w:t>2.</w:t>
      </w:r>
      <w:r w:rsidR="00061A99">
        <w:rPr>
          <w:sz w:val="28"/>
          <w:szCs w:val="28"/>
        </w:rPr>
        <w:t>10</w:t>
      </w:r>
      <w:r w:rsidRPr="00733018">
        <w:rPr>
          <w:color w:val="FF0000"/>
          <w:sz w:val="28"/>
          <w:szCs w:val="28"/>
        </w:rPr>
        <w:t xml:space="preserve"> </w:t>
      </w:r>
      <w:r w:rsidRPr="00733018">
        <w:rPr>
          <w:color w:val="000000"/>
          <w:sz w:val="28"/>
          <w:szCs w:val="28"/>
        </w:rPr>
        <w:t xml:space="preserve">раздела 2 Административного </w:t>
      </w:r>
      <w:r w:rsidRPr="00A4647B">
        <w:rPr>
          <w:color w:val="000000"/>
          <w:sz w:val="28"/>
          <w:szCs w:val="28"/>
        </w:rPr>
        <w:t>регламента;</w:t>
      </w:r>
    </w:p>
    <w:p w:rsidR="00BA7793" w:rsidRDefault="00BA7793" w:rsidP="00BA7793">
      <w:pPr>
        <w:ind w:firstLine="708"/>
        <w:jc w:val="both"/>
        <w:rPr>
          <w:color w:val="000000"/>
          <w:sz w:val="28"/>
          <w:szCs w:val="28"/>
        </w:rPr>
      </w:pPr>
      <w:r w:rsidRPr="00054947">
        <w:rPr>
          <w:color w:val="000000"/>
          <w:sz w:val="28"/>
          <w:szCs w:val="28"/>
        </w:rPr>
        <w:t xml:space="preserve">В случае </w:t>
      </w:r>
      <w:r>
        <w:rPr>
          <w:color w:val="000000"/>
          <w:sz w:val="28"/>
          <w:szCs w:val="28"/>
        </w:rPr>
        <w:t>наличи</w:t>
      </w:r>
      <w:r w:rsidRPr="00054947">
        <w:rPr>
          <w:color w:val="000000"/>
          <w:sz w:val="28"/>
          <w:szCs w:val="28"/>
        </w:rPr>
        <w:t xml:space="preserve">я оснований для приостановки или отказа </w:t>
      </w:r>
      <w:r>
        <w:rPr>
          <w:color w:val="000000"/>
          <w:sz w:val="28"/>
          <w:szCs w:val="28"/>
        </w:rPr>
        <w:t xml:space="preserve">готовит письмо об отказе в предоставлении муниципальной услуги либо о приостановлении  муниципальной услуги. </w:t>
      </w:r>
    </w:p>
    <w:p w:rsidR="00BA7793" w:rsidRPr="00733018" w:rsidRDefault="00BA7793" w:rsidP="00BA7793">
      <w:pPr>
        <w:ind w:firstLine="709"/>
        <w:jc w:val="both"/>
        <w:rPr>
          <w:color w:val="000000"/>
          <w:sz w:val="28"/>
          <w:szCs w:val="28"/>
        </w:rPr>
      </w:pPr>
      <w:r w:rsidRPr="00733018">
        <w:rPr>
          <w:color w:val="000000"/>
          <w:sz w:val="28"/>
          <w:szCs w:val="28"/>
        </w:rPr>
        <w:t>Результатом выполнения административной процедуры является:</w:t>
      </w:r>
    </w:p>
    <w:p w:rsidR="00BA7793" w:rsidRDefault="00BA7793" w:rsidP="00BA7793">
      <w:pPr>
        <w:ind w:firstLine="709"/>
        <w:jc w:val="both"/>
        <w:rPr>
          <w:color w:val="000000"/>
          <w:sz w:val="28"/>
          <w:szCs w:val="28"/>
        </w:rPr>
      </w:pPr>
      <w:r w:rsidRPr="00733018">
        <w:rPr>
          <w:color w:val="000000"/>
          <w:sz w:val="28"/>
          <w:szCs w:val="28"/>
        </w:rPr>
        <w:t xml:space="preserve">- направление заявителю </w:t>
      </w:r>
      <w:r>
        <w:rPr>
          <w:color w:val="000000"/>
          <w:sz w:val="28"/>
          <w:szCs w:val="28"/>
        </w:rPr>
        <w:t>письма</w:t>
      </w:r>
      <w:r w:rsidRPr="00733018">
        <w:rPr>
          <w:color w:val="000000"/>
          <w:sz w:val="28"/>
          <w:szCs w:val="28"/>
        </w:rPr>
        <w:t xml:space="preserve"> об отказе в предоставлении муниципальной услуги либо о приостановлении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5E56" w:rsidRPr="00733018" w:rsidRDefault="00015E56" w:rsidP="00BA7793">
      <w:pPr>
        <w:ind w:firstLine="709"/>
        <w:jc w:val="both"/>
        <w:rPr>
          <w:color w:val="000000"/>
          <w:sz w:val="28"/>
          <w:szCs w:val="28"/>
        </w:rPr>
      </w:pPr>
    </w:p>
    <w:p w:rsidR="00D657AA" w:rsidRDefault="003D537B" w:rsidP="00D657AA">
      <w:pPr>
        <w:ind w:firstLine="708"/>
        <w:jc w:val="both"/>
        <w:rPr>
          <w:color w:val="000000"/>
          <w:sz w:val="28"/>
          <w:szCs w:val="28"/>
        </w:rPr>
      </w:pPr>
      <w:r w:rsidRPr="00061A99">
        <w:rPr>
          <w:b/>
          <w:color w:val="000000"/>
          <w:sz w:val="28"/>
          <w:szCs w:val="28"/>
        </w:rPr>
        <w:t xml:space="preserve">3.6. </w:t>
      </w:r>
      <w:r w:rsidR="00D657AA" w:rsidRPr="003D537B">
        <w:rPr>
          <w:b/>
          <w:color w:val="000000"/>
          <w:sz w:val="28"/>
          <w:szCs w:val="28"/>
        </w:rPr>
        <w:t>В случае отсутствия оснований для приостанов</w:t>
      </w:r>
      <w:r w:rsidR="0070145C" w:rsidRPr="003D537B">
        <w:rPr>
          <w:b/>
          <w:color w:val="000000"/>
          <w:sz w:val="28"/>
          <w:szCs w:val="28"/>
        </w:rPr>
        <w:t>ления</w:t>
      </w:r>
      <w:r w:rsidR="00D657AA" w:rsidRPr="003D537B">
        <w:rPr>
          <w:b/>
          <w:color w:val="000000"/>
          <w:sz w:val="28"/>
          <w:szCs w:val="28"/>
        </w:rPr>
        <w:t xml:space="preserve"> или отказа:</w:t>
      </w:r>
    </w:p>
    <w:p w:rsidR="003D537B" w:rsidRPr="003D537B" w:rsidRDefault="003D537B" w:rsidP="003D53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3.6.1. </w:t>
      </w:r>
      <w:r w:rsidR="00061A99">
        <w:rPr>
          <w:color w:val="000000"/>
          <w:sz w:val="28"/>
          <w:szCs w:val="28"/>
        </w:rPr>
        <w:t xml:space="preserve">Специалист по земельным отношениям </w:t>
      </w:r>
      <w:r w:rsidR="00061A99" w:rsidRPr="00061A99">
        <w:rPr>
          <w:color w:val="000000"/>
          <w:sz w:val="28"/>
          <w:szCs w:val="28"/>
        </w:rPr>
        <w:t xml:space="preserve">осуществляет </w:t>
      </w:r>
      <w:r w:rsidRPr="003D537B">
        <w:rPr>
          <w:color w:val="000000"/>
          <w:sz w:val="28"/>
          <w:szCs w:val="28"/>
        </w:rPr>
        <w:t>подготовку и направление</w:t>
      </w:r>
      <w:r w:rsidR="00536BDC">
        <w:rPr>
          <w:color w:val="000000"/>
          <w:sz w:val="28"/>
          <w:szCs w:val="28"/>
        </w:rPr>
        <w:t xml:space="preserve"> межведомственного</w:t>
      </w:r>
      <w:r w:rsidRPr="003D537B">
        <w:rPr>
          <w:color w:val="000000"/>
          <w:sz w:val="28"/>
          <w:szCs w:val="28"/>
        </w:rPr>
        <w:t xml:space="preserve"> запроса в федеральные органы исполнительной власти, исполнительные органы государственной власти субъектов Российской Федерации или органы местного самоуправления, в распоряжении которых находятся документы, необходимые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3D537B">
        <w:rPr>
          <w:color w:val="000000"/>
          <w:sz w:val="28"/>
          <w:szCs w:val="28"/>
        </w:rPr>
        <w:t xml:space="preserve"> услуги.</w:t>
      </w:r>
    </w:p>
    <w:p w:rsidR="003D537B" w:rsidRPr="003D537B" w:rsidRDefault="003D537B" w:rsidP="003D537B">
      <w:pPr>
        <w:ind w:firstLine="708"/>
        <w:jc w:val="both"/>
        <w:rPr>
          <w:color w:val="000000"/>
          <w:sz w:val="28"/>
          <w:szCs w:val="28"/>
        </w:rPr>
      </w:pPr>
      <w:r w:rsidRPr="003D537B">
        <w:rPr>
          <w:color w:val="000000"/>
          <w:sz w:val="28"/>
          <w:szCs w:val="28"/>
        </w:rPr>
        <w:t>Направление запроса осуществляется посредством единой системы межведомственного электронного взаимодействия.</w:t>
      </w:r>
    </w:p>
    <w:p w:rsidR="003D537B" w:rsidRPr="003D537B" w:rsidRDefault="003D537B" w:rsidP="003D537B">
      <w:pPr>
        <w:ind w:firstLine="708"/>
        <w:jc w:val="both"/>
        <w:rPr>
          <w:color w:val="000000"/>
          <w:sz w:val="28"/>
          <w:szCs w:val="28"/>
        </w:rPr>
      </w:pPr>
      <w:r w:rsidRPr="003D537B">
        <w:rPr>
          <w:color w:val="000000"/>
          <w:sz w:val="28"/>
          <w:szCs w:val="28"/>
        </w:rPr>
        <w:t xml:space="preserve">Максимальный срок выполнения данного действия составляет </w:t>
      </w:r>
      <w:r w:rsidR="003403DB">
        <w:rPr>
          <w:color w:val="000000"/>
          <w:sz w:val="28"/>
          <w:szCs w:val="28"/>
        </w:rPr>
        <w:t>5</w:t>
      </w:r>
      <w:r w:rsidRPr="003D537B">
        <w:rPr>
          <w:color w:val="000000"/>
          <w:sz w:val="28"/>
          <w:szCs w:val="28"/>
        </w:rPr>
        <w:t xml:space="preserve"> </w:t>
      </w:r>
      <w:r w:rsidR="003403DB">
        <w:rPr>
          <w:color w:val="000000"/>
          <w:sz w:val="28"/>
          <w:szCs w:val="28"/>
        </w:rPr>
        <w:t>календарных дней</w:t>
      </w:r>
      <w:r w:rsidRPr="003D537B">
        <w:rPr>
          <w:color w:val="000000"/>
          <w:sz w:val="28"/>
          <w:szCs w:val="28"/>
        </w:rPr>
        <w:t>.</w:t>
      </w:r>
    </w:p>
    <w:p w:rsidR="003D537B" w:rsidRPr="003D537B" w:rsidRDefault="003D537B" w:rsidP="003D537B">
      <w:pPr>
        <w:ind w:firstLine="708"/>
        <w:jc w:val="both"/>
        <w:rPr>
          <w:color w:val="000000"/>
          <w:sz w:val="28"/>
          <w:szCs w:val="28"/>
        </w:rPr>
      </w:pPr>
      <w:r w:rsidRPr="003D537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D537B">
        <w:rPr>
          <w:color w:val="000000"/>
          <w:sz w:val="28"/>
          <w:szCs w:val="28"/>
        </w:rPr>
        <w:t>.2. Результатом административной процедуры является получение из федеральных органов исполнительной власти, исполнительных органов государственной власти субъектов Российской Федерации, органов местного самоуправления или организаций запрашиваемых документов либо отказ в их предоставлении.</w:t>
      </w:r>
    </w:p>
    <w:p w:rsidR="003D537B" w:rsidRPr="003D537B" w:rsidRDefault="003D537B" w:rsidP="003D53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3D537B">
        <w:rPr>
          <w:color w:val="000000"/>
          <w:sz w:val="28"/>
          <w:szCs w:val="28"/>
        </w:rPr>
        <w:t>.3. Способом фиксации административной процедуры является регистрация полученных от федеральных органов исполнительной власти, исполнительных органов государственной власти субъектов Российской Федерации, органов местного самоуправления или организаций запрашиваемых документов.</w:t>
      </w:r>
    </w:p>
    <w:p w:rsidR="003D537B" w:rsidRDefault="003D537B" w:rsidP="003D53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3D537B">
        <w:rPr>
          <w:color w:val="000000"/>
          <w:sz w:val="28"/>
          <w:szCs w:val="28"/>
        </w:rPr>
        <w:t xml:space="preserve">.4. Непредставление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 или организациями запрошенных документов не является основанием для отказа заявителю в предоставлении </w:t>
      </w:r>
      <w:r w:rsidR="00F73745">
        <w:rPr>
          <w:color w:val="000000"/>
          <w:sz w:val="28"/>
          <w:szCs w:val="28"/>
        </w:rPr>
        <w:t>муниципальной</w:t>
      </w:r>
      <w:r w:rsidRPr="003D537B">
        <w:rPr>
          <w:color w:val="000000"/>
          <w:sz w:val="28"/>
          <w:szCs w:val="28"/>
        </w:rPr>
        <w:t xml:space="preserve"> услуги.</w:t>
      </w:r>
    </w:p>
    <w:p w:rsidR="003D537B" w:rsidRPr="003D537B" w:rsidRDefault="003D537B" w:rsidP="003D537B">
      <w:pPr>
        <w:ind w:firstLine="708"/>
        <w:jc w:val="both"/>
        <w:rPr>
          <w:color w:val="000000"/>
          <w:sz w:val="28"/>
          <w:szCs w:val="28"/>
        </w:rPr>
      </w:pPr>
    </w:p>
    <w:p w:rsidR="003A50CF" w:rsidRPr="00536BDC" w:rsidRDefault="003D537B" w:rsidP="00536BDC">
      <w:pPr>
        <w:ind w:firstLine="708"/>
        <w:jc w:val="both"/>
        <w:rPr>
          <w:b/>
          <w:color w:val="000000"/>
          <w:sz w:val="28"/>
          <w:szCs w:val="28"/>
        </w:rPr>
      </w:pPr>
      <w:r w:rsidRPr="003D537B">
        <w:rPr>
          <w:b/>
          <w:color w:val="000000"/>
          <w:sz w:val="28"/>
          <w:szCs w:val="28"/>
        </w:rPr>
        <w:t xml:space="preserve">3.7. </w:t>
      </w:r>
      <w:r w:rsidR="003A50CF" w:rsidRPr="00536BDC">
        <w:rPr>
          <w:b/>
          <w:color w:val="000000"/>
          <w:sz w:val="28"/>
          <w:szCs w:val="28"/>
        </w:rPr>
        <w:t>Рассмотрение заявления и принятие решения о предоставлении (отказе в предоставлении) муниципальной услуги</w:t>
      </w:r>
    </w:p>
    <w:p w:rsidR="003A50CF" w:rsidRPr="00F73B71" w:rsidRDefault="00F73B71" w:rsidP="00F73B71">
      <w:pPr>
        <w:ind w:firstLine="708"/>
        <w:jc w:val="both"/>
        <w:rPr>
          <w:color w:val="000000"/>
          <w:sz w:val="28"/>
          <w:szCs w:val="28"/>
        </w:rPr>
      </w:pPr>
      <w:r w:rsidRPr="00F73B71">
        <w:rPr>
          <w:color w:val="000000"/>
          <w:sz w:val="28"/>
          <w:szCs w:val="28"/>
        </w:rPr>
        <w:t xml:space="preserve">3.7.1. </w:t>
      </w:r>
      <w:r w:rsidR="003A50CF" w:rsidRPr="00F73B71">
        <w:rPr>
          <w:color w:val="000000"/>
          <w:sz w:val="28"/>
          <w:szCs w:val="28"/>
        </w:rPr>
        <w:t xml:space="preserve">С учетом полученной информации исполнитель проводит анализ заявления и приложенных к нему и полученных в порядке </w:t>
      </w:r>
      <w:r w:rsidR="003A50CF" w:rsidRPr="00F73B71">
        <w:rPr>
          <w:color w:val="000000"/>
          <w:sz w:val="28"/>
          <w:szCs w:val="28"/>
        </w:rPr>
        <w:lastRenderedPageBreak/>
        <w:t>межведомственного информационного взаимодействия сведений и документов, после чего осуществляет одно из следующих действий:</w:t>
      </w:r>
    </w:p>
    <w:p w:rsidR="003A50CF" w:rsidRPr="00F73B71" w:rsidRDefault="003A50CF" w:rsidP="00F73B71">
      <w:pPr>
        <w:ind w:firstLine="708"/>
        <w:jc w:val="both"/>
        <w:rPr>
          <w:color w:val="000000"/>
          <w:sz w:val="28"/>
          <w:szCs w:val="28"/>
        </w:rPr>
      </w:pPr>
      <w:r w:rsidRPr="00F73B71">
        <w:rPr>
          <w:color w:val="000000"/>
          <w:sz w:val="28"/>
          <w:szCs w:val="28"/>
        </w:rPr>
        <w:t>- при наличии оснований, предусмотренных пунктом 2.</w:t>
      </w:r>
      <w:r w:rsidR="00F73B71">
        <w:rPr>
          <w:color w:val="000000"/>
          <w:sz w:val="28"/>
          <w:szCs w:val="28"/>
        </w:rPr>
        <w:t>10</w:t>
      </w:r>
      <w:r w:rsidRPr="00F73B71">
        <w:rPr>
          <w:color w:val="000000"/>
          <w:sz w:val="28"/>
          <w:szCs w:val="28"/>
        </w:rPr>
        <w:t xml:space="preserve"> настоящего административного регламента, готовит </w:t>
      </w:r>
      <w:r w:rsidR="00F73745">
        <w:rPr>
          <w:color w:val="000000"/>
          <w:sz w:val="28"/>
          <w:szCs w:val="28"/>
        </w:rPr>
        <w:t>письмо</w:t>
      </w:r>
      <w:r w:rsidRPr="00F73B71">
        <w:rPr>
          <w:color w:val="000000"/>
          <w:sz w:val="28"/>
          <w:szCs w:val="28"/>
        </w:rPr>
        <w:t xml:space="preserve"> об отказе в предоставлении муниципальной услуги и направляет его  на </w:t>
      </w:r>
      <w:r w:rsidR="00F73B71">
        <w:rPr>
          <w:color w:val="000000"/>
          <w:sz w:val="28"/>
          <w:szCs w:val="28"/>
        </w:rPr>
        <w:t>подписание Главе района</w:t>
      </w:r>
      <w:r w:rsidRPr="00F73B71">
        <w:rPr>
          <w:color w:val="000000"/>
          <w:sz w:val="28"/>
          <w:szCs w:val="28"/>
        </w:rPr>
        <w:t>;</w:t>
      </w:r>
    </w:p>
    <w:p w:rsidR="003A50CF" w:rsidRPr="00F73B71" w:rsidRDefault="003A50CF" w:rsidP="00F73B71">
      <w:pPr>
        <w:ind w:firstLine="708"/>
        <w:jc w:val="both"/>
        <w:rPr>
          <w:color w:val="000000"/>
          <w:sz w:val="28"/>
          <w:szCs w:val="28"/>
        </w:rPr>
      </w:pPr>
      <w:r w:rsidRPr="00F73B71">
        <w:rPr>
          <w:color w:val="000000"/>
          <w:sz w:val="28"/>
          <w:szCs w:val="28"/>
        </w:rPr>
        <w:t>- при отсутствии оснований, предусмотренных пунктом 2.</w:t>
      </w:r>
      <w:r w:rsidR="00F73B71">
        <w:rPr>
          <w:color w:val="000000"/>
          <w:sz w:val="28"/>
          <w:szCs w:val="28"/>
        </w:rPr>
        <w:t>10</w:t>
      </w:r>
      <w:r w:rsidRPr="00F73B71">
        <w:rPr>
          <w:color w:val="000000"/>
          <w:sz w:val="28"/>
          <w:szCs w:val="28"/>
        </w:rPr>
        <w:t> настоящего административного регламента:</w:t>
      </w:r>
    </w:p>
    <w:p w:rsidR="003A50CF" w:rsidRPr="00F73B71" w:rsidRDefault="003A50CF" w:rsidP="00F73B71">
      <w:pPr>
        <w:ind w:firstLine="708"/>
        <w:jc w:val="both"/>
        <w:rPr>
          <w:color w:val="000000"/>
          <w:sz w:val="28"/>
          <w:szCs w:val="28"/>
        </w:rPr>
      </w:pPr>
      <w:r w:rsidRPr="00F73B71">
        <w:rPr>
          <w:color w:val="000000"/>
          <w:sz w:val="28"/>
          <w:szCs w:val="28"/>
        </w:rPr>
        <w:t xml:space="preserve">готовит проект постановления администрации </w:t>
      </w:r>
      <w:proofErr w:type="spellStart"/>
      <w:r w:rsidR="00F73B71">
        <w:rPr>
          <w:color w:val="000000"/>
          <w:sz w:val="28"/>
          <w:szCs w:val="28"/>
        </w:rPr>
        <w:t>Троснянского</w:t>
      </w:r>
      <w:proofErr w:type="spellEnd"/>
      <w:r w:rsidR="00F73B71">
        <w:rPr>
          <w:color w:val="000000"/>
          <w:sz w:val="28"/>
          <w:szCs w:val="28"/>
        </w:rPr>
        <w:t xml:space="preserve"> района Орловской области</w:t>
      </w:r>
      <w:r w:rsidRPr="00F73B71">
        <w:rPr>
          <w:color w:val="000000"/>
          <w:sz w:val="28"/>
          <w:szCs w:val="28"/>
        </w:rPr>
        <w:t xml:space="preserve"> о предоставлении заявителю земельного участка в собственность бесплатно и направляет его на согласование должностным лицам администрации </w:t>
      </w:r>
      <w:proofErr w:type="spellStart"/>
      <w:r w:rsidR="00F73B71" w:rsidRPr="00F73B71">
        <w:rPr>
          <w:color w:val="000000"/>
          <w:sz w:val="28"/>
          <w:szCs w:val="28"/>
        </w:rPr>
        <w:t>Троснянского</w:t>
      </w:r>
      <w:proofErr w:type="spellEnd"/>
      <w:r w:rsidR="00F73B71" w:rsidRPr="00F73B71">
        <w:rPr>
          <w:color w:val="000000"/>
          <w:sz w:val="28"/>
          <w:szCs w:val="28"/>
        </w:rPr>
        <w:t xml:space="preserve"> района Орловской области</w:t>
      </w:r>
    </w:p>
    <w:p w:rsidR="003A50CF" w:rsidRPr="00F73B71" w:rsidRDefault="003A50CF" w:rsidP="00F73B71">
      <w:pPr>
        <w:ind w:firstLine="708"/>
        <w:jc w:val="both"/>
        <w:rPr>
          <w:color w:val="000000"/>
          <w:sz w:val="28"/>
          <w:szCs w:val="28"/>
        </w:rPr>
      </w:pPr>
      <w:r w:rsidRPr="00F73B71">
        <w:rPr>
          <w:color w:val="000000"/>
          <w:sz w:val="28"/>
          <w:szCs w:val="28"/>
        </w:rPr>
        <w:t xml:space="preserve">Согласование проекта постановления администрации </w:t>
      </w:r>
      <w:proofErr w:type="spellStart"/>
      <w:r w:rsidR="00F73B71">
        <w:rPr>
          <w:color w:val="000000"/>
          <w:sz w:val="28"/>
          <w:szCs w:val="28"/>
        </w:rPr>
        <w:t>Троснянского</w:t>
      </w:r>
      <w:proofErr w:type="spellEnd"/>
      <w:r w:rsidR="00F73B71">
        <w:rPr>
          <w:color w:val="000000"/>
          <w:sz w:val="28"/>
          <w:szCs w:val="28"/>
        </w:rPr>
        <w:t xml:space="preserve"> района Орловской области</w:t>
      </w:r>
      <w:r w:rsidRPr="00F73B71">
        <w:rPr>
          <w:color w:val="000000"/>
          <w:sz w:val="28"/>
          <w:szCs w:val="28"/>
        </w:rPr>
        <w:t xml:space="preserve"> осуществляется в порядке, установленном Инструкцией по делопроизводству в администрации </w:t>
      </w:r>
      <w:proofErr w:type="spellStart"/>
      <w:r w:rsidR="00F73B71">
        <w:rPr>
          <w:color w:val="000000"/>
          <w:sz w:val="28"/>
          <w:szCs w:val="28"/>
        </w:rPr>
        <w:t>Троснянского</w:t>
      </w:r>
      <w:proofErr w:type="spellEnd"/>
      <w:r w:rsidR="00F73B71">
        <w:rPr>
          <w:color w:val="000000"/>
          <w:sz w:val="28"/>
          <w:szCs w:val="28"/>
        </w:rPr>
        <w:t xml:space="preserve"> района Орловской области</w:t>
      </w:r>
      <w:r w:rsidRPr="00F73B71">
        <w:rPr>
          <w:color w:val="000000"/>
          <w:sz w:val="28"/>
          <w:szCs w:val="28"/>
        </w:rPr>
        <w:t>.</w:t>
      </w:r>
    </w:p>
    <w:p w:rsidR="003A50CF" w:rsidRPr="00F73B71" w:rsidRDefault="003A50CF" w:rsidP="00F73B71">
      <w:pPr>
        <w:ind w:firstLine="708"/>
        <w:jc w:val="both"/>
        <w:rPr>
          <w:color w:val="000000"/>
          <w:sz w:val="28"/>
          <w:szCs w:val="28"/>
        </w:rPr>
      </w:pPr>
      <w:r w:rsidRPr="00F73B71">
        <w:rPr>
          <w:color w:val="000000"/>
          <w:sz w:val="28"/>
          <w:szCs w:val="28"/>
        </w:rPr>
        <w:t>Результатом административной процедуры является одно из следующих действий:</w:t>
      </w:r>
    </w:p>
    <w:p w:rsidR="003A50CF" w:rsidRPr="00F73B71" w:rsidRDefault="003A50CF" w:rsidP="00F73B71">
      <w:pPr>
        <w:ind w:firstLine="708"/>
        <w:jc w:val="both"/>
        <w:rPr>
          <w:color w:val="000000"/>
          <w:sz w:val="28"/>
          <w:szCs w:val="28"/>
        </w:rPr>
      </w:pPr>
      <w:r w:rsidRPr="00F73B71">
        <w:rPr>
          <w:color w:val="000000"/>
          <w:sz w:val="28"/>
          <w:szCs w:val="28"/>
        </w:rPr>
        <w:t xml:space="preserve">- подписание </w:t>
      </w:r>
      <w:r w:rsidR="00F73B71">
        <w:rPr>
          <w:color w:val="000000"/>
          <w:sz w:val="28"/>
          <w:szCs w:val="28"/>
        </w:rPr>
        <w:t>Г</w:t>
      </w:r>
      <w:r w:rsidRPr="00F73B71">
        <w:rPr>
          <w:color w:val="000000"/>
          <w:sz w:val="28"/>
          <w:szCs w:val="28"/>
        </w:rPr>
        <w:t xml:space="preserve">лавой </w:t>
      </w:r>
      <w:r w:rsidR="00F73B71">
        <w:rPr>
          <w:color w:val="000000"/>
          <w:sz w:val="28"/>
          <w:szCs w:val="28"/>
        </w:rPr>
        <w:t xml:space="preserve">района </w:t>
      </w:r>
      <w:r w:rsidRPr="00F73B71">
        <w:rPr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="00F73B71">
        <w:rPr>
          <w:color w:val="000000"/>
          <w:sz w:val="28"/>
          <w:szCs w:val="28"/>
        </w:rPr>
        <w:t>Троснянского</w:t>
      </w:r>
      <w:proofErr w:type="spellEnd"/>
      <w:r w:rsidR="00F73B71">
        <w:rPr>
          <w:color w:val="000000"/>
          <w:sz w:val="28"/>
          <w:szCs w:val="28"/>
        </w:rPr>
        <w:t xml:space="preserve"> района Орловской области</w:t>
      </w:r>
      <w:r w:rsidRPr="00F73B71">
        <w:rPr>
          <w:color w:val="000000"/>
          <w:sz w:val="28"/>
          <w:szCs w:val="28"/>
        </w:rPr>
        <w:t xml:space="preserve"> о предоставлении заявителю земельного участка в собственность бесплатно;</w:t>
      </w:r>
    </w:p>
    <w:p w:rsidR="003A50CF" w:rsidRPr="00F73B71" w:rsidRDefault="003A50CF" w:rsidP="00F73B71">
      <w:pPr>
        <w:ind w:firstLine="708"/>
        <w:jc w:val="both"/>
        <w:rPr>
          <w:color w:val="000000"/>
          <w:sz w:val="28"/>
          <w:szCs w:val="28"/>
        </w:rPr>
      </w:pPr>
      <w:r w:rsidRPr="00F73B71">
        <w:rPr>
          <w:color w:val="000000"/>
          <w:sz w:val="28"/>
          <w:szCs w:val="28"/>
        </w:rPr>
        <w:t xml:space="preserve">- подписание </w:t>
      </w:r>
      <w:r w:rsidR="00F73B71">
        <w:rPr>
          <w:color w:val="000000"/>
          <w:sz w:val="28"/>
          <w:szCs w:val="28"/>
        </w:rPr>
        <w:t>Г</w:t>
      </w:r>
      <w:r w:rsidRPr="00F73B71">
        <w:rPr>
          <w:color w:val="000000"/>
          <w:sz w:val="28"/>
          <w:szCs w:val="28"/>
        </w:rPr>
        <w:t xml:space="preserve">лавой </w:t>
      </w:r>
      <w:r w:rsidR="00F73B71">
        <w:rPr>
          <w:color w:val="000000"/>
          <w:sz w:val="28"/>
          <w:szCs w:val="28"/>
        </w:rPr>
        <w:t>района</w:t>
      </w:r>
      <w:r w:rsidRPr="00F73B71">
        <w:rPr>
          <w:color w:val="000000"/>
          <w:sz w:val="28"/>
          <w:szCs w:val="28"/>
        </w:rPr>
        <w:t xml:space="preserve">  </w:t>
      </w:r>
      <w:r w:rsidR="00BD1C95">
        <w:rPr>
          <w:color w:val="000000"/>
          <w:sz w:val="28"/>
          <w:szCs w:val="28"/>
        </w:rPr>
        <w:t>письма</w:t>
      </w:r>
      <w:r w:rsidRPr="00F73B71">
        <w:rPr>
          <w:color w:val="000000"/>
          <w:sz w:val="28"/>
          <w:szCs w:val="28"/>
        </w:rPr>
        <w:t xml:space="preserve"> об отказе в предоставлении заявителю земельного уч</w:t>
      </w:r>
      <w:r w:rsidR="00F73B71">
        <w:rPr>
          <w:color w:val="000000"/>
          <w:sz w:val="28"/>
          <w:szCs w:val="28"/>
        </w:rPr>
        <w:t>астка в собственность бесплатно.</w:t>
      </w:r>
    </w:p>
    <w:p w:rsidR="003A50CF" w:rsidRDefault="003A50CF" w:rsidP="00F73B71">
      <w:pPr>
        <w:ind w:firstLine="708"/>
        <w:jc w:val="both"/>
        <w:rPr>
          <w:color w:val="000000"/>
          <w:sz w:val="28"/>
          <w:szCs w:val="28"/>
        </w:rPr>
      </w:pPr>
      <w:r w:rsidRPr="00F73B71">
        <w:rPr>
          <w:color w:val="000000"/>
          <w:sz w:val="28"/>
          <w:szCs w:val="28"/>
        </w:rPr>
        <w:t>Максимальный срок выполнения процедуры составляет 1</w:t>
      </w:r>
      <w:r w:rsidR="003403DB">
        <w:rPr>
          <w:color w:val="000000"/>
          <w:sz w:val="28"/>
          <w:szCs w:val="28"/>
        </w:rPr>
        <w:t>0</w:t>
      </w:r>
      <w:r w:rsidRPr="00F73B71">
        <w:rPr>
          <w:color w:val="000000"/>
          <w:sz w:val="28"/>
          <w:szCs w:val="28"/>
        </w:rPr>
        <w:t xml:space="preserve"> календарных дней.</w:t>
      </w:r>
    </w:p>
    <w:p w:rsidR="00BD1C95" w:rsidRPr="00F73B71" w:rsidRDefault="00BD1C95" w:rsidP="00F73B71">
      <w:pPr>
        <w:ind w:firstLine="708"/>
        <w:jc w:val="both"/>
        <w:rPr>
          <w:color w:val="000000"/>
          <w:sz w:val="28"/>
          <w:szCs w:val="28"/>
        </w:rPr>
      </w:pPr>
    </w:p>
    <w:p w:rsidR="003A50CF" w:rsidRDefault="00BE7D9D" w:rsidP="00BE7D9D">
      <w:pPr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4C3181">
        <w:rPr>
          <w:b/>
          <w:color w:val="000000"/>
          <w:sz w:val="28"/>
          <w:szCs w:val="28"/>
        </w:rPr>
        <w:t xml:space="preserve">3.8. </w:t>
      </w:r>
      <w:r>
        <w:rPr>
          <w:b/>
          <w:color w:val="000000"/>
          <w:sz w:val="28"/>
          <w:szCs w:val="28"/>
        </w:rPr>
        <w:t xml:space="preserve"> </w:t>
      </w:r>
      <w:r w:rsidR="003A50CF" w:rsidRPr="00BE7D9D">
        <w:rPr>
          <w:b/>
          <w:color w:val="000000"/>
          <w:sz w:val="28"/>
          <w:szCs w:val="28"/>
        </w:rPr>
        <w:t>Выдача (направление) непосредственно заявителю заверенной копии муниципального правового акта о предоставлении</w:t>
      </w:r>
      <w:r>
        <w:rPr>
          <w:b/>
          <w:color w:val="000000"/>
          <w:sz w:val="28"/>
          <w:szCs w:val="28"/>
        </w:rPr>
        <w:t xml:space="preserve"> либо</w:t>
      </w:r>
      <w:r w:rsidR="003A50CF" w:rsidRPr="00BE7D9D">
        <w:rPr>
          <w:b/>
          <w:color w:val="000000"/>
          <w:sz w:val="28"/>
          <w:szCs w:val="28"/>
        </w:rPr>
        <w:t xml:space="preserve"> отказе в предоставлении</w:t>
      </w:r>
      <w:r>
        <w:rPr>
          <w:b/>
          <w:color w:val="000000"/>
          <w:sz w:val="28"/>
          <w:szCs w:val="28"/>
        </w:rPr>
        <w:t xml:space="preserve"> </w:t>
      </w:r>
      <w:r w:rsidR="003A50CF" w:rsidRPr="00BE7D9D">
        <w:rPr>
          <w:b/>
          <w:color w:val="000000"/>
          <w:sz w:val="28"/>
          <w:szCs w:val="28"/>
        </w:rPr>
        <w:t>земельного участка в собственнос</w:t>
      </w:r>
      <w:r>
        <w:rPr>
          <w:b/>
          <w:color w:val="000000"/>
          <w:sz w:val="28"/>
          <w:szCs w:val="28"/>
        </w:rPr>
        <w:t>ть бесплатно</w:t>
      </w:r>
    </w:p>
    <w:p w:rsidR="00BE7D9D" w:rsidRPr="00BE7D9D" w:rsidRDefault="00BE7D9D" w:rsidP="00BE7D9D">
      <w:pPr>
        <w:ind w:firstLine="709"/>
        <w:jc w:val="both"/>
        <w:outlineLvl w:val="2"/>
        <w:rPr>
          <w:b/>
          <w:color w:val="000000"/>
          <w:sz w:val="28"/>
          <w:szCs w:val="28"/>
        </w:rPr>
      </w:pPr>
    </w:p>
    <w:p w:rsidR="003A50CF" w:rsidRPr="00BE7D9D" w:rsidRDefault="00BE7D9D" w:rsidP="00BE7D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3.8.1. </w:t>
      </w:r>
      <w:r w:rsidR="003A50CF" w:rsidRPr="00BE7D9D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получение исполнителем заверенной копии постановления администрации </w:t>
      </w:r>
      <w:proofErr w:type="spellStart"/>
      <w:r w:rsidR="00F73B71" w:rsidRPr="00BE7D9D">
        <w:rPr>
          <w:color w:val="000000"/>
          <w:sz w:val="28"/>
          <w:szCs w:val="28"/>
        </w:rPr>
        <w:t>Троснянского</w:t>
      </w:r>
      <w:proofErr w:type="spellEnd"/>
      <w:r w:rsidR="00F73B71" w:rsidRPr="00BE7D9D">
        <w:rPr>
          <w:color w:val="000000"/>
          <w:sz w:val="28"/>
          <w:szCs w:val="28"/>
        </w:rPr>
        <w:t xml:space="preserve"> района Орловской области</w:t>
      </w:r>
      <w:r w:rsidR="003A50CF" w:rsidRPr="00BE7D9D">
        <w:rPr>
          <w:color w:val="000000"/>
          <w:sz w:val="28"/>
          <w:szCs w:val="28"/>
        </w:rPr>
        <w:t xml:space="preserve"> о предоставлении земельного участка в собственность бесплатно, либо </w:t>
      </w:r>
      <w:r>
        <w:rPr>
          <w:color w:val="000000"/>
          <w:sz w:val="28"/>
          <w:szCs w:val="28"/>
        </w:rPr>
        <w:t xml:space="preserve">подписанного </w:t>
      </w:r>
      <w:r w:rsidR="00BD1C95">
        <w:rPr>
          <w:color w:val="000000"/>
          <w:sz w:val="28"/>
          <w:szCs w:val="28"/>
        </w:rPr>
        <w:t>письма</w:t>
      </w:r>
      <w:r>
        <w:rPr>
          <w:color w:val="000000"/>
          <w:sz w:val="28"/>
          <w:szCs w:val="28"/>
        </w:rPr>
        <w:t xml:space="preserve"> </w:t>
      </w:r>
      <w:r w:rsidR="003A50CF" w:rsidRPr="00BE7D9D">
        <w:rPr>
          <w:color w:val="000000"/>
          <w:sz w:val="28"/>
          <w:szCs w:val="28"/>
        </w:rPr>
        <w:t>об отказе в предоставлении заявителю земельного уч</w:t>
      </w:r>
      <w:r>
        <w:rPr>
          <w:color w:val="000000"/>
          <w:sz w:val="28"/>
          <w:szCs w:val="28"/>
        </w:rPr>
        <w:t>астка в собственность бесплатно</w:t>
      </w:r>
      <w:r w:rsidR="003A50CF" w:rsidRPr="00BE7D9D">
        <w:rPr>
          <w:color w:val="000000"/>
          <w:sz w:val="28"/>
          <w:szCs w:val="28"/>
        </w:rPr>
        <w:t>.</w:t>
      </w:r>
    </w:p>
    <w:p w:rsidR="003A50CF" w:rsidRPr="00BE7D9D" w:rsidRDefault="00BE7D9D" w:rsidP="00BE7D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3.8.2. Ответственный исполнитель</w:t>
      </w:r>
      <w:r w:rsidR="003A50CF" w:rsidRPr="00BE7D9D">
        <w:rPr>
          <w:color w:val="000000"/>
          <w:sz w:val="28"/>
          <w:szCs w:val="28"/>
        </w:rPr>
        <w:t>:</w:t>
      </w:r>
    </w:p>
    <w:p w:rsidR="003A50CF" w:rsidRPr="00BE7D9D" w:rsidRDefault="00BE7D9D" w:rsidP="00BE7D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A50CF" w:rsidRPr="00BE7D9D">
        <w:rPr>
          <w:color w:val="000000"/>
          <w:sz w:val="28"/>
          <w:szCs w:val="28"/>
        </w:rPr>
        <w:t>уведомляет заявителя по телефону о принятом решении, порядке и сроке получения документов в администрации (при указании заявителем способа получения результата муниципальной услуги при непосредственном личном обращении) и выдает заявителю заверенную копию соответствующего муниципального правового акта под роспись заявителя;</w:t>
      </w:r>
    </w:p>
    <w:p w:rsidR="003A50CF" w:rsidRPr="00BE7D9D" w:rsidRDefault="00BE7D9D" w:rsidP="00BE7D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A50CF" w:rsidRPr="00BE7D9D">
        <w:rPr>
          <w:color w:val="000000"/>
          <w:sz w:val="28"/>
          <w:szCs w:val="28"/>
        </w:rPr>
        <w:t>направляет документы заявителю посредством почтового отправления (при указании заявителем способа получения результата муниципальной услуги посредством почтового отправления);</w:t>
      </w:r>
    </w:p>
    <w:p w:rsidR="003A50CF" w:rsidRPr="00BE7D9D" w:rsidRDefault="00BE7D9D" w:rsidP="00BE7D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3A50CF" w:rsidRPr="00BE7D9D">
        <w:rPr>
          <w:color w:val="000000"/>
          <w:sz w:val="28"/>
          <w:szCs w:val="28"/>
        </w:rPr>
        <w:t>направляет заявителю заверенную копию соответствующего муниципального правового акта в виде электронного образа посредством электронной почты (при указании заявителем способа получения результата муниципальной услуги посредством электронной почты).</w:t>
      </w:r>
    </w:p>
    <w:p w:rsidR="003A50CF" w:rsidRPr="00BE7D9D" w:rsidRDefault="00BE7D9D" w:rsidP="00BE7D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3.8.3. </w:t>
      </w:r>
      <w:r w:rsidR="003A50CF" w:rsidRPr="00BE7D9D">
        <w:rPr>
          <w:color w:val="000000"/>
          <w:sz w:val="28"/>
          <w:szCs w:val="28"/>
        </w:rPr>
        <w:t xml:space="preserve">Результатом административной процедуры  является выдача </w:t>
      </w:r>
      <w:r w:rsidR="003A50CF" w:rsidRPr="00BE7D9D">
        <w:rPr>
          <w:color w:val="000000"/>
          <w:sz w:val="28"/>
          <w:szCs w:val="28"/>
        </w:rPr>
        <w:lastRenderedPageBreak/>
        <w:t>(направление) непосредственно заявителю заверенной копии соответствующег</w:t>
      </w:r>
      <w:r>
        <w:rPr>
          <w:color w:val="000000"/>
          <w:sz w:val="28"/>
          <w:szCs w:val="28"/>
        </w:rPr>
        <w:t>о муниципального правового акта</w:t>
      </w:r>
      <w:r w:rsidR="00BD1C95">
        <w:rPr>
          <w:color w:val="000000"/>
          <w:sz w:val="28"/>
          <w:szCs w:val="28"/>
        </w:rPr>
        <w:t xml:space="preserve"> либо письма об отказе в </w:t>
      </w:r>
      <w:r w:rsidR="00F73745">
        <w:rPr>
          <w:color w:val="000000"/>
          <w:sz w:val="28"/>
          <w:szCs w:val="28"/>
        </w:rPr>
        <w:t>предоставлении</w:t>
      </w:r>
      <w:r w:rsidR="00BD1C95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>.</w:t>
      </w:r>
    </w:p>
    <w:p w:rsidR="003A50CF" w:rsidRPr="00BE7D9D" w:rsidRDefault="00BE7D9D" w:rsidP="00BE7D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3.8.4. </w:t>
      </w:r>
      <w:r w:rsidR="003A50CF" w:rsidRPr="00BE7D9D">
        <w:rPr>
          <w:color w:val="000000"/>
          <w:sz w:val="28"/>
          <w:szCs w:val="28"/>
        </w:rPr>
        <w:t xml:space="preserve">Исполнитель одновременно с заверенной копией постановления администрации </w:t>
      </w:r>
      <w:proofErr w:type="spellStart"/>
      <w:r w:rsidR="00F73B71" w:rsidRPr="00BE7D9D">
        <w:rPr>
          <w:color w:val="000000"/>
          <w:sz w:val="28"/>
          <w:szCs w:val="28"/>
        </w:rPr>
        <w:t>Троснянского</w:t>
      </w:r>
      <w:proofErr w:type="spellEnd"/>
      <w:r w:rsidR="00F73B71" w:rsidRPr="00BE7D9D">
        <w:rPr>
          <w:color w:val="000000"/>
          <w:sz w:val="28"/>
          <w:szCs w:val="28"/>
        </w:rPr>
        <w:t xml:space="preserve"> района Орловской области</w:t>
      </w:r>
      <w:r w:rsidR="003A50CF" w:rsidRPr="00BE7D9D">
        <w:rPr>
          <w:color w:val="000000"/>
          <w:sz w:val="28"/>
          <w:szCs w:val="28"/>
        </w:rPr>
        <w:t xml:space="preserve"> о предоставлении заявителю земельного участка в собственность бесплатно выдает (направляет) заявителю оригинал кадастрового паспорта земельного участка.</w:t>
      </w:r>
    </w:p>
    <w:p w:rsidR="003A50CF" w:rsidRPr="00BE7D9D" w:rsidRDefault="003A50CF" w:rsidP="00BE7D9D">
      <w:pPr>
        <w:ind w:firstLine="708"/>
        <w:jc w:val="both"/>
        <w:rPr>
          <w:color w:val="000000"/>
          <w:sz w:val="28"/>
          <w:szCs w:val="28"/>
        </w:rPr>
      </w:pPr>
      <w:r w:rsidRPr="00BE7D9D">
        <w:rPr>
          <w:color w:val="000000"/>
          <w:sz w:val="28"/>
          <w:szCs w:val="28"/>
        </w:rPr>
        <w:t>Максимальный срок исполнения админис</w:t>
      </w:r>
      <w:r w:rsidR="00BE7D9D">
        <w:rPr>
          <w:color w:val="000000"/>
          <w:sz w:val="28"/>
          <w:szCs w:val="28"/>
        </w:rPr>
        <w:t xml:space="preserve">тративной процедуры составляет </w:t>
      </w:r>
      <w:r w:rsidR="003403DB">
        <w:rPr>
          <w:color w:val="000000"/>
          <w:sz w:val="28"/>
          <w:szCs w:val="28"/>
        </w:rPr>
        <w:t xml:space="preserve">3 </w:t>
      </w:r>
      <w:proofErr w:type="gramStart"/>
      <w:r w:rsidR="003403DB">
        <w:rPr>
          <w:color w:val="000000"/>
          <w:sz w:val="28"/>
          <w:szCs w:val="28"/>
        </w:rPr>
        <w:t>календарных</w:t>
      </w:r>
      <w:proofErr w:type="gramEnd"/>
      <w:r w:rsidRPr="00BE7D9D">
        <w:rPr>
          <w:color w:val="000000"/>
          <w:sz w:val="28"/>
          <w:szCs w:val="28"/>
        </w:rPr>
        <w:t xml:space="preserve"> дня.</w:t>
      </w:r>
    </w:p>
    <w:p w:rsidR="00DB48F0" w:rsidRDefault="00DB48F0" w:rsidP="00D94E26">
      <w:pPr>
        <w:ind w:firstLine="709"/>
        <w:jc w:val="both"/>
        <w:rPr>
          <w:color w:val="000000"/>
          <w:sz w:val="28"/>
          <w:szCs w:val="28"/>
        </w:rPr>
      </w:pPr>
    </w:p>
    <w:p w:rsidR="006A6144" w:rsidRPr="00F94AED" w:rsidRDefault="00C73669" w:rsidP="00CD25E8">
      <w:pPr>
        <w:tabs>
          <w:tab w:val="left" w:pos="1080"/>
        </w:tabs>
        <w:ind w:firstLine="851"/>
        <w:jc w:val="both"/>
        <w:rPr>
          <w:rFonts w:eastAsia="Arial"/>
          <w:b/>
          <w:iCs/>
          <w:color w:val="252525"/>
          <w:sz w:val="28"/>
          <w:szCs w:val="28"/>
        </w:rPr>
      </w:pPr>
      <w:r>
        <w:rPr>
          <w:rFonts w:eastAsia="Arial"/>
          <w:b/>
          <w:iCs/>
          <w:color w:val="252525"/>
          <w:sz w:val="28"/>
          <w:szCs w:val="28"/>
        </w:rPr>
        <w:t>3.</w:t>
      </w:r>
      <w:r w:rsidR="00BE7D9D">
        <w:rPr>
          <w:rFonts w:eastAsia="Arial"/>
          <w:b/>
          <w:iCs/>
          <w:color w:val="252525"/>
          <w:sz w:val="28"/>
          <w:szCs w:val="28"/>
        </w:rPr>
        <w:t>9</w:t>
      </w:r>
      <w:r w:rsidR="0056172B" w:rsidRPr="00F94AED">
        <w:rPr>
          <w:rFonts w:eastAsia="Arial"/>
          <w:b/>
          <w:iCs/>
          <w:color w:val="252525"/>
          <w:sz w:val="28"/>
          <w:szCs w:val="28"/>
        </w:rPr>
        <w:t>.</w:t>
      </w:r>
      <w:r w:rsidR="0056172B" w:rsidRPr="00F94AED">
        <w:rPr>
          <w:rFonts w:eastAsia="Arial"/>
          <w:b/>
          <w:bCs/>
          <w:iCs/>
          <w:color w:val="252525"/>
          <w:sz w:val="28"/>
          <w:szCs w:val="28"/>
        </w:rPr>
        <w:t xml:space="preserve">  </w:t>
      </w:r>
      <w:r w:rsidR="0056172B" w:rsidRPr="00F94AED">
        <w:rPr>
          <w:rFonts w:eastAsia="Arial"/>
          <w:b/>
          <w:iCs/>
          <w:color w:val="252525"/>
          <w:sz w:val="28"/>
          <w:szCs w:val="28"/>
        </w:rPr>
        <w:t>Предоставление информации заявителям об обеспечении доступа заявителей к сведениям о муниципальной услуге,</w:t>
      </w:r>
    </w:p>
    <w:p w:rsidR="0056172B" w:rsidRPr="00F94AED" w:rsidRDefault="0056172B" w:rsidP="0056172B">
      <w:pPr>
        <w:tabs>
          <w:tab w:val="left" w:pos="1080"/>
        </w:tabs>
        <w:ind w:firstLine="567"/>
        <w:jc w:val="both"/>
        <w:rPr>
          <w:rFonts w:eastAsia="Arial"/>
          <w:iCs/>
          <w:color w:val="252525"/>
          <w:sz w:val="28"/>
          <w:szCs w:val="28"/>
        </w:rPr>
      </w:pPr>
      <w:r w:rsidRPr="00F94AED">
        <w:rPr>
          <w:rFonts w:eastAsia="Arial"/>
          <w:iCs/>
          <w:color w:val="252525"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таких запросов и документов, получение заявителем сведений о ходе выполнения запроса о предоставлении муниципальной услуги может осуществляться путем устного обращения, письменного обращения, обращения в электронной форме, в том числе с использованием федеральной государственной системы «Единый портал государственных и муниципальных услуг (функций)».</w:t>
      </w:r>
    </w:p>
    <w:p w:rsidR="002B759E" w:rsidRPr="00BE49C6" w:rsidRDefault="0056172B" w:rsidP="00BE7D9D">
      <w:pPr>
        <w:tabs>
          <w:tab w:val="left" w:pos="1080"/>
        </w:tabs>
        <w:jc w:val="both"/>
        <w:rPr>
          <w:rFonts w:eastAsia="Arial"/>
          <w:iCs/>
          <w:color w:val="252525"/>
          <w:sz w:val="28"/>
          <w:szCs w:val="28"/>
        </w:rPr>
      </w:pPr>
      <w:r w:rsidRPr="00F94AED">
        <w:rPr>
          <w:rFonts w:eastAsia="Arial"/>
          <w:iCs/>
          <w:color w:val="252525"/>
          <w:sz w:val="28"/>
          <w:szCs w:val="28"/>
        </w:rPr>
        <w:tab/>
      </w:r>
      <w:r w:rsidRPr="00486D39">
        <w:rPr>
          <w:rFonts w:eastAsia="Arial"/>
          <w:iCs/>
          <w:color w:val="252525"/>
          <w:sz w:val="28"/>
          <w:szCs w:val="28"/>
        </w:rPr>
        <w:t>Блок-схема предоставления муниципальной услуги</w:t>
      </w:r>
      <w:r w:rsidR="002B759E" w:rsidRPr="00486D39">
        <w:rPr>
          <w:rFonts w:eastAsia="Arial"/>
          <w:iCs/>
          <w:color w:val="252525"/>
          <w:sz w:val="28"/>
          <w:szCs w:val="28"/>
        </w:rPr>
        <w:t xml:space="preserve"> </w:t>
      </w:r>
      <w:r w:rsidR="00BE49C6" w:rsidRPr="00BE49C6">
        <w:rPr>
          <w:rFonts w:eastAsia="Arial"/>
          <w:iCs/>
          <w:color w:val="252525"/>
          <w:sz w:val="28"/>
          <w:szCs w:val="28"/>
        </w:rPr>
        <w:t xml:space="preserve">предоставления в собственность земельных участков, находящихся в муниципальной собственности и земель государственная собственность на которые не </w:t>
      </w:r>
      <w:proofErr w:type="gramStart"/>
      <w:r w:rsidR="00BE49C6" w:rsidRPr="00BE49C6">
        <w:rPr>
          <w:rFonts w:eastAsia="Arial"/>
          <w:iCs/>
          <w:color w:val="252525"/>
          <w:sz w:val="28"/>
          <w:szCs w:val="28"/>
        </w:rPr>
        <w:t>разграничена</w:t>
      </w:r>
      <w:proofErr w:type="gramEnd"/>
      <w:r w:rsidR="00BE49C6" w:rsidRPr="00BE49C6">
        <w:rPr>
          <w:rFonts w:eastAsia="Arial"/>
          <w:iCs/>
          <w:color w:val="252525"/>
          <w:sz w:val="28"/>
          <w:szCs w:val="28"/>
        </w:rPr>
        <w:t xml:space="preserve"> </w:t>
      </w:r>
      <w:r w:rsidR="002B759E" w:rsidRPr="00BE49C6">
        <w:rPr>
          <w:rFonts w:eastAsia="Arial"/>
          <w:iCs/>
          <w:color w:val="252525"/>
          <w:sz w:val="28"/>
          <w:szCs w:val="28"/>
        </w:rPr>
        <w:t xml:space="preserve">приводится </w:t>
      </w:r>
      <w:r w:rsidR="002B759E" w:rsidRPr="00903954">
        <w:rPr>
          <w:rFonts w:eastAsia="Arial"/>
          <w:iCs/>
          <w:color w:val="252525"/>
          <w:sz w:val="28"/>
          <w:szCs w:val="28"/>
        </w:rPr>
        <w:t xml:space="preserve">в приложении </w:t>
      </w:r>
      <w:r w:rsidR="00BE7D9D" w:rsidRPr="00903954">
        <w:rPr>
          <w:rFonts w:eastAsia="Arial"/>
          <w:iCs/>
          <w:color w:val="252525"/>
          <w:sz w:val="28"/>
          <w:szCs w:val="28"/>
        </w:rPr>
        <w:t>2</w:t>
      </w:r>
      <w:r w:rsidR="002B759E" w:rsidRPr="00903954">
        <w:rPr>
          <w:rFonts w:eastAsia="Arial"/>
          <w:iCs/>
          <w:color w:val="252525"/>
          <w:sz w:val="28"/>
          <w:szCs w:val="28"/>
        </w:rPr>
        <w:t xml:space="preserve"> к настояще</w:t>
      </w:r>
      <w:r w:rsidR="00486D39" w:rsidRPr="00903954">
        <w:rPr>
          <w:rFonts w:eastAsia="Arial"/>
          <w:iCs/>
          <w:color w:val="252525"/>
          <w:sz w:val="28"/>
          <w:szCs w:val="28"/>
        </w:rPr>
        <w:t>му административному регламенту</w:t>
      </w:r>
      <w:r w:rsidR="00BE7D9D" w:rsidRPr="00903954">
        <w:rPr>
          <w:rFonts w:eastAsia="Arial"/>
          <w:iCs/>
          <w:color w:val="252525"/>
          <w:sz w:val="28"/>
          <w:szCs w:val="28"/>
        </w:rPr>
        <w:t>.</w:t>
      </w:r>
    </w:p>
    <w:p w:rsidR="0056172B" w:rsidRPr="00F94AED" w:rsidRDefault="0056172B" w:rsidP="0056172B">
      <w:pPr>
        <w:tabs>
          <w:tab w:val="left" w:pos="1080"/>
        </w:tabs>
        <w:jc w:val="center"/>
        <w:rPr>
          <w:rFonts w:eastAsia="Arial"/>
          <w:b/>
          <w:bCs/>
          <w:iCs/>
          <w:color w:val="252525"/>
          <w:sz w:val="28"/>
          <w:szCs w:val="28"/>
        </w:rPr>
      </w:pPr>
    </w:p>
    <w:p w:rsidR="00B47B6A" w:rsidRPr="000C45F0" w:rsidRDefault="00B47B6A" w:rsidP="00B47B6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5F0">
        <w:rPr>
          <w:rFonts w:ascii="Times New Roman" w:hAnsi="Times New Roman" w:cs="Times New Roman"/>
          <w:b/>
          <w:bCs/>
          <w:sz w:val="28"/>
          <w:szCs w:val="28"/>
        </w:rPr>
        <w:t>Статья 4. Формы контроля за исполнением административного регламента</w:t>
      </w:r>
    </w:p>
    <w:p w:rsidR="00A56102" w:rsidRPr="000C45F0" w:rsidRDefault="00A56102" w:rsidP="00A56102">
      <w:pPr>
        <w:ind w:firstLine="540"/>
        <w:jc w:val="both"/>
        <w:rPr>
          <w:b/>
          <w:sz w:val="28"/>
          <w:szCs w:val="28"/>
        </w:rPr>
      </w:pPr>
    </w:p>
    <w:p w:rsidR="002D1DFC" w:rsidRPr="000C45F0" w:rsidRDefault="002D1DFC" w:rsidP="002D1DFC">
      <w:pPr>
        <w:ind w:firstLine="708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4.1. Контроль за исполнением Регламента может осуществляться в формах внешнего и внутреннего контроля.</w:t>
      </w:r>
    </w:p>
    <w:p w:rsidR="002D1DFC" w:rsidRPr="000C45F0" w:rsidRDefault="002D1DFC" w:rsidP="002D1DFC">
      <w:pPr>
        <w:ind w:firstLine="708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4.1.1. Внешний контроль осуществляется уполномоченными на то государственными органами.</w:t>
      </w:r>
    </w:p>
    <w:p w:rsidR="002D1DFC" w:rsidRPr="000C45F0" w:rsidRDefault="002D1DFC" w:rsidP="002D1DFC">
      <w:pPr>
        <w:ind w:firstLine="708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4.1.2. Внутренний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непосредственно заместителями Главы администрации района.</w:t>
      </w:r>
    </w:p>
    <w:p w:rsidR="002D1DFC" w:rsidRPr="000C45F0" w:rsidRDefault="002D1DFC" w:rsidP="002D1D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45F0">
        <w:rPr>
          <w:rFonts w:ascii="Times New Roman" w:hAnsi="Times New Roman" w:cs="Times New Roman"/>
          <w:sz w:val="28"/>
          <w:szCs w:val="28"/>
        </w:rPr>
        <w:t>Внутренний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актов.</w:t>
      </w:r>
    </w:p>
    <w:p w:rsidR="002C60E6" w:rsidRPr="000C45F0" w:rsidRDefault="002C60E6" w:rsidP="002C60E6">
      <w:pPr>
        <w:ind w:firstLine="708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Проверки могут быть плановыми (осуществляться на основании годовых планов работы Отдела и внеплановыми (по конкретному обращению заявителя).</w:t>
      </w:r>
    </w:p>
    <w:p w:rsidR="002C60E6" w:rsidRPr="000C45F0" w:rsidRDefault="002D1DFC" w:rsidP="002C6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F0">
        <w:rPr>
          <w:rFonts w:ascii="Times New Roman" w:hAnsi="Times New Roman" w:cs="Times New Roman"/>
          <w:sz w:val="28"/>
          <w:szCs w:val="28"/>
        </w:rPr>
        <w:t>Периодичность проведения текущего контроля устанавливается заместителями Главы администрации района.</w:t>
      </w:r>
      <w:r w:rsidR="002C60E6" w:rsidRPr="000C4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0E6" w:rsidRPr="000C45F0" w:rsidRDefault="002C60E6" w:rsidP="002C6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F0">
        <w:rPr>
          <w:rFonts w:ascii="Times New Roman" w:hAnsi="Times New Roman" w:cs="Times New Roman"/>
          <w:sz w:val="28"/>
          <w:szCs w:val="28"/>
        </w:rPr>
        <w:t>Должностное лицо, осуществляя контроль, вправе:</w:t>
      </w:r>
    </w:p>
    <w:p w:rsidR="002C60E6" w:rsidRPr="000C45F0" w:rsidRDefault="002C60E6" w:rsidP="002C6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F0">
        <w:rPr>
          <w:rFonts w:ascii="Times New Roman" w:hAnsi="Times New Roman" w:cs="Times New Roman"/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2C60E6" w:rsidRPr="000C45F0" w:rsidRDefault="002C60E6" w:rsidP="002C6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F0">
        <w:rPr>
          <w:rFonts w:ascii="Times New Roman" w:hAnsi="Times New Roman" w:cs="Times New Roman"/>
          <w:sz w:val="28"/>
          <w:szCs w:val="28"/>
        </w:rPr>
        <w:lastRenderedPageBreak/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2C60E6" w:rsidRPr="000C45F0" w:rsidRDefault="002C60E6" w:rsidP="002C6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F0">
        <w:rPr>
          <w:rFonts w:ascii="Times New Roman" w:hAnsi="Times New Roman" w:cs="Times New Roman"/>
          <w:sz w:val="28"/>
          <w:szCs w:val="28"/>
        </w:rPr>
        <w:t>-  запрашивать и получать в 2-х недельный срок необходимые документы и другую информацию, связанные с осуществлением муниципальной услуги.</w:t>
      </w:r>
    </w:p>
    <w:p w:rsidR="002C60E6" w:rsidRPr="000C45F0" w:rsidRDefault="002C60E6" w:rsidP="002C60E6">
      <w:pPr>
        <w:ind w:firstLine="709"/>
        <w:jc w:val="both"/>
        <w:rPr>
          <w:sz w:val="28"/>
          <w:szCs w:val="28"/>
        </w:rPr>
      </w:pPr>
      <w:r w:rsidRPr="000C45F0">
        <w:rPr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должностными лицами администрации </w:t>
      </w:r>
      <w:proofErr w:type="spellStart"/>
      <w:r w:rsidR="000C45F0">
        <w:rPr>
          <w:sz w:val="28"/>
          <w:szCs w:val="28"/>
        </w:rPr>
        <w:t>Троснянского</w:t>
      </w:r>
      <w:proofErr w:type="spellEnd"/>
      <w:r w:rsidR="000C45F0">
        <w:rPr>
          <w:sz w:val="28"/>
          <w:szCs w:val="28"/>
        </w:rPr>
        <w:t xml:space="preserve"> </w:t>
      </w:r>
      <w:r w:rsidRPr="000C45F0">
        <w:rPr>
          <w:sz w:val="28"/>
          <w:szCs w:val="28"/>
        </w:rPr>
        <w:t xml:space="preserve">района в соответствии с распоряжением администрации </w:t>
      </w:r>
      <w:proofErr w:type="spellStart"/>
      <w:r w:rsidRPr="000C45F0">
        <w:rPr>
          <w:sz w:val="28"/>
          <w:szCs w:val="28"/>
        </w:rPr>
        <w:t>Троснянского</w:t>
      </w:r>
      <w:proofErr w:type="spellEnd"/>
      <w:r w:rsidRPr="000C45F0">
        <w:rPr>
          <w:sz w:val="28"/>
          <w:szCs w:val="28"/>
        </w:rPr>
        <w:t xml:space="preserve"> района, но не реже одного раза в год.</w:t>
      </w:r>
    </w:p>
    <w:p w:rsidR="002C60E6" w:rsidRPr="000C45F0" w:rsidRDefault="002C60E6" w:rsidP="002C60E6">
      <w:pPr>
        <w:ind w:firstLine="709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2C60E6" w:rsidRPr="000C45F0" w:rsidRDefault="002C60E6" w:rsidP="002C60E6">
      <w:pPr>
        <w:ind w:firstLine="709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4.3. Должностное лицо Управления, виновное в нарушении законодательства или настоящего административного регламента, несет ответственность, предусмотренную законодательством Российской Федерации за:</w:t>
      </w:r>
    </w:p>
    <w:p w:rsidR="002C60E6" w:rsidRPr="000C45F0" w:rsidRDefault="002C60E6" w:rsidP="002C60E6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- неправомерный отказ в приеме или рассмотрении обращения;</w:t>
      </w:r>
    </w:p>
    <w:p w:rsidR="002C60E6" w:rsidRPr="000C45F0" w:rsidRDefault="002C60E6" w:rsidP="002C60E6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- нарушение сроков и порядка рассмотрения обращения;</w:t>
      </w:r>
    </w:p>
    <w:p w:rsidR="002C60E6" w:rsidRPr="000C45F0" w:rsidRDefault="002C60E6" w:rsidP="002C60E6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- принятие заведомо необоснованного, незаконного решения;</w:t>
      </w:r>
    </w:p>
    <w:p w:rsidR="002C60E6" w:rsidRPr="000C45F0" w:rsidRDefault="002C60E6" w:rsidP="002C60E6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- представление недостоверной информации;</w:t>
      </w:r>
    </w:p>
    <w:p w:rsidR="002C60E6" w:rsidRPr="000C45F0" w:rsidRDefault="002C60E6" w:rsidP="002C60E6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- разглашение сведений о частной жизни гражданина (без его согласия).</w:t>
      </w:r>
    </w:p>
    <w:p w:rsidR="002C60E6" w:rsidRPr="000C45F0" w:rsidRDefault="002C60E6" w:rsidP="002C60E6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4.4. Граждане и юридические лица могут принимать участие в электронных опросах, форумах и анкетировании по вопросам удовлетворительности полнотой и качеством предоставления муниципальной услуги, соблюдения положений настоящего административного</w:t>
      </w:r>
      <w:r w:rsidRPr="000C45F0">
        <w:rPr>
          <w:rFonts w:ascii="Arial" w:hAnsi="Arial" w:cs="Arial"/>
        </w:rPr>
        <w:t xml:space="preserve"> </w:t>
      </w:r>
      <w:r w:rsidRPr="000C45F0">
        <w:rPr>
          <w:sz w:val="28"/>
          <w:szCs w:val="28"/>
        </w:rPr>
        <w:t>регламента.</w:t>
      </w:r>
    </w:p>
    <w:p w:rsidR="002D1DFC" w:rsidRPr="000C45F0" w:rsidRDefault="002D1DFC" w:rsidP="002C60E6">
      <w:pPr>
        <w:ind w:firstLine="708"/>
        <w:jc w:val="right"/>
        <w:rPr>
          <w:sz w:val="28"/>
          <w:szCs w:val="28"/>
        </w:rPr>
      </w:pPr>
    </w:p>
    <w:p w:rsidR="002D1DFC" w:rsidRPr="000C45F0" w:rsidRDefault="002D1DFC" w:rsidP="002D1DFC">
      <w:pPr>
        <w:pStyle w:val="HeadDoc"/>
        <w:ind w:firstLine="540"/>
        <w:jc w:val="center"/>
        <w:rPr>
          <w:b/>
          <w:szCs w:val="28"/>
        </w:rPr>
      </w:pPr>
      <w:r w:rsidRPr="000C45F0"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D1DFC" w:rsidRPr="000C45F0" w:rsidRDefault="002D1DFC" w:rsidP="002D1DFC">
      <w:pPr>
        <w:pStyle w:val="HeadDoc"/>
        <w:ind w:firstLine="540"/>
        <w:rPr>
          <w:b/>
          <w:szCs w:val="28"/>
        </w:rPr>
      </w:pPr>
    </w:p>
    <w:p w:rsidR="002D1DFC" w:rsidRPr="000C45F0" w:rsidRDefault="002D1DFC" w:rsidP="002D1DFC">
      <w:pPr>
        <w:pStyle w:val="HeadDoc"/>
        <w:ind w:firstLine="540"/>
        <w:rPr>
          <w:szCs w:val="28"/>
        </w:rPr>
      </w:pPr>
      <w:r w:rsidRPr="000C45F0">
        <w:rPr>
          <w:szCs w:val="28"/>
        </w:rPr>
        <w:t>5.1. Заявитель имеет право на обжалование действий или бездействий лиц, участвующих в предоставлении муниципальной услуги, в вышестоящие органы в досудебном и судебном порядке.</w:t>
      </w:r>
    </w:p>
    <w:p w:rsidR="002D1DFC" w:rsidRPr="000C45F0" w:rsidRDefault="002D1DFC" w:rsidP="002D1DFC">
      <w:pPr>
        <w:ind w:firstLine="540"/>
        <w:jc w:val="both"/>
        <w:rPr>
          <w:b/>
          <w:sz w:val="28"/>
          <w:szCs w:val="28"/>
        </w:rPr>
      </w:pPr>
      <w:r w:rsidRPr="000C45F0">
        <w:rPr>
          <w:b/>
          <w:sz w:val="28"/>
          <w:szCs w:val="28"/>
        </w:rPr>
        <w:t>5.2. Заявители в соответствии с настоящим Регламентом вправе обжаловать в досудебном порядке:</w:t>
      </w:r>
    </w:p>
    <w:p w:rsidR="002D1DFC" w:rsidRPr="000C45F0" w:rsidRDefault="002D1DFC" w:rsidP="002D1DFC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5.2.1. Отказ заявителю в предоставлении муниципальной услуги.</w:t>
      </w:r>
    </w:p>
    <w:p w:rsidR="002D1DFC" w:rsidRPr="000C45F0" w:rsidRDefault="002D1DFC" w:rsidP="002D1DFC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5.2.2. Действия или бездействия лиц нарушающие права и законные интересы заявителя.</w:t>
      </w:r>
    </w:p>
    <w:p w:rsidR="002D1DFC" w:rsidRPr="000C45F0" w:rsidRDefault="002D1DFC" w:rsidP="002D1DFC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5.2.3. Противоправные решения должностных лиц.</w:t>
      </w:r>
    </w:p>
    <w:p w:rsidR="002D1DFC" w:rsidRPr="000C45F0" w:rsidRDefault="002D1DFC" w:rsidP="002D1DFC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5.3. Обжаловать нарушение требований настоящего Регламента предоставления муниципальной услуги может любое дееспособное лицо, являющееся получателем муниципальной услуги или его родители (законные представители).</w:t>
      </w:r>
    </w:p>
    <w:p w:rsidR="002D1DFC" w:rsidRPr="000C45F0" w:rsidRDefault="002D1DFC" w:rsidP="002D1DFC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5.4. Обращения (жалобы) могут быть поданы в устной, письменной форме или в электронном виде непосредственно в Администрацию муниципального образования «</w:t>
      </w:r>
      <w:proofErr w:type="spellStart"/>
      <w:r w:rsidRPr="000C45F0">
        <w:rPr>
          <w:sz w:val="28"/>
          <w:szCs w:val="28"/>
        </w:rPr>
        <w:t>Троснянский</w:t>
      </w:r>
      <w:proofErr w:type="spellEnd"/>
      <w:r w:rsidRPr="000C45F0">
        <w:rPr>
          <w:sz w:val="28"/>
          <w:szCs w:val="28"/>
        </w:rPr>
        <w:t xml:space="preserve"> район». </w:t>
      </w:r>
    </w:p>
    <w:p w:rsidR="002D1DFC" w:rsidRPr="000C45F0" w:rsidRDefault="002D1DFC" w:rsidP="002D1DFC">
      <w:pPr>
        <w:ind w:firstLine="540"/>
        <w:jc w:val="both"/>
        <w:rPr>
          <w:b/>
          <w:sz w:val="28"/>
          <w:szCs w:val="28"/>
        </w:rPr>
      </w:pPr>
      <w:r w:rsidRPr="000C45F0">
        <w:rPr>
          <w:b/>
          <w:sz w:val="28"/>
          <w:szCs w:val="28"/>
        </w:rPr>
        <w:t>5.5. В обращение (жалобе) заявителя должно быть указано:</w:t>
      </w:r>
    </w:p>
    <w:p w:rsidR="002D1DFC" w:rsidRPr="000C45F0" w:rsidRDefault="002D1DFC" w:rsidP="002D1DFC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lastRenderedPageBreak/>
        <w:t>5.5.1. Наименование органа, в которое направляется письменное обращение, либо фамилия, имя, отчество соответствующего должностного лица, либо должность соответствующего лица.</w:t>
      </w:r>
    </w:p>
    <w:p w:rsidR="002D1DFC" w:rsidRPr="000C45F0" w:rsidRDefault="002D1DFC" w:rsidP="002D1DFC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5.5.2. Фамилия, имя, отчество, почтовый адрес обратившегося.</w:t>
      </w:r>
    </w:p>
    <w:p w:rsidR="002D1DFC" w:rsidRPr="000C45F0" w:rsidRDefault="002D1DFC" w:rsidP="002D1DFC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5.5.3. Суть предложения, заявления или жалобы.</w:t>
      </w:r>
    </w:p>
    <w:p w:rsidR="002D1DFC" w:rsidRPr="000C45F0" w:rsidRDefault="002D1DFC" w:rsidP="002D1DFC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5.5.4. Личная подпись и дата обращения.</w:t>
      </w:r>
    </w:p>
    <w:p w:rsidR="002D1DFC" w:rsidRPr="000C45F0" w:rsidRDefault="002D1DFC" w:rsidP="002D1DFC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5.6.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2D1DFC" w:rsidRPr="000C45F0" w:rsidRDefault="002D1DFC" w:rsidP="002D1DFC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5.7. Письменное обращение должно быть рассмотрено в течение 30 дней с момента регистрации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2D1DFC" w:rsidRPr="000C45F0" w:rsidRDefault="002D1DFC" w:rsidP="002D1DFC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5.8.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2D1DFC" w:rsidRPr="000C45F0" w:rsidRDefault="002D1DFC" w:rsidP="002D1DFC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5.9. Если в результате обращение признано обоснованным, то принимается решение о предоставлении муниципальной услуги.</w:t>
      </w:r>
    </w:p>
    <w:p w:rsidR="002D1DFC" w:rsidRPr="000C45F0" w:rsidRDefault="002D1DFC" w:rsidP="002D1DFC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5.10.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2D1DFC" w:rsidRPr="000C45F0" w:rsidRDefault="002D1DFC" w:rsidP="002D1DFC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5.11. Обращение заявителя считается разрешенным, если объективно, всесторонне и своевременно рассмотрены все поставленные в обращении вопросы, приняты необходимые меры и даны разъяснения по существу вопроса, поставленного в обращении.</w:t>
      </w:r>
    </w:p>
    <w:p w:rsidR="002D1DFC" w:rsidRPr="000C45F0" w:rsidRDefault="002D1DFC" w:rsidP="002D1DFC">
      <w:pPr>
        <w:ind w:firstLine="540"/>
        <w:jc w:val="both"/>
        <w:rPr>
          <w:sz w:val="28"/>
          <w:szCs w:val="28"/>
        </w:rPr>
      </w:pPr>
      <w:r w:rsidRPr="000C45F0">
        <w:rPr>
          <w:sz w:val="28"/>
          <w:szCs w:val="28"/>
        </w:rPr>
        <w:t>5.12. Необоснованное затягивание установленных настоящим регламентом сроков осуществления административных процедур, а также другие действия (бездействие) и решения органов местного самоуправления могут быть обжалованы заявителем в суде.</w:t>
      </w:r>
    </w:p>
    <w:p w:rsidR="006A23B0" w:rsidRDefault="000C45F0" w:rsidP="000C45F0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</w:t>
      </w:r>
    </w:p>
    <w:p w:rsidR="00AA55E3" w:rsidRPr="000C45F0" w:rsidRDefault="00AA55E3" w:rsidP="00F737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0C45F0">
        <w:rPr>
          <w:sz w:val="24"/>
          <w:szCs w:val="24"/>
        </w:rPr>
        <w:t xml:space="preserve">Приложение </w:t>
      </w:r>
      <w:r w:rsidR="00586205">
        <w:rPr>
          <w:sz w:val="24"/>
          <w:szCs w:val="24"/>
        </w:rPr>
        <w:t>1</w:t>
      </w:r>
    </w:p>
    <w:p w:rsidR="00D74B5A" w:rsidRDefault="00D74B5A" w:rsidP="00D74B5A">
      <w:pPr>
        <w:ind w:left="3600"/>
        <w:jc w:val="both"/>
        <w:rPr>
          <w:sz w:val="24"/>
          <w:szCs w:val="24"/>
        </w:rPr>
      </w:pPr>
      <w:r w:rsidRPr="000C45F0">
        <w:rPr>
          <w:sz w:val="24"/>
          <w:szCs w:val="24"/>
        </w:rPr>
        <w:t>к Административному регламенту предос</w:t>
      </w:r>
      <w:r>
        <w:rPr>
          <w:sz w:val="24"/>
          <w:szCs w:val="24"/>
        </w:rPr>
        <w:t xml:space="preserve">тавления муниципальной услуги «Предоставление в собственность бесплатно земельных участков находящихся в муниципальной собственности и земель государственная </w:t>
      </w:r>
      <w:proofErr w:type="gramStart"/>
      <w:r>
        <w:rPr>
          <w:sz w:val="24"/>
          <w:szCs w:val="24"/>
        </w:rPr>
        <w:t>собственность</w:t>
      </w:r>
      <w:proofErr w:type="gramEnd"/>
      <w:r>
        <w:rPr>
          <w:sz w:val="24"/>
          <w:szCs w:val="24"/>
        </w:rPr>
        <w:t xml:space="preserve"> на которые не разграничена, льготным категориям граждан</w:t>
      </w:r>
      <w:r w:rsidRPr="000C45F0">
        <w:rPr>
          <w:sz w:val="24"/>
          <w:szCs w:val="24"/>
        </w:rPr>
        <w:t xml:space="preserve">» </w:t>
      </w:r>
    </w:p>
    <w:p w:rsidR="00AA55E3" w:rsidRDefault="00AA55E3" w:rsidP="00AA55E3">
      <w:pPr>
        <w:ind w:left="2832" w:firstLine="708"/>
        <w:jc w:val="center"/>
        <w:rPr>
          <w:sz w:val="24"/>
          <w:szCs w:val="24"/>
        </w:rPr>
      </w:pPr>
    </w:p>
    <w:p w:rsidR="00AA55E3" w:rsidRDefault="00AA55E3" w:rsidP="00AA55E3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Главе</w:t>
      </w:r>
      <w:r w:rsidRPr="00F9200C">
        <w:rPr>
          <w:sz w:val="24"/>
          <w:szCs w:val="24"/>
        </w:rPr>
        <w:t xml:space="preserve"> </w:t>
      </w:r>
      <w:proofErr w:type="spellStart"/>
      <w:r w:rsidRPr="00F9200C">
        <w:rPr>
          <w:sz w:val="24"/>
          <w:szCs w:val="24"/>
        </w:rPr>
        <w:t>Троснянского</w:t>
      </w:r>
      <w:proofErr w:type="spellEnd"/>
      <w:r w:rsidRPr="00F9200C">
        <w:rPr>
          <w:sz w:val="24"/>
          <w:szCs w:val="24"/>
        </w:rPr>
        <w:t xml:space="preserve"> района </w:t>
      </w:r>
    </w:p>
    <w:p w:rsidR="00AA55E3" w:rsidRDefault="00AA55E3" w:rsidP="00AA55E3">
      <w:pPr>
        <w:ind w:left="2832" w:firstLine="708"/>
        <w:jc w:val="center"/>
        <w:rPr>
          <w:sz w:val="24"/>
          <w:szCs w:val="24"/>
        </w:rPr>
      </w:pPr>
      <w:r w:rsidRPr="00F9200C">
        <w:rPr>
          <w:sz w:val="24"/>
          <w:szCs w:val="24"/>
        </w:rPr>
        <w:t xml:space="preserve">Орловской области     </w:t>
      </w:r>
    </w:p>
    <w:p w:rsidR="00EB1C70" w:rsidRDefault="00EB1C70" w:rsidP="00F15A36">
      <w:pPr>
        <w:jc w:val="right"/>
        <w:rPr>
          <w:color w:val="000000"/>
          <w:sz w:val="24"/>
          <w:szCs w:val="24"/>
        </w:rPr>
      </w:pPr>
    </w:p>
    <w:p w:rsidR="00F15A36" w:rsidRDefault="00F15A36" w:rsidP="00F15A36">
      <w:pPr>
        <w:jc w:val="right"/>
        <w:rPr>
          <w:rFonts w:ascii="Arial" w:hAnsi="Arial" w:cs="Arial"/>
          <w:color w:val="000000"/>
          <w:sz w:val="21"/>
          <w:szCs w:val="21"/>
        </w:rPr>
      </w:pPr>
      <w:r w:rsidRPr="00F15A36">
        <w:rPr>
          <w:color w:val="000000"/>
          <w:sz w:val="24"/>
          <w:szCs w:val="24"/>
        </w:rPr>
        <w:t>от</w:t>
      </w:r>
      <w:r w:rsidRPr="00F15A36">
        <w:rPr>
          <w:color w:val="000000"/>
          <w:sz w:val="21"/>
          <w:szCs w:val="21"/>
        </w:rPr>
        <w:t xml:space="preserve"> </w:t>
      </w:r>
      <w:r w:rsidRPr="00AE3866">
        <w:rPr>
          <w:rFonts w:ascii="Arial" w:hAnsi="Arial" w:cs="Arial"/>
          <w:color w:val="000000"/>
          <w:sz w:val="21"/>
          <w:szCs w:val="21"/>
        </w:rPr>
        <w:t>_________________________________________________</w:t>
      </w:r>
    </w:p>
    <w:p w:rsidR="00F73745" w:rsidRDefault="00F73745" w:rsidP="00F15A36">
      <w:pPr>
        <w:jc w:val="right"/>
        <w:rPr>
          <w:rFonts w:ascii="Arial" w:hAnsi="Arial" w:cs="Arial"/>
          <w:color w:val="000000"/>
          <w:sz w:val="21"/>
          <w:szCs w:val="21"/>
        </w:rPr>
      </w:pPr>
    </w:p>
    <w:p w:rsidR="00F73745" w:rsidRDefault="00F73745" w:rsidP="00F15A36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</w:t>
      </w:r>
    </w:p>
    <w:p w:rsidR="00F73745" w:rsidRDefault="00F73745" w:rsidP="00F15A36">
      <w:pPr>
        <w:jc w:val="right"/>
        <w:rPr>
          <w:rFonts w:ascii="Arial" w:hAnsi="Arial" w:cs="Arial"/>
          <w:color w:val="000000"/>
          <w:sz w:val="21"/>
          <w:szCs w:val="21"/>
        </w:rPr>
      </w:pPr>
    </w:p>
    <w:p w:rsidR="00F73745" w:rsidRDefault="00F73745" w:rsidP="00F15A36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</w:t>
      </w:r>
    </w:p>
    <w:p w:rsidR="00F73745" w:rsidRDefault="00F73745" w:rsidP="00F15A36">
      <w:pPr>
        <w:jc w:val="right"/>
        <w:rPr>
          <w:rFonts w:ascii="Arial" w:hAnsi="Arial" w:cs="Arial"/>
          <w:color w:val="000000"/>
          <w:sz w:val="21"/>
          <w:szCs w:val="21"/>
        </w:rPr>
      </w:pPr>
    </w:p>
    <w:p w:rsidR="00F73745" w:rsidRPr="00AE3866" w:rsidRDefault="00F73745" w:rsidP="00F15A36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</w:t>
      </w:r>
    </w:p>
    <w:p w:rsidR="00F15A36" w:rsidRPr="00F15A36" w:rsidRDefault="00F73745" w:rsidP="00F15A36">
      <w:pPr>
        <w:jc w:val="right"/>
        <w:rPr>
          <w:color w:val="000000"/>
        </w:rPr>
      </w:pPr>
      <w:proofErr w:type="gramStart"/>
      <w:r>
        <w:rPr>
          <w:color w:val="000000"/>
        </w:rPr>
        <w:t>(</w:t>
      </w:r>
      <w:r w:rsidR="00F15A36" w:rsidRPr="00F15A36">
        <w:rPr>
          <w:color w:val="000000"/>
        </w:rPr>
        <w:t>для физических лиц - фамилия, имя и (при</w:t>
      </w:r>
      <w:proofErr w:type="gramEnd"/>
    </w:p>
    <w:p w:rsidR="00F15A36" w:rsidRPr="00F15A36" w:rsidRDefault="00F15A36" w:rsidP="00F15A36">
      <w:pPr>
        <w:jc w:val="right"/>
        <w:rPr>
          <w:color w:val="000000"/>
        </w:rPr>
      </w:pPr>
      <w:r w:rsidRPr="00F15A36">
        <w:rPr>
          <w:color w:val="000000"/>
        </w:rPr>
        <w:t>наличии)   отчество,   реквизиты   документа,  удостоверяющего</w:t>
      </w:r>
    </w:p>
    <w:p w:rsidR="00F15A36" w:rsidRDefault="00F15A36" w:rsidP="00F15A36">
      <w:pPr>
        <w:jc w:val="right"/>
        <w:rPr>
          <w:color w:val="000000"/>
        </w:rPr>
      </w:pPr>
      <w:r w:rsidRPr="00F15A36">
        <w:rPr>
          <w:color w:val="000000"/>
        </w:rPr>
        <w:t>личность заявителя (для гражданина)</w:t>
      </w:r>
    </w:p>
    <w:p w:rsidR="00F15A36" w:rsidRPr="00F15A36" w:rsidRDefault="00F15A36" w:rsidP="00F15A36">
      <w:pPr>
        <w:jc w:val="right"/>
        <w:rPr>
          <w:color w:val="000000"/>
          <w:sz w:val="24"/>
          <w:szCs w:val="24"/>
        </w:rPr>
      </w:pPr>
      <w:r w:rsidRPr="00F15A36">
        <w:rPr>
          <w:color w:val="000000"/>
          <w:sz w:val="24"/>
          <w:szCs w:val="24"/>
        </w:rPr>
        <w:t>Адрес заявителя:_____________________________________________</w:t>
      </w:r>
    </w:p>
    <w:p w:rsidR="00F15A36" w:rsidRPr="00F15A36" w:rsidRDefault="00F15A36" w:rsidP="00F15A36">
      <w:pPr>
        <w:jc w:val="right"/>
        <w:rPr>
          <w:color w:val="000000"/>
        </w:rPr>
      </w:pPr>
      <w:r w:rsidRPr="00F15A36">
        <w:rPr>
          <w:color w:val="000000"/>
        </w:rPr>
        <w:t>(место</w:t>
      </w:r>
      <w:r w:rsidR="00F73745">
        <w:rPr>
          <w:color w:val="000000"/>
        </w:rPr>
        <w:t xml:space="preserve"> </w:t>
      </w:r>
      <w:r w:rsidRPr="00F15A36">
        <w:rPr>
          <w:color w:val="000000"/>
        </w:rPr>
        <w:t>регистрации физического лица)</w:t>
      </w:r>
    </w:p>
    <w:p w:rsidR="00F15A36" w:rsidRDefault="00F15A36" w:rsidP="00F15A3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Почтовый адрес, номер телефона, адрес </w:t>
      </w:r>
      <w:r w:rsidRPr="00F15A36">
        <w:rPr>
          <w:color w:val="000000"/>
          <w:sz w:val="24"/>
          <w:szCs w:val="24"/>
        </w:rPr>
        <w:t>электронной почты для связи</w:t>
      </w:r>
      <w:r>
        <w:rPr>
          <w:color w:val="000000"/>
          <w:sz w:val="24"/>
          <w:szCs w:val="24"/>
        </w:rPr>
        <w:t xml:space="preserve"> </w:t>
      </w:r>
      <w:r w:rsidRPr="00F15A36">
        <w:rPr>
          <w:color w:val="000000"/>
          <w:sz w:val="24"/>
          <w:szCs w:val="24"/>
        </w:rPr>
        <w:t xml:space="preserve">с заявителем: </w:t>
      </w:r>
    </w:p>
    <w:p w:rsidR="00F15A36" w:rsidRPr="00AE3866" w:rsidRDefault="00F15A36" w:rsidP="00F15A36">
      <w:pPr>
        <w:jc w:val="right"/>
        <w:rPr>
          <w:rFonts w:ascii="Arial" w:hAnsi="Arial" w:cs="Arial"/>
          <w:color w:val="000000"/>
          <w:sz w:val="21"/>
          <w:szCs w:val="21"/>
        </w:rPr>
      </w:pPr>
      <w:r w:rsidRPr="00F15A36">
        <w:rPr>
          <w:color w:val="000000"/>
          <w:sz w:val="24"/>
          <w:szCs w:val="24"/>
        </w:rPr>
        <w:t>________________________________________________</w:t>
      </w:r>
    </w:p>
    <w:p w:rsidR="00586205" w:rsidRDefault="00586205" w:rsidP="00AA55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5A36" w:rsidRPr="00F15A36" w:rsidRDefault="00586205" w:rsidP="00F15A36">
      <w:pPr>
        <w:jc w:val="center"/>
        <w:rPr>
          <w:color w:val="000000"/>
          <w:sz w:val="28"/>
          <w:szCs w:val="28"/>
        </w:rPr>
      </w:pPr>
      <w:r w:rsidRPr="00F15A36">
        <w:rPr>
          <w:sz w:val="28"/>
          <w:szCs w:val="28"/>
        </w:rPr>
        <w:t>ЗАЯВЛЕНИЕ</w:t>
      </w:r>
    </w:p>
    <w:p w:rsidR="00F15A36" w:rsidRDefault="00F15A36" w:rsidP="00F15A36">
      <w:pPr>
        <w:jc w:val="center"/>
        <w:rPr>
          <w:color w:val="000000"/>
          <w:sz w:val="28"/>
          <w:szCs w:val="28"/>
        </w:rPr>
      </w:pPr>
      <w:r w:rsidRPr="00F15A36">
        <w:rPr>
          <w:color w:val="000000"/>
          <w:sz w:val="28"/>
          <w:szCs w:val="28"/>
        </w:rPr>
        <w:t>о предоставления земельного участка</w:t>
      </w:r>
      <w:r>
        <w:rPr>
          <w:color w:val="000000"/>
          <w:sz w:val="28"/>
          <w:szCs w:val="28"/>
        </w:rPr>
        <w:t>.</w:t>
      </w:r>
    </w:p>
    <w:p w:rsidR="00F15A36" w:rsidRPr="00F15A36" w:rsidRDefault="00F15A36" w:rsidP="00F15A36">
      <w:pPr>
        <w:jc w:val="center"/>
        <w:rPr>
          <w:color w:val="000000"/>
          <w:sz w:val="28"/>
          <w:szCs w:val="28"/>
        </w:rPr>
      </w:pPr>
    </w:p>
    <w:p w:rsidR="00F15A36" w:rsidRPr="00F15A36" w:rsidRDefault="00F15A36" w:rsidP="00F73745">
      <w:pPr>
        <w:spacing w:after="255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</w:t>
      </w:r>
      <w:r w:rsidRPr="00F15A36">
        <w:rPr>
          <w:color w:val="000000"/>
          <w:sz w:val="26"/>
          <w:szCs w:val="26"/>
        </w:rPr>
        <w:t>предостав</w:t>
      </w:r>
      <w:r w:rsidR="00F73745">
        <w:rPr>
          <w:color w:val="000000"/>
          <w:sz w:val="26"/>
          <w:szCs w:val="26"/>
        </w:rPr>
        <w:t>ить</w:t>
      </w:r>
      <w:r w:rsidRPr="00F15A36">
        <w:rPr>
          <w:color w:val="000000"/>
          <w:sz w:val="26"/>
          <w:szCs w:val="26"/>
        </w:rPr>
        <w:t xml:space="preserve"> </w:t>
      </w:r>
      <w:r w:rsidR="00F73745">
        <w:rPr>
          <w:color w:val="000000"/>
          <w:sz w:val="26"/>
          <w:szCs w:val="26"/>
        </w:rPr>
        <w:t xml:space="preserve">в собственность бесплатно </w:t>
      </w:r>
      <w:r w:rsidRPr="00F15A36">
        <w:rPr>
          <w:color w:val="000000"/>
          <w:sz w:val="26"/>
          <w:szCs w:val="26"/>
        </w:rPr>
        <w:t>земельн</w:t>
      </w:r>
      <w:r w:rsidR="00F73745">
        <w:rPr>
          <w:color w:val="000000"/>
          <w:sz w:val="26"/>
          <w:szCs w:val="26"/>
        </w:rPr>
        <w:t>ый</w:t>
      </w:r>
      <w:r w:rsidRPr="00F15A36">
        <w:rPr>
          <w:color w:val="000000"/>
          <w:sz w:val="26"/>
          <w:szCs w:val="26"/>
        </w:rPr>
        <w:t xml:space="preserve"> участ</w:t>
      </w:r>
      <w:r w:rsidR="00F73745">
        <w:rPr>
          <w:color w:val="000000"/>
          <w:sz w:val="26"/>
          <w:szCs w:val="26"/>
        </w:rPr>
        <w:t>о</w:t>
      </w:r>
      <w:r w:rsidRPr="00F15A36">
        <w:rPr>
          <w:color w:val="000000"/>
          <w:sz w:val="26"/>
          <w:szCs w:val="26"/>
        </w:rPr>
        <w:t>к с кадастровым</w:t>
      </w:r>
      <w:r>
        <w:rPr>
          <w:color w:val="000000"/>
          <w:sz w:val="26"/>
          <w:szCs w:val="26"/>
        </w:rPr>
        <w:t xml:space="preserve"> </w:t>
      </w:r>
      <w:r w:rsidRPr="00F15A36">
        <w:rPr>
          <w:color w:val="000000"/>
          <w:sz w:val="26"/>
          <w:szCs w:val="26"/>
        </w:rPr>
        <w:t>номером ________</w:t>
      </w:r>
      <w:r>
        <w:rPr>
          <w:color w:val="000000"/>
          <w:sz w:val="26"/>
          <w:szCs w:val="26"/>
        </w:rPr>
        <w:t xml:space="preserve">________________, </w:t>
      </w:r>
      <w:r w:rsidRPr="00F15A36">
        <w:rPr>
          <w:color w:val="000000"/>
          <w:sz w:val="26"/>
          <w:szCs w:val="26"/>
        </w:rPr>
        <w:t>площадь</w:t>
      </w:r>
      <w:r>
        <w:rPr>
          <w:color w:val="000000"/>
          <w:sz w:val="26"/>
          <w:szCs w:val="26"/>
        </w:rPr>
        <w:t xml:space="preserve">ю ___________ </w:t>
      </w:r>
      <w:r w:rsidRPr="00F15A36">
        <w:rPr>
          <w:color w:val="000000"/>
          <w:sz w:val="26"/>
          <w:szCs w:val="26"/>
        </w:rPr>
        <w:t>кв. м, местоположение:</w:t>
      </w:r>
      <w:r w:rsidR="00F73745">
        <w:rPr>
          <w:color w:val="000000"/>
          <w:sz w:val="26"/>
          <w:szCs w:val="26"/>
        </w:rPr>
        <w:t xml:space="preserve"> </w:t>
      </w:r>
      <w:r w:rsidR="00EB1C70">
        <w:rPr>
          <w:color w:val="000000"/>
          <w:sz w:val="26"/>
          <w:szCs w:val="26"/>
        </w:rPr>
        <w:t>_____________________________________________</w:t>
      </w:r>
      <w:r w:rsidR="00F73745">
        <w:rPr>
          <w:color w:val="000000"/>
          <w:sz w:val="26"/>
          <w:szCs w:val="26"/>
        </w:rPr>
        <w:t>_____________</w:t>
      </w:r>
      <w:r w:rsidR="00EB1C70">
        <w:rPr>
          <w:color w:val="000000"/>
          <w:sz w:val="26"/>
          <w:szCs w:val="26"/>
        </w:rPr>
        <w:t>___________</w:t>
      </w:r>
      <w:r w:rsidR="00F73745">
        <w:rPr>
          <w:color w:val="000000"/>
          <w:sz w:val="26"/>
          <w:szCs w:val="26"/>
        </w:rPr>
        <w:t>__, с видом разрешенного использования: _____________________________________</w:t>
      </w:r>
      <w:r w:rsidRPr="00F15A36">
        <w:rPr>
          <w:color w:val="000000"/>
          <w:sz w:val="26"/>
          <w:szCs w:val="26"/>
        </w:rPr>
        <w:t>.</w:t>
      </w:r>
    </w:p>
    <w:p w:rsidR="00F73745" w:rsidRDefault="00F73745" w:rsidP="00EB1C70">
      <w:pPr>
        <w:rPr>
          <w:color w:val="000000"/>
          <w:sz w:val="24"/>
          <w:szCs w:val="24"/>
        </w:rPr>
      </w:pPr>
    </w:p>
    <w:p w:rsidR="00F15A36" w:rsidRPr="00F15A36" w:rsidRDefault="00F15A36" w:rsidP="00EB1C70">
      <w:pPr>
        <w:rPr>
          <w:color w:val="000000"/>
          <w:sz w:val="24"/>
          <w:szCs w:val="24"/>
        </w:rPr>
      </w:pPr>
      <w:r w:rsidRPr="00F15A36">
        <w:rPr>
          <w:color w:val="000000"/>
          <w:sz w:val="24"/>
          <w:szCs w:val="24"/>
        </w:rPr>
        <w:t>Заявитель: ___________________________</w:t>
      </w:r>
      <w:r w:rsidR="00EB1C70">
        <w:rPr>
          <w:color w:val="000000"/>
          <w:sz w:val="24"/>
          <w:szCs w:val="24"/>
        </w:rPr>
        <w:t xml:space="preserve">______________                         </w:t>
      </w:r>
      <w:r w:rsidRPr="00F15A36">
        <w:rPr>
          <w:color w:val="000000"/>
          <w:sz w:val="24"/>
          <w:szCs w:val="24"/>
        </w:rPr>
        <w:t>______________</w:t>
      </w:r>
    </w:p>
    <w:p w:rsidR="00F15A36" w:rsidRPr="00EB1C70" w:rsidRDefault="00EB1C70" w:rsidP="00EB1C70">
      <w:pPr>
        <w:jc w:val="center"/>
        <w:rPr>
          <w:color w:val="000000"/>
        </w:rPr>
      </w:pPr>
      <w:r>
        <w:rPr>
          <w:color w:val="000000"/>
        </w:rPr>
        <w:t xml:space="preserve">                </w:t>
      </w:r>
      <w:r w:rsidR="00F15A36" w:rsidRPr="00EB1C70">
        <w:rPr>
          <w:color w:val="000000"/>
        </w:rPr>
        <w:t>(</w:t>
      </w:r>
      <w:r w:rsidR="00903954" w:rsidRPr="00EB1C70">
        <w:rPr>
          <w:color w:val="000000"/>
        </w:rPr>
        <w:t>Ф.И.О. физического лица или его представителя</w:t>
      </w:r>
      <w:r w:rsidR="00903954">
        <w:rPr>
          <w:color w:val="000000"/>
        </w:rPr>
        <w:t>)</w:t>
      </w:r>
      <w:r w:rsidR="00903954" w:rsidRPr="00EB1C70">
        <w:rPr>
          <w:color w:val="000000"/>
        </w:rPr>
        <w:t xml:space="preserve"> </w:t>
      </w:r>
      <w:r w:rsidR="00903954">
        <w:rPr>
          <w:color w:val="000000"/>
        </w:rPr>
        <w:t xml:space="preserve">                                </w:t>
      </w:r>
      <w:r w:rsidR="00903954">
        <w:rPr>
          <w:color w:val="000000"/>
        </w:rPr>
        <w:tab/>
      </w:r>
      <w:r w:rsidR="00F15A36" w:rsidRPr="00EB1C70">
        <w:rPr>
          <w:color w:val="000000"/>
        </w:rPr>
        <w:t>(подпись)</w:t>
      </w:r>
    </w:p>
    <w:p w:rsidR="00EB1C70" w:rsidRDefault="00EB1C70" w:rsidP="00EB1C70">
      <w:pPr>
        <w:jc w:val="center"/>
        <w:rPr>
          <w:color w:val="000000"/>
          <w:sz w:val="24"/>
          <w:szCs w:val="24"/>
        </w:rPr>
      </w:pPr>
    </w:p>
    <w:p w:rsidR="00903954" w:rsidRPr="00F15A36" w:rsidRDefault="00903954" w:rsidP="00EB1C70">
      <w:pPr>
        <w:jc w:val="center"/>
        <w:rPr>
          <w:color w:val="000000"/>
          <w:sz w:val="24"/>
          <w:szCs w:val="24"/>
        </w:rPr>
      </w:pPr>
    </w:p>
    <w:p w:rsidR="00F15A36" w:rsidRDefault="00EB1C70" w:rsidP="00EB1C7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F15A36" w:rsidRPr="00F15A36">
        <w:rPr>
          <w:color w:val="000000"/>
          <w:sz w:val="24"/>
          <w:szCs w:val="24"/>
        </w:rPr>
        <w:t>“___”_____________ 20__ г.</w:t>
      </w:r>
    </w:p>
    <w:p w:rsidR="00274D81" w:rsidRPr="000C45F0" w:rsidRDefault="006A23B0" w:rsidP="00274D81">
      <w:pPr>
        <w:jc w:val="right"/>
        <w:rPr>
          <w:sz w:val="24"/>
          <w:szCs w:val="24"/>
        </w:rPr>
      </w:pPr>
      <w:r w:rsidRPr="00F15A36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</w:t>
      </w:r>
      <w:r w:rsidR="000C45F0">
        <w:rPr>
          <w:sz w:val="24"/>
          <w:szCs w:val="24"/>
        </w:rPr>
        <w:t xml:space="preserve"> </w:t>
      </w:r>
      <w:r w:rsidR="00AA55E3">
        <w:rPr>
          <w:sz w:val="24"/>
          <w:szCs w:val="24"/>
        </w:rPr>
        <w:t xml:space="preserve">            </w:t>
      </w:r>
      <w:r w:rsidR="000C45F0">
        <w:rPr>
          <w:sz w:val="24"/>
          <w:szCs w:val="24"/>
        </w:rPr>
        <w:t xml:space="preserve"> </w:t>
      </w:r>
      <w:r w:rsidR="00124258">
        <w:rPr>
          <w:sz w:val="24"/>
          <w:szCs w:val="24"/>
        </w:rPr>
        <w:t xml:space="preserve">                                                     </w:t>
      </w:r>
      <w:r w:rsidR="00274D81">
        <w:rPr>
          <w:sz w:val="24"/>
          <w:szCs w:val="24"/>
        </w:rPr>
        <w:t xml:space="preserve">                                                            </w:t>
      </w:r>
      <w:r w:rsidR="00274D81" w:rsidRPr="000C45F0">
        <w:rPr>
          <w:sz w:val="24"/>
          <w:szCs w:val="24"/>
        </w:rPr>
        <w:t xml:space="preserve">Приложение </w:t>
      </w:r>
      <w:r w:rsidR="00274D81">
        <w:rPr>
          <w:sz w:val="24"/>
          <w:szCs w:val="24"/>
        </w:rPr>
        <w:t>2</w:t>
      </w:r>
    </w:p>
    <w:p w:rsidR="00274D81" w:rsidRDefault="00274D81" w:rsidP="00274D81">
      <w:pPr>
        <w:ind w:left="3600"/>
        <w:jc w:val="both"/>
        <w:rPr>
          <w:sz w:val="24"/>
          <w:szCs w:val="24"/>
        </w:rPr>
      </w:pPr>
      <w:r w:rsidRPr="000C45F0">
        <w:rPr>
          <w:sz w:val="24"/>
          <w:szCs w:val="24"/>
        </w:rPr>
        <w:t>к Административному регламенту предос</w:t>
      </w:r>
      <w:r>
        <w:rPr>
          <w:sz w:val="24"/>
          <w:szCs w:val="24"/>
        </w:rPr>
        <w:t>тавления муниципальной услуги «Предоставление</w:t>
      </w:r>
      <w:r w:rsidR="00217FCC">
        <w:rPr>
          <w:sz w:val="24"/>
          <w:szCs w:val="24"/>
        </w:rPr>
        <w:t xml:space="preserve"> в собственность бесплатно</w:t>
      </w:r>
      <w:r>
        <w:rPr>
          <w:sz w:val="24"/>
          <w:szCs w:val="24"/>
        </w:rPr>
        <w:t xml:space="preserve"> земельных участков находящихся в муниципальной собственности и земель государственная </w:t>
      </w:r>
      <w:proofErr w:type="gramStart"/>
      <w:r>
        <w:rPr>
          <w:sz w:val="24"/>
          <w:szCs w:val="24"/>
        </w:rPr>
        <w:t>собственность</w:t>
      </w:r>
      <w:proofErr w:type="gramEnd"/>
      <w:r>
        <w:rPr>
          <w:sz w:val="24"/>
          <w:szCs w:val="24"/>
        </w:rPr>
        <w:t xml:space="preserve"> на которые не разграничена</w:t>
      </w:r>
      <w:r w:rsidR="00217FCC">
        <w:rPr>
          <w:sz w:val="24"/>
          <w:szCs w:val="24"/>
        </w:rPr>
        <w:t>, льготным категориям граждан</w:t>
      </w:r>
      <w:r w:rsidRPr="000C45F0">
        <w:rPr>
          <w:sz w:val="24"/>
          <w:szCs w:val="24"/>
        </w:rPr>
        <w:t xml:space="preserve">» </w:t>
      </w:r>
    </w:p>
    <w:p w:rsidR="00274D81" w:rsidRDefault="00274D81" w:rsidP="00274D81">
      <w:pPr>
        <w:ind w:left="2832" w:firstLine="708"/>
        <w:jc w:val="center"/>
        <w:rPr>
          <w:sz w:val="24"/>
          <w:szCs w:val="24"/>
        </w:rPr>
      </w:pPr>
    </w:p>
    <w:p w:rsidR="00124258" w:rsidRPr="000C45F0" w:rsidRDefault="00124258" w:rsidP="001242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258" w:rsidRPr="000C45F0" w:rsidRDefault="00124258" w:rsidP="001242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5F0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124258" w:rsidRDefault="00CE08A7" w:rsidP="00CE08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8A7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E08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E08A7">
        <w:rPr>
          <w:rFonts w:ascii="Times New Roman" w:hAnsi="Times New Roman" w:cs="Times New Roman"/>
          <w:b/>
          <w:sz w:val="24"/>
          <w:szCs w:val="24"/>
        </w:rPr>
        <w:t xml:space="preserve"> услуги по предоставлению </w:t>
      </w:r>
      <w:r w:rsidR="00916D2C" w:rsidRPr="00916D2C">
        <w:rPr>
          <w:rFonts w:ascii="Times New Roman" w:hAnsi="Times New Roman" w:cs="Times New Roman"/>
          <w:b/>
          <w:sz w:val="24"/>
          <w:szCs w:val="24"/>
        </w:rPr>
        <w:t>в собственность</w:t>
      </w:r>
      <w:r w:rsidR="00903954">
        <w:rPr>
          <w:rFonts w:ascii="Times New Roman" w:hAnsi="Times New Roman" w:cs="Times New Roman"/>
          <w:b/>
          <w:sz w:val="24"/>
          <w:szCs w:val="24"/>
        </w:rPr>
        <w:t xml:space="preserve"> бесплатно</w:t>
      </w:r>
      <w:r w:rsidR="00916D2C" w:rsidRPr="00916D2C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участков, </w:t>
      </w:r>
      <w:r w:rsidRPr="00916D2C">
        <w:rPr>
          <w:rFonts w:ascii="Times New Roman" w:hAnsi="Times New Roman" w:cs="Times New Roman"/>
          <w:b/>
          <w:sz w:val="24"/>
          <w:szCs w:val="24"/>
        </w:rPr>
        <w:t xml:space="preserve">находящихся 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собственности и земель государственная собственность на которые не разграничена</w:t>
      </w:r>
      <w:r w:rsidR="00217FCC">
        <w:rPr>
          <w:rFonts w:ascii="Times New Roman" w:hAnsi="Times New Roman" w:cs="Times New Roman"/>
          <w:b/>
          <w:sz w:val="24"/>
          <w:szCs w:val="24"/>
        </w:rPr>
        <w:t>,</w:t>
      </w:r>
      <w:r w:rsidR="00903954">
        <w:rPr>
          <w:rFonts w:ascii="Times New Roman" w:hAnsi="Times New Roman" w:cs="Times New Roman"/>
          <w:b/>
          <w:sz w:val="24"/>
          <w:szCs w:val="24"/>
        </w:rPr>
        <w:t xml:space="preserve"> льготным категориям граждан</w:t>
      </w:r>
    </w:p>
    <w:p w:rsidR="00CE08A7" w:rsidRDefault="00CE08A7" w:rsidP="00CE08A7"/>
    <w:p w:rsidR="00CE08A7" w:rsidRDefault="00CE08A7" w:rsidP="00CE08A7"/>
    <w:p w:rsidR="00CE08A7" w:rsidRDefault="00CE08A7" w:rsidP="00CE08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</w:pPr>
      <w:r w:rsidRPr="00395A94">
        <w:t>Прием и регистрация заявления о предоставлении земельного участка с</w:t>
      </w:r>
      <w:r>
        <w:t xml:space="preserve"> приложенными к нему документами</w:t>
      </w:r>
    </w:p>
    <w:p w:rsidR="00CE08A7" w:rsidRPr="00395A94" w:rsidRDefault="00EC0F9C" w:rsidP="00CE08A7">
      <w:pPr>
        <w:pStyle w:val="ConsPlusNonformat"/>
        <w:widowControl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1" o:spid="_x0000_s1026" type="#_x0000_t32" style="position:absolute;left:0;text-align:left;margin-left:281.75pt;margin-top:.65pt;width:67.5pt;height:36.3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">
            <v:stroke endarrow="block"/>
          </v:shape>
        </w:pict>
      </w:r>
      <w:r>
        <w:rPr>
          <w:noProof/>
          <w:sz w:val="22"/>
          <w:szCs w:val="22"/>
        </w:rPr>
        <w:pict>
          <v:shape id="AutoShape 110" o:spid="_x0000_s1043" type="#_x0000_t32" style="position:absolute;left:0;text-align:left;margin-left:118.7pt;margin-top:.65pt;width:58.95pt;height:36.35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">
            <v:stroke endarrow="block"/>
          </v:shape>
        </w:pict>
      </w:r>
    </w:p>
    <w:p w:rsidR="00CE08A7" w:rsidRPr="00395A94" w:rsidRDefault="00CE08A7" w:rsidP="00CE08A7">
      <w:pPr>
        <w:pStyle w:val="ConsPlusNonformat"/>
        <w:widowControl/>
        <w:jc w:val="both"/>
        <w:rPr>
          <w:sz w:val="22"/>
          <w:szCs w:val="22"/>
        </w:rPr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EC0F9C" w:rsidP="00CE08A7">
      <w:pPr>
        <w:pStyle w:val="ConsPlusNonformat"/>
        <w:widowControl/>
        <w:jc w:val="both"/>
      </w:pPr>
      <w:bookmarkStart w:id="1" w:name="P50"/>
      <w:bookmarkEnd w:id="1"/>
      <w:r>
        <w:rPr>
          <w:noProof/>
        </w:rPr>
        <w:pict>
          <v:rect id="Rectangle 102" o:spid="_x0000_s1042" style="position:absolute;left:0;text-align:left;margin-left:236.65pt;margin-top:.75pt;width:242.05pt;height:77.4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">
            <v:textbox>
              <w:txbxContent>
                <w:p w:rsidR="004F6DF4" w:rsidRPr="00395A94" w:rsidRDefault="004F6DF4" w:rsidP="00CE08A7">
                  <w:pPr>
                    <w:jc w:val="center"/>
                  </w:pPr>
                  <w:r w:rsidRPr="00395A94">
                    <w:t>Наличие оснований</w:t>
                  </w:r>
                </w:p>
                <w:p w:rsidR="004F6DF4" w:rsidRPr="00A4647B" w:rsidRDefault="004F6DF4" w:rsidP="00CE08A7">
                  <w:pPr>
                    <w:jc w:val="center"/>
                  </w:pPr>
                  <w:r w:rsidRPr="00395A94">
                    <w:t xml:space="preserve">для принятия решения о подготовке уведомления, </w:t>
                  </w:r>
                  <w:r w:rsidRPr="00A4647B">
                    <w:t>указанных в  подразделе  2.10  раздела 2  Административного регламента</w:t>
                  </w:r>
                </w:p>
                <w:p w:rsidR="004F6DF4" w:rsidRPr="00395A94" w:rsidRDefault="004F6DF4" w:rsidP="00CE08A7"/>
              </w:txbxContent>
            </v:textbox>
          </v:rect>
        </w:pict>
      </w:r>
      <w:r>
        <w:rPr>
          <w:noProof/>
        </w:rPr>
        <w:pict>
          <v:rect id="Rectangle 101" o:spid="_x0000_s1027" style="position:absolute;left:0;text-align:left;margin-left:-31.85pt;margin-top:.75pt;width:244.55pt;height:52.9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">
            <v:textbox>
              <w:txbxContent>
                <w:p w:rsidR="004F6DF4" w:rsidRPr="00395A94" w:rsidRDefault="004F6DF4" w:rsidP="00CE08A7">
                  <w:pPr>
                    <w:jc w:val="center"/>
                  </w:pPr>
                  <w:r w:rsidRPr="00395A94">
                    <w:t>Отсутствуют причины, послужившие основанием для возврата заявления о предоставлении земельного участка заявителю</w:t>
                  </w:r>
                </w:p>
                <w:p w:rsidR="004F6DF4" w:rsidRPr="00787633" w:rsidRDefault="004F6DF4" w:rsidP="00CE08A7"/>
              </w:txbxContent>
            </v:textbox>
          </v:rect>
        </w:pict>
      </w: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EC0F9C" w:rsidP="00CE08A7">
      <w:pPr>
        <w:pStyle w:val="ConsPlusNonformat"/>
        <w:widowControl/>
        <w:jc w:val="both"/>
      </w:pPr>
      <w:r>
        <w:rPr>
          <w:noProof/>
        </w:rPr>
        <w:pict>
          <v:shape id="AutoShape 114" o:spid="_x0000_s1041" type="#_x0000_t32" style="position:absolute;left:0;text-align:left;margin-left:152.4pt;margin-top:8.35pt;width:51.3pt;height:40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KEOgIAAGQ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">
            <v:stroke endarrow="block"/>
          </v:shape>
        </w:pict>
      </w:r>
      <w:r>
        <w:rPr>
          <w:noProof/>
        </w:rPr>
        <w:pict>
          <v:shape id="AutoShape 113" o:spid="_x0000_s1040" type="#_x0000_t32" style="position:absolute;left:0;text-align:left;margin-left:20.65pt;margin-top:8.35pt;width:29.1pt;height:40.6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">
            <v:stroke endarrow="block"/>
          </v:shape>
        </w:pict>
      </w:r>
    </w:p>
    <w:p w:rsidR="00CE08A7" w:rsidRDefault="00CE08A7" w:rsidP="00CE08A7">
      <w:pPr>
        <w:pStyle w:val="ConsPlusNonformat"/>
        <w:widowControl/>
        <w:jc w:val="both"/>
      </w:pPr>
    </w:p>
    <w:p w:rsidR="00CE08A7" w:rsidRDefault="00EC0F9C" w:rsidP="00CE08A7">
      <w:pPr>
        <w:pStyle w:val="ConsPlusNonformat"/>
        <w:widowControl/>
        <w:jc w:val="both"/>
      </w:pPr>
      <w:r>
        <w:rPr>
          <w:noProof/>
        </w:rPr>
        <w:pict>
          <v:shape id="AutoShape 112" o:spid="_x0000_s1039" type="#_x0000_t32" style="position:absolute;left:0;text-align:left;margin-left:386.8pt;margin-top:10.2pt;width:2.3pt;height:2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SNNwIAAGM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">
            <v:stroke endarrow="block"/>
          </v:shape>
        </w:pict>
      </w:r>
    </w:p>
    <w:p w:rsidR="00CE08A7" w:rsidRDefault="00CE08A7" w:rsidP="00CE08A7">
      <w:pPr>
        <w:pStyle w:val="ConsPlusNonformat"/>
        <w:widowControl/>
        <w:jc w:val="both"/>
      </w:pPr>
    </w:p>
    <w:p w:rsidR="00CE08A7" w:rsidRDefault="00EC0F9C" w:rsidP="00CE08A7">
      <w:pPr>
        <w:pStyle w:val="ConsPlusNonformat"/>
        <w:widowControl/>
        <w:jc w:val="both"/>
      </w:pPr>
      <w:r>
        <w:rPr>
          <w:noProof/>
        </w:rPr>
        <w:pict>
          <v:rect id="Rectangle 108" o:spid="_x0000_s1028" style="position:absolute;left:0;text-align:left;margin-left:133.95pt;margin-top:3.45pt;width:147.8pt;height:11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">
            <v:textbox>
              <w:txbxContent>
                <w:p w:rsidR="004F6DF4" w:rsidRPr="00395A94" w:rsidRDefault="004F6DF4" w:rsidP="00CE08A7">
                  <w:pPr>
                    <w:jc w:val="center"/>
                  </w:pPr>
                  <w:r>
                    <w:t xml:space="preserve">Наличие оснований </w:t>
                  </w:r>
                  <w:r w:rsidRPr="00395A94">
                    <w:t xml:space="preserve">для принятия решения </w:t>
                  </w:r>
                </w:p>
                <w:p w:rsidR="004F6DF4" w:rsidRPr="00395A94" w:rsidRDefault="004F6DF4" w:rsidP="00CE08A7">
                  <w:pPr>
                    <w:ind w:right="28"/>
                    <w:jc w:val="center"/>
                  </w:pPr>
                  <w:r w:rsidRPr="00395A94">
                    <w:t xml:space="preserve">об отказе в предоставлении земельного участка </w:t>
                  </w:r>
                </w:p>
                <w:p w:rsidR="004F6DF4" w:rsidRPr="00395A94" w:rsidRDefault="004F6DF4" w:rsidP="00CE08A7">
                  <w:pPr>
                    <w:ind w:right="28"/>
                    <w:jc w:val="center"/>
                  </w:pPr>
                  <w:r w:rsidRPr="00395A94">
                    <w:t xml:space="preserve">в форме </w:t>
                  </w:r>
                  <w:r w:rsidR="00903954">
                    <w:t>письма</w:t>
                  </w:r>
                  <w:r w:rsidRPr="00395A94">
                    <w:t xml:space="preserve">, </w:t>
                  </w:r>
                  <w:proofErr w:type="gramStart"/>
                  <w:r w:rsidRPr="00395A94">
                    <w:t>указанных</w:t>
                  </w:r>
                  <w:proofErr w:type="gramEnd"/>
                  <w:r w:rsidRPr="00395A94">
                    <w:t xml:space="preserve"> </w:t>
                  </w:r>
                </w:p>
                <w:p w:rsidR="004F6DF4" w:rsidRPr="00395A94" w:rsidRDefault="004F6DF4" w:rsidP="00CE08A7">
                  <w:pPr>
                    <w:ind w:right="28"/>
                    <w:jc w:val="center"/>
                  </w:pPr>
                  <w:r w:rsidRPr="00395A94">
                    <w:t xml:space="preserve">в </w:t>
                  </w:r>
                  <w:r w:rsidRPr="00E36368">
                    <w:t>подразделе 2.10</w:t>
                  </w:r>
                  <w:r w:rsidRPr="00395A94">
                    <w:t xml:space="preserve"> раздела </w:t>
                  </w:r>
                  <w:r>
                    <w:t>2</w:t>
                  </w:r>
                  <w:r w:rsidRPr="00395A94">
                    <w:t xml:space="preserve">  Административного регламента</w:t>
                  </w:r>
                </w:p>
                <w:p w:rsidR="004F6DF4" w:rsidRPr="00395A94" w:rsidRDefault="004F6DF4" w:rsidP="00CE08A7"/>
              </w:txbxContent>
            </v:textbox>
          </v:rect>
        </w:pict>
      </w:r>
      <w:r>
        <w:rPr>
          <w:noProof/>
        </w:rPr>
        <w:pict>
          <v:rect id="Rectangle 103" o:spid="_x0000_s1029" style="position:absolute;left:0;text-align:left;margin-left:319.25pt;margin-top:10.55pt;width:159.45pt;height:70.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">
            <v:textbox>
              <w:txbxContent>
                <w:p w:rsidR="004F6DF4" w:rsidRDefault="004F6DF4" w:rsidP="00CE08A7">
                  <w:pPr>
                    <w:jc w:val="center"/>
                  </w:pPr>
                  <w:r w:rsidRPr="00395A94">
                    <w:t>Подготовка и направление уведомления о возврате заявления заявителю</w:t>
                  </w:r>
                </w:p>
                <w:p w:rsidR="004F6DF4" w:rsidRPr="00395A94" w:rsidRDefault="004F6DF4" w:rsidP="00CE08A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04" o:spid="_x0000_s1030" style="position:absolute;left:0;text-align:left;margin-left:-28pt;margin-top:3.65pt;width:146.7pt;height:97.2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">
            <v:textbox>
              <w:txbxContent>
                <w:p w:rsidR="004F6DF4" w:rsidRPr="00395A94" w:rsidRDefault="004F6DF4" w:rsidP="00CE08A7">
                  <w:pPr>
                    <w:jc w:val="center"/>
                  </w:pPr>
                  <w:r w:rsidRPr="00395A94">
                    <w:t>Отсутствуют причины, послужившие основанием для отказа в пр</w:t>
                  </w:r>
                  <w:r>
                    <w:t>едоставлении земельного участка</w:t>
                  </w:r>
                </w:p>
              </w:txbxContent>
            </v:textbox>
          </v:rect>
        </w:pict>
      </w: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EC0F9C" w:rsidP="00CE08A7">
      <w:pPr>
        <w:pStyle w:val="ConsPlusNonformat"/>
        <w:widowControl/>
        <w:jc w:val="both"/>
      </w:pPr>
      <w:r>
        <w:rPr>
          <w:noProof/>
        </w:rPr>
        <w:pict>
          <v:shape id="AutoShape 120" o:spid="_x0000_s1038" type="#_x0000_t32" style="position:absolute;left:0;text-align:left;margin-left:385.95pt;margin-top:2.15pt;width:0;height:170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rdNQIAAGAEAAAOAAAAZHJzL2Uyb0RvYy54bWysVNuO2jAQfa/Uf7D8Drk0s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">
            <v:stroke endarrow="block"/>
          </v:shape>
        </w:pict>
      </w:r>
    </w:p>
    <w:p w:rsidR="00CE08A7" w:rsidRDefault="00EC0F9C" w:rsidP="00CE08A7">
      <w:pPr>
        <w:pStyle w:val="ConsPlusNonformat"/>
        <w:widowControl/>
        <w:jc w:val="both"/>
      </w:pPr>
      <w:r>
        <w:rPr>
          <w:noProof/>
        </w:rPr>
        <w:pict>
          <v:shape id="AutoShape 117" o:spid="_x0000_s1037" type="#_x0000_t32" style="position:absolute;left:0;text-align:left;margin-left:49.5pt;margin-top:10.3pt;width:.3pt;height:57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gqQAIAAGw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">
            <v:stroke endarrow="block"/>
          </v:shape>
        </w:pict>
      </w:r>
    </w:p>
    <w:p w:rsidR="00CE08A7" w:rsidRDefault="00CE08A7" w:rsidP="00CE08A7">
      <w:pPr>
        <w:pStyle w:val="ConsPlusNonformat"/>
        <w:widowControl/>
        <w:jc w:val="both"/>
      </w:pPr>
    </w:p>
    <w:p w:rsidR="00CE08A7" w:rsidRDefault="00EC0F9C" w:rsidP="00CE08A7">
      <w:pPr>
        <w:pStyle w:val="ConsPlusNonformat"/>
        <w:widowControl/>
        <w:jc w:val="both"/>
      </w:pPr>
      <w:r>
        <w:rPr>
          <w:noProof/>
        </w:rPr>
        <w:pict>
          <v:shape id="AutoShape 115" o:spid="_x0000_s1036" type="#_x0000_t32" style="position:absolute;left:0;text-align:left;margin-left:205.95pt;margin-top:7.15pt;width:0;height:37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UY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">
            <v:stroke endarrow="block"/>
          </v:shape>
        </w:pict>
      </w: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EC0F9C" w:rsidP="00CE08A7">
      <w:pPr>
        <w:pStyle w:val="ConsPlusNonformat"/>
        <w:widowControl/>
        <w:jc w:val="both"/>
      </w:pPr>
      <w:r>
        <w:rPr>
          <w:noProof/>
        </w:rPr>
        <w:pict>
          <v:rect id="Rectangle 106" o:spid="_x0000_s1031" style="position:absolute;left:0;text-align:left;margin-left:133.95pt;margin-top:10.7pt;width:151.65pt;height:54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">
            <v:textbox>
              <w:txbxContent>
                <w:p w:rsidR="004F6DF4" w:rsidRDefault="004F6DF4" w:rsidP="00CE08A7">
                  <w:pPr>
                    <w:jc w:val="center"/>
                  </w:pPr>
                  <w:r w:rsidRPr="001312B8">
                    <w:t xml:space="preserve">Подготовка </w:t>
                  </w:r>
                  <w:r>
                    <w:t>уведомления</w:t>
                  </w:r>
                  <w:r w:rsidRPr="001312B8">
                    <w:t xml:space="preserve"> об отказе в предоставлении земельного участка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5" o:spid="_x0000_s1032" style="position:absolute;left:0;text-align:left;margin-left:-23.55pt;margin-top:9.95pt;width:142.1pt;height:55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">
            <v:textbox>
              <w:txbxContent>
                <w:p w:rsidR="004F6DF4" w:rsidRPr="00417968" w:rsidRDefault="004F6DF4" w:rsidP="00CE08A7">
                  <w:pPr>
                    <w:jc w:val="center"/>
                  </w:pPr>
                  <w:r w:rsidRPr="001312B8">
                    <w:t xml:space="preserve">Подготовка Постановления о предоставлении земельного участка в </w:t>
                  </w:r>
                  <w:r>
                    <w:t>собственность бесплатно</w:t>
                  </w:r>
                </w:p>
                <w:p w:rsidR="004F6DF4" w:rsidRDefault="004F6DF4" w:rsidP="00CE08A7">
                  <w:pPr>
                    <w:jc w:val="center"/>
                  </w:pPr>
                </w:p>
                <w:p w:rsidR="004F6DF4" w:rsidRDefault="004F6DF4" w:rsidP="00CE08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EC0F9C" w:rsidP="00CE08A7">
      <w:pPr>
        <w:pStyle w:val="ConsPlusNonformat"/>
        <w:widowControl/>
        <w:tabs>
          <w:tab w:val="left" w:pos="3540"/>
        </w:tabs>
        <w:jc w:val="both"/>
      </w:pPr>
      <w:r>
        <w:rPr>
          <w:noProof/>
        </w:rPr>
        <w:pict>
          <v:shape id="_x0000_s1035" type="#_x0000_t32" style="position:absolute;left:0;text-align:left;margin-left:210.45pt;margin-top:8.8pt;width:0;height:39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j7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118" o:spid="_x0000_s1034" type="#_x0000_t32" style="position:absolute;left:0;text-align:left;margin-left:50.55pt;margin-top:8.8pt;width:0;height:3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dm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">
            <v:stroke endarrow="block"/>
          </v:shape>
        </w:pict>
      </w:r>
      <w:r w:rsidR="00CE08A7">
        <w:tab/>
      </w: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EC0F9C" w:rsidP="00CE08A7">
      <w:pPr>
        <w:pStyle w:val="ConsPlusNonformat"/>
        <w:widowControl/>
        <w:jc w:val="both"/>
      </w:pPr>
      <w:r>
        <w:rPr>
          <w:noProof/>
        </w:rPr>
        <w:pict>
          <v:rect id="Rectangle 107" o:spid="_x0000_s1033" style="position:absolute;left:0;text-align:left;margin-left:-23.55pt;margin-top:3.2pt;width:502.2pt;height:46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">
            <v:textbox>
              <w:txbxContent>
                <w:p w:rsidR="004F6DF4" w:rsidRDefault="004F6DF4" w:rsidP="00CE08A7">
                  <w:pPr>
                    <w:jc w:val="center"/>
                  </w:pPr>
                  <w:r>
                    <w:t xml:space="preserve">Выдача,  направление  </w:t>
                  </w:r>
                  <w:r w:rsidR="00903954">
                    <w:t>п</w:t>
                  </w:r>
                  <w:r w:rsidRPr="001312B8">
                    <w:t xml:space="preserve">остановления о предоставлении земельного участка </w:t>
                  </w:r>
                  <w:r>
                    <w:t>в собственность бесплатно,</w:t>
                  </w:r>
                </w:p>
                <w:p w:rsidR="004F6DF4" w:rsidRDefault="00903954" w:rsidP="00A4647B">
                  <w:pPr>
                    <w:jc w:val="center"/>
                  </w:pPr>
                  <w:r>
                    <w:t>письма</w:t>
                  </w:r>
                  <w:r w:rsidR="004F6DF4" w:rsidRPr="001312B8">
                    <w:t xml:space="preserve"> об отказе в предоставлении земельного участка</w:t>
                  </w:r>
                  <w:r w:rsidR="004F6DF4">
                    <w:t>,</w:t>
                  </w:r>
                  <w:r w:rsidR="004F6DF4" w:rsidRPr="001312B8">
                    <w:t xml:space="preserve"> </w:t>
                  </w:r>
                  <w:r w:rsidR="004F6DF4">
                    <w:t>посредством почтовой связи заказным письмом с уведомлением заявителю или лично</w:t>
                  </w:r>
                </w:p>
                <w:p w:rsidR="004F6DF4" w:rsidRDefault="004F6DF4" w:rsidP="00CE08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pStyle w:val="ConsPlusNonformat"/>
        <w:widowControl/>
        <w:jc w:val="both"/>
      </w:pPr>
    </w:p>
    <w:p w:rsidR="00CE08A7" w:rsidRDefault="00CE08A7" w:rsidP="00CE08A7">
      <w:pPr>
        <w:rPr>
          <w:sz w:val="18"/>
          <w:szCs w:val="18"/>
        </w:rPr>
      </w:pPr>
    </w:p>
    <w:p w:rsidR="00CE08A7" w:rsidRDefault="00CE08A7" w:rsidP="00CE08A7"/>
    <w:p w:rsidR="00CE08A7" w:rsidRPr="00BC3941" w:rsidRDefault="00CE08A7" w:rsidP="00CE08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782" w:rsidRPr="00722483" w:rsidRDefault="00903954" w:rsidP="00903954">
      <w:pPr>
        <w:jc w:val="right"/>
        <w:rPr>
          <w:highlight w:val="magenta"/>
        </w:rPr>
      </w:pPr>
      <w:r w:rsidRPr="00722483">
        <w:rPr>
          <w:highlight w:val="magenta"/>
        </w:rPr>
        <w:t xml:space="preserve"> </w:t>
      </w:r>
    </w:p>
    <w:p w:rsidR="00304782" w:rsidRPr="00722483" w:rsidRDefault="00304782" w:rsidP="00304782">
      <w:pPr>
        <w:ind w:firstLine="709"/>
        <w:rPr>
          <w:vertAlign w:val="superscript"/>
        </w:rPr>
      </w:pPr>
    </w:p>
    <w:sectPr w:rsidR="00304782" w:rsidRPr="00722483" w:rsidSect="007C435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FD1F3F"/>
    <w:multiLevelType w:val="hybridMultilevel"/>
    <w:tmpl w:val="D5F4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7015E"/>
    <w:multiLevelType w:val="multilevel"/>
    <w:tmpl w:val="0EDEB6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7C7D1C12"/>
    <w:multiLevelType w:val="hybridMultilevel"/>
    <w:tmpl w:val="733C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C0DCF"/>
    <w:multiLevelType w:val="hybridMultilevel"/>
    <w:tmpl w:val="BE08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56102"/>
    <w:rsid w:val="00010FFE"/>
    <w:rsid w:val="000152AF"/>
    <w:rsid w:val="00015E56"/>
    <w:rsid w:val="0001665B"/>
    <w:rsid w:val="00021E80"/>
    <w:rsid w:val="00026248"/>
    <w:rsid w:val="00050701"/>
    <w:rsid w:val="00052D5B"/>
    <w:rsid w:val="00055EED"/>
    <w:rsid w:val="00060B4F"/>
    <w:rsid w:val="00061A99"/>
    <w:rsid w:val="000634DC"/>
    <w:rsid w:val="00064096"/>
    <w:rsid w:val="00067949"/>
    <w:rsid w:val="00077CC0"/>
    <w:rsid w:val="000859F8"/>
    <w:rsid w:val="00092A93"/>
    <w:rsid w:val="00092BC9"/>
    <w:rsid w:val="000A3B7D"/>
    <w:rsid w:val="000A6A58"/>
    <w:rsid w:val="000C45F0"/>
    <w:rsid w:val="000D5081"/>
    <w:rsid w:val="000F0CBB"/>
    <w:rsid w:val="00101A46"/>
    <w:rsid w:val="00102B20"/>
    <w:rsid w:val="001073B2"/>
    <w:rsid w:val="0011302C"/>
    <w:rsid w:val="00117254"/>
    <w:rsid w:val="0012026A"/>
    <w:rsid w:val="00124258"/>
    <w:rsid w:val="001248E8"/>
    <w:rsid w:val="00130412"/>
    <w:rsid w:val="0014698F"/>
    <w:rsid w:val="00151768"/>
    <w:rsid w:val="00175F05"/>
    <w:rsid w:val="0018397A"/>
    <w:rsid w:val="00187734"/>
    <w:rsid w:val="00193E1A"/>
    <w:rsid w:val="001A5524"/>
    <w:rsid w:val="001C4393"/>
    <w:rsid w:val="001D5F3F"/>
    <w:rsid w:val="001E4D69"/>
    <w:rsid w:val="001E7C46"/>
    <w:rsid w:val="001F0720"/>
    <w:rsid w:val="002016FB"/>
    <w:rsid w:val="002022B2"/>
    <w:rsid w:val="00217FCC"/>
    <w:rsid w:val="0023170E"/>
    <w:rsid w:val="002351CD"/>
    <w:rsid w:val="00244551"/>
    <w:rsid w:val="002642D8"/>
    <w:rsid w:val="002649A8"/>
    <w:rsid w:val="00274D81"/>
    <w:rsid w:val="00287CFB"/>
    <w:rsid w:val="00291BF4"/>
    <w:rsid w:val="002943A2"/>
    <w:rsid w:val="002A4193"/>
    <w:rsid w:val="002A736D"/>
    <w:rsid w:val="002B2AC9"/>
    <w:rsid w:val="002B53D6"/>
    <w:rsid w:val="002B759E"/>
    <w:rsid w:val="002C3722"/>
    <w:rsid w:val="002C60E6"/>
    <w:rsid w:val="002D1DFC"/>
    <w:rsid w:val="002E0040"/>
    <w:rsid w:val="002E6589"/>
    <w:rsid w:val="00304782"/>
    <w:rsid w:val="003117E7"/>
    <w:rsid w:val="00312882"/>
    <w:rsid w:val="0033490E"/>
    <w:rsid w:val="0033792E"/>
    <w:rsid w:val="003403DB"/>
    <w:rsid w:val="00341082"/>
    <w:rsid w:val="003516D2"/>
    <w:rsid w:val="00353A93"/>
    <w:rsid w:val="00353BF0"/>
    <w:rsid w:val="003667F7"/>
    <w:rsid w:val="003669F6"/>
    <w:rsid w:val="0038480C"/>
    <w:rsid w:val="003972CA"/>
    <w:rsid w:val="003A1BD2"/>
    <w:rsid w:val="003A50CF"/>
    <w:rsid w:val="003B103D"/>
    <w:rsid w:val="003C7371"/>
    <w:rsid w:val="003C782B"/>
    <w:rsid w:val="003D0AE5"/>
    <w:rsid w:val="003D537B"/>
    <w:rsid w:val="003E4E8D"/>
    <w:rsid w:val="003F084A"/>
    <w:rsid w:val="003F20CF"/>
    <w:rsid w:val="003F27E4"/>
    <w:rsid w:val="0041000F"/>
    <w:rsid w:val="0041252A"/>
    <w:rsid w:val="00433128"/>
    <w:rsid w:val="00447BB1"/>
    <w:rsid w:val="004513B2"/>
    <w:rsid w:val="00466F39"/>
    <w:rsid w:val="0047342F"/>
    <w:rsid w:val="00476641"/>
    <w:rsid w:val="004803A7"/>
    <w:rsid w:val="00486D39"/>
    <w:rsid w:val="004A2B80"/>
    <w:rsid w:val="004B18BA"/>
    <w:rsid w:val="004C3181"/>
    <w:rsid w:val="004D0029"/>
    <w:rsid w:val="004E3419"/>
    <w:rsid w:val="004F59A5"/>
    <w:rsid w:val="004F6DF4"/>
    <w:rsid w:val="00507E6A"/>
    <w:rsid w:val="00533F0B"/>
    <w:rsid w:val="00536BDC"/>
    <w:rsid w:val="00547F00"/>
    <w:rsid w:val="0056102D"/>
    <w:rsid w:val="0056172B"/>
    <w:rsid w:val="00586205"/>
    <w:rsid w:val="00592EAE"/>
    <w:rsid w:val="005B5A73"/>
    <w:rsid w:val="005C3E20"/>
    <w:rsid w:val="005E6F6C"/>
    <w:rsid w:val="005F2DBE"/>
    <w:rsid w:val="00601FE5"/>
    <w:rsid w:val="0061245D"/>
    <w:rsid w:val="006144A7"/>
    <w:rsid w:val="006243B8"/>
    <w:rsid w:val="0063072B"/>
    <w:rsid w:val="00634D34"/>
    <w:rsid w:val="006518BC"/>
    <w:rsid w:val="00652AF5"/>
    <w:rsid w:val="006532D4"/>
    <w:rsid w:val="00653D93"/>
    <w:rsid w:val="006540EE"/>
    <w:rsid w:val="00654575"/>
    <w:rsid w:val="00657579"/>
    <w:rsid w:val="00680A7F"/>
    <w:rsid w:val="00680B41"/>
    <w:rsid w:val="006837BD"/>
    <w:rsid w:val="006A23B0"/>
    <w:rsid w:val="006A6144"/>
    <w:rsid w:val="006C1413"/>
    <w:rsid w:val="006C18BE"/>
    <w:rsid w:val="006C1D6C"/>
    <w:rsid w:val="006D25C7"/>
    <w:rsid w:val="006D44A0"/>
    <w:rsid w:val="006D7BC5"/>
    <w:rsid w:val="006F49B1"/>
    <w:rsid w:val="0070145C"/>
    <w:rsid w:val="00713C34"/>
    <w:rsid w:val="00717124"/>
    <w:rsid w:val="00720ECE"/>
    <w:rsid w:val="00725D7E"/>
    <w:rsid w:val="007325BB"/>
    <w:rsid w:val="00744DB6"/>
    <w:rsid w:val="007476E7"/>
    <w:rsid w:val="00752712"/>
    <w:rsid w:val="007568A4"/>
    <w:rsid w:val="00757B9C"/>
    <w:rsid w:val="00792611"/>
    <w:rsid w:val="00792B6C"/>
    <w:rsid w:val="00793242"/>
    <w:rsid w:val="007971A5"/>
    <w:rsid w:val="007C11BA"/>
    <w:rsid w:val="007C2CAD"/>
    <w:rsid w:val="007C4358"/>
    <w:rsid w:val="007C7F50"/>
    <w:rsid w:val="007D0B62"/>
    <w:rsid w:val="007D2D8A"/>
    <w:rsid w:val="007D7645"/>
    <w:rsid w:val="007E45BA"/>
    <w:rsid w:val="007F2D22"/>
    <w:rsid w:val="00801CEB"/>
    <w:rsid w:val="00802237"/>
    <w:rsid w:val="00825336"/>
    <w:rsid w:val="0082578D"/>
    <w:rsid w:val="00842D96"/>
    <w:rsid w:val="0084702A"/>
    <w:rsid w:val="008504A7"/>
    <w:rsid w:val="00855312"/>
    <w:rsid w:val="0085780C"/>
    <w:rsid w:val="0086275D"/>
    <w:rsid w:val="00862FAF"/>
    <w:rsid w:val="00873DF0"/>
    <w:rsid w:val="00875538"/>
    <w:rsid w:val="00875F14"/>
    <w:rsid w:val="0087798E"/>
    <w:rsid w:val="008811F6"/>
    <w:rsid w:val="008A4231"/>
    <w:rsid w:val="008B2EF7"/>
    <w:rsid w:val="008C0F5A"/>
    <w:rsid w:val="008C6BE4"/>
    <w:rsid w:val="008D0A2F"/>
    <w:rsid w:val="008D2623"/>
    <w:rsid w:val="008D3081"/>
    <w:rsid w:val="008D5B04"/>
    <w:rsid w:val="008E5AA4"/>
    <w:rsid w:val="00903954"/>
    <w:rsid w:val="009147EB"/>
    <w:rsid w:val="00916D2C"/>
    <w:rsid w:val="00945931"/>
    <w:rsid w:val="009461EF"/>
    <w:rsid w:val="00951E8A"/>
    <w:rsid w:val="00961746"/>
    <w:rsid w:val="00965CE9"/>
    <w:rsid w:val="00975F32"/>
    <w:rsid w:val="009B1469"/>
    <w:rsid w:val="009B1DE1"/>
    <w:rsid w:val="009E399A"/>
    <w:rsid w:val="00A10C34"/>
    <w:rsid w:val="00A16F1D"/>
    <w:rsid w:val="00A22C21"/>
    <w:rsid w:val="00A37D51"/>
    <w:rsid w:val="00A37E8E"/>
    <w:rsid w:val="00A435C5"/>
    <w:rsid w:val="00A4647B"/>
    <w:rsid w:val="00A46F1A"/>
    <w:rsid w:val="00A51865"/>
    <w:rsid w:val="00A56102"/>
    <w:rsid w:val="00A74578"/>
    <w:rsid w:val="00A757BE"/>
    <w:rsid w:val="00A77B8D"/>
    <w:rsid w:val="00A83DE3"/>
    <w:rsid w:val="00A84D8E"/>
    <w:rsid w:val="00A900E9"/>
    <w:rsid w:val="00A9202E"/>
    <w:rsid w:val="00A94286"/>
    <w:rsid w:val="00A94764"/>
    <w:rsid w:val="00AA55E3"/>
    <w:rsid w:val="00AB6986"/>
    <w:rsid w:val="00AC103E"/>
    <w:rsid w:val="00AD64C2"/>
    <w:rsid w:val="00AE10D8"/>
    <w:rsid w:val="00AF1C1F"/>
    <w:rsid w:val="00AF5AF2"/>
    <w:rsid w:val="00B10084"/>
    <w:rsid w:val="00B1143C"/>
    <w:rsid w:val="00B14B9C"/>
    <w:rsid w:val="00B15069"/>
    <w:rsid w:val="00B31CAA"/>
    <w:rsid w:val="00B35AA2"/>
    <w:rsid w:val="00B43257"/>
    <w:rsid w:val="00B47B6A"/>
    <w:rsid w:val="00B513C8"/>
    <w:rsid w:val="00B57DB0"/>
    <w:rsid w:val="00B71140"/>
    <w:rsid w:val="00BA7793"/>
    <w:rsid w:val="00BB0300"/>
    <w:rsid w:val="00BC2FA0"/>
    <w:rsid w:val="00BC4974"/>
    <w:rsid w:val="00BC5B1D"/>
    <w:rsid w:val="00BD1799"/>
    <w:rsid w:val="00BD1C95"/>
    <w:rsid w:val="00BD2BC6"/>
    <w:rsid w:val="00BD48B9"/>
    <w:rsid w:val="00BE49C6"/>
    <w:rsid w:val="00BE7D9D"/>
    <w:rsid w:val="00C12969"/>
    <w:rsid w:val="00C22DBF"/>
    <w:rsid w:val="00C30286"/>
    <w:rsid w:val="00C43C0E"/>
    <w:rsid w:val="00C56712"/>
    <w:rsid w:val="00C6528C"/>
    <w:rsid w:val="00C73669"/>
    <w:rsid w:val="00C82362"/>
    <w:rsid w:val="00C9292C"/>
    <w:rsid w:val="00C97610"/>
    <w:rsid w:val="00C9762E"/>
    <w:rsid w:val="00CA1CCF"/>
    <w:rsid w:val="00CA4246"/>
    <w:rsid w:val="00CA72E1"/>
    <w:rsid w:val="00CC186B"/>
    <w:rsid w:val="00CD25E8"/>
    <w:rsid w:val="00CE08A7"/>
    <w:rsid w:val="00CE3096"/>
    <w:rsid w:val="00CE66FC"/>
    <w:rsid w:val="00D046B9"/>
    <w:rsid w:val="00D05019"/>
    <w:rsid w:val="00D321E9"/>
    <w:rsid w:val="00D41E59"/>
    <w:rsid w:val="00D5163F"/>
    <w:rsid w:val="00D52737"/>
    <w:rsid w:val="00D6150C"/>
    <w:rsid w:val="00D6363C"/>
    <w:rsid w:val="00D657AA"/>
    <w:rsid w:val="00D67D01"/>
    <w:rsid w:val="00D722C8"/>
    <w:rsid w:val="00D74601"/>
    <w:rsid w:val="00D74B5A"/>
    <w:rsid w:val="00D767AA"/>
    <w:rsid w:val="00D94E26"/>
    <w:rsid w:val="00D95434"/>
    <w:rsid w:val="00DA2ACD"/>
    <w:rsid w:val="00DA50B1"/>
    <w:rsid w:val="00DB48F0"/>
    <w:rsid w:val="00DC5576"/>
    <w:rsid w:val="00DC56D5"/>
    <w:rsid w:val="00DD1A9A"/>
    <w:rsid w:val="00DD1B56"/>
    <w:rsid w:val="00DD4EE3"/>
    <w:rsid w:val="00DD5831"/>
    <w:rsid w:val="00DD60DF"/>
    <w:rsid w:val="00DE15EE"/>
    <w:rsid w:val="00E03703"/>
    <w:rsid w:val="00E223F9"/>
    <w:rsid w:val="00E27616"/>
    <w:rsid w:val="00E3376E"/>
    <w:rsid w:val="00E35E68"/>
    <w:rsid w:val="00E3616F"/>
    <w:rsid w:val="00E36368"/>
    <w:rsid w:val="00E57A76"/>
    <w:rsid w:val="00E875A1"/>
    <w:rsid w:val="00E87F9D"/>
    <w:rsid w:val="00E90A67"/>
    <w:rsid w:val="00EA1481"/>
    <w:rsid w:val="00EA1843"/>
    <w:rsid w:val="00EA3908"/>
    <w:rsid w:val="00EA3B43"/>
    <w:rsid w:val="00EA5E29"/>
    <w:rsid w:val="00EB1C70"/>
    <w:rsid w:val="00EC0F9C"/>
    <w:rsid w:val="00ED447F"/>
    <w:rsid w:val="00EE43D2"/>
    <w:rsid w:val="00EF4438"/>
    <w:rsid w:val="00F12E3E"/>
    <w:rsid w:val="00F15A36"/>
    <w:rsid w:val="00F17C66"/>
    <w:rsid w:val="00F24430"/>
    <w:rsid w:val="00F3256A"/>
    <w:rsid w:val="00F36A19"/>
    <w:rsid w:val="00F53FEC"/>
    <w:rsid w:val="00F65E8C"/>
    <w:rsid w:val="00F7265B"/>
    <w:rsid w:val="00F73745"/>
    <w:rsid w:val="00F73B71"/>
    <w:rsid w:val="00F81031"/>
    <w:rsid w:val="00F91D39"/>
    <w:rsid w:val="00F9200C"/>
    <w:rsid w:val="00F9462E"/>
    <w:rsid w:val="00F94AED"/>
    <w:rsid w:val="00FB579F"/>
    <w:rsid w:val="00FE1512"/>
    <w:rsid w:val="00FE3AE2"/>
    <w:rsid w:val="00FF0ED5"/>
    <w:rsid w:val="00FF235D"/>
    <w:rsid w:val="00FF2D29"/>
    <w:rsid w:val="00FF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1" type="connector" idref="#AutoShape 111"/>
        <o:r id="V:Rule12" type="connector" idref="#AutoShape 114"/>
        <o:r id="V:Rule13" type="connector" idref="#AutoShape 110"/>
        <o:r id="V:Rule14" type="connector" idref="#AutoShape 117"/>
        <o:r id="V:Rule15" type="connector" idref="#AutoShape 120"/>
        <o:r id="V:Rule16" type="connector" idref="#AutoShape 113"/>
        <o:r id="V:Rule17" type="connector" idref="#AutoShape 112"/>
        <o:r id="V:Rule18" type="connector" idref="#AutoShape 118"/>
        <o:r id="V:Rule19" type="connector" idref="#AutoShape 115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1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022B2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2022B2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022B2"/>
    <w:pPr>
      <w:keepNext/>
      <w:widowControl/>
      <w:autoSpaceDE/>
      <w:autoSpaceDN/>
      <w:adjustRightInd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A56102"/>
    <w:rPr>
      <w:lang w:val="ru-RU" w:eastAsia="ru-RU" w:bidi="ar-SA"/>
    </w:rPr>
  </w:style>
  <w:style w:type="paragraph" w:styleId="20">
    <w:name w:val="Body Text 2"/>
    <w:basedOn w:val="a"/>
    <w:link w:val="2"/>
    <w:rsid w:val="00A56102"/>
    <w:pPr>
      <w:spacing w:after="120" w:line="480" w:lineRule="auto"/>
    </w:pPr>
  </w:style>
  <w:style w:type="character" w:customStyle="1" w:styleId="21">
    <w:name w:val="Основной текст с отступом 2 Знак"/>
    <w:link w:val="22"/>
    <w:locked/>
    <w:rsid w:val="00A56102"/>
    <w:rPr>
      <w:lang w:val="ru-RU" w:eastAsia="ru-RU" w:bidi="ar-SA"/>
    </w:rPr>
  </w:style>
  <w:style w:type="paragraph" w:styleId="22">
    <w:name w:val="Body Text Indent 2"/>
    <w:basedOn w:val="a"/>
    <w:link w:val="21"/>
    <w:rsid w:val="00A56102"/>
    <w:pPr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1"/>
    <w:locked/>
    <w:rsid w:val="00A56102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A56102"/>
    <w:pPr>
      <w:spacing w:after="120"/>
      <w:ind w:left="283"/>
    </w:pPr>
    <w:rPr>
      <w:sz w:val="16"/>
      <w:szCs w:val="16"/>
    </w:rPr>
  </w:style>
  <w:style w:type="paragraph" w:styleId="a3">
    <w:name w:val="Normal (Web)"/>
    <w:basedOn w:val="a"/>
    <w:uiPriority w:val="99"/>
    <w:rsid w:val="00A561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5610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56102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Title"/>
    <w:basedOn w:val="a"/>
    <w:qFormat/>
    <w:rsid w:val="002022B2"/>
    <w:pPr>
      <w:widowControl/>
      <w:autoSpaceDE/>
      <w:autoSpaceDN/>
      <w:adjustRightInd/>
      <w:jc w:val="center"/>
    </w:pPr>
    <w:rPr>
      <w:b/>
      <w:sz w:val="40"/>
    </w:rPr>
  </w:style>
  <w:style w:type="paragraph" w:styleId="a5">
    <w:name w:val="Subtitle"/>
    <w:basedOn w:val="a"/>
    <w:qFormat/>
    <w:rsid w:val="002022B2"/>
    <w:pPr>
      <w:widowControl/>
      <w:autoSpaceDE/>
      <w:autoSpaceDN/>
      <w:adjustRightInd/>
      <w:spacing w:line="360" w:lineRule="auto"/>
      <w:jc w:val="center"/>
    </w:pPr>
    <w:rPr>
      <w:b/>
    </w:rPr>
  </w:style>
  <w:style w:type="paragraph" w:customStyle="1" w:styleId="a6">
    <w:name w:val="Знак"/>
    <w:basedOn w:val="a"/>
    <w:rsid w:val="002022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7">
    <w:name w:val="Table Grid"/>
    <w:basedOn w:val="a1"/>
    <w:rsid w:val="0020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41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341082"/>
    <w:rPr>
      <w:color w:val="0000FF"/>
      <w:u w:val="single"/>
    </w:rPr>
  </w:style>
  <w:style w:type="paragraph" w:styleId="a9">
    <w:name w:val="Body Text Indent"/>
    <w:basedOn w:val="a"/>
    <w:rsid w:val="006D44A0"/>
    <w:pPr>
      <w:spacing w:after="120"/>
      <w:ind w:left="283"/>
    </w:pPr>
  </w:style>
  <w:style w:type="paragraph" w:customStyle="1" w:styleId="HeadDoc">
    <w:name w:val="HeadDoc"/>
    <w:rsid w:val="002D1DF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32">
    <w:name w:val="Основной шрифт абзаца3"/>
    <w:rsid w:val="003D0AE5"/>
  </w:style>
  <w:style w:type="paragraph" w:customStyle="1" w:styleId="Web">
    <w:name w:val="Обычный (Web)"/>
    <w:basedOn w:val="a"/>
    <w:rsid w:val="00B57DB0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3C7371"/>
    <w:pPr>
      <w:suppressAutoHyphens/>
      <w:ind w:firstLine="539"/>
    </w:pPr>
    <w:rPr>
      <w:rFonts w:ascii="Arial" w:eastAsia="Arial" w:hAnsi="Arial"/>
      <w:sz w:val="24"/>
      <w:lang w:eastAsia="ar-SA"/>
    </w:rPr>
  </w:style>
  <w:style w:type="paragraph" w:customStyle="1" w:styleId="ConsPlusNonformat">
    <w:name w:val="ConsPlusNonformat"/>
    <w:rsid w:val="00AA5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63072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ody Text"/>
    <w:basedOn w:val="a"/>
    <w:rsid w:val="00447BB1"/>
    <w:pPr>
      <w:spacing w:after="120"/>
    </w:pPr>
  </w:style>
  <w:style w:type="character" w:customStyle="1" w:styleId="23">
    <w:name w:val="Знак Знак2"/>
    <w:locked/>
    <w:rsid w:val="00C97610"/>
    <w:rPr>
      <w:lang w:val="ru-RU" w:eastAsia="ru-RU" w:bidi="ar-SA"/>
    </w:rPr>
  </w:style>
  <w:style w:type="paragraph" w:customStyle="1" w:styleId="s1">
    <w:name w:val="s_1"/>
    <w:basedOn w:val="a"/>
    <w:rsid w:val="00AF5A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6D7BC5"/>
    <w:rPr>
      <w:rFonts w:ascii="Tahoma" w:hAnsi="Tahoma" w:cs="Tahoma"/>
      <w:sz w:val="16"/>
      <w:szCs w:val="16"/>
    </w:rPr>
  </w:style>
  <w:style w:type="character" w:customStyle="1" w:styleId="40">
    <w:name w:val="Основной текст (4)_"/>
    <w:link w:val="41"/>
    <w:locked/>
    <w:rsid w:val="008B2EF7"/>
    <w:rPr>
      <w:sz w:val="26"/>
      <w:szCs w:val="26"/>
      <w:lang w:bidi="ar-SA"/>
    </w:rPr>
  </w:style>
  <w:style w:type="paragraph" w:customStyle="1" w:styleId="41">
    <w:name w:val="Основной текст (4)"/>
    <w:basedOn w:val="a"/>
    <w:link w:val="40"/>
    <w:rsid w:val="008B2EF7"/>
    <w:pPr>
      <w:shd w:val="clear" w:color="auto" w:fill="FFFFFF"/>
      <w:autoSpaceDE/>
      <w:autoSpaceDN/>
      <w:adjustRightInd/>
      <w:spacing w:before="720" w:line="322" w:lineRule="exact"/>
      <w:jc w:val="center"/>
    </w:pPr>
    <w:rPr>
      <w:sz w:val="26"/>
      <w:szCs w:val="26"/>
    </w:rPr>
  </w:style>
  <w:style w:type="character" w:customStyle="1" w:styleId="42">
    <w:name w:val="Основной текст (4) + Полужирный"/>
    <w:rsid w:val="00EA1481"/>
    <w:rPr>
      <w:rFonts w:cs="Times New Roman"/>
      <w:b/>
      <w:bCs/>
      <w:sz w:val="26"/>
      <w:szCs w:val="26"/>
      <w:lang w:bidi="ar-SA"/>
    </w:rPr>
  </w:style>
  <w:style w:type="character" w:customStyle="1" w:styleId="ConsPlusNormal0">
    <w:name w:val="ConsPlusNormal Знак"/>
    <w:link w:val="ConsPlusNormal"/>
    <w:rsid w:val="00B31CAA"/>
    <w:rPr>
      <w:rFonts w:ascii="Arial" w:hAnsi="Arial" w:cs="Arial"/>
    </w:rPr>
  </w:style>
  <w:style w:type="paragraph" w:customStyle="1" w:styleId="Default">
    <w:name w:val="Default"/>
    <w:rsid w:val="00B31C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1">
    <w:name w:val="consplusnormal"/>
    <w:basedOn w:val="a"/>
    <w:rsid w:val="00EE43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1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022B2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2022B2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022B2"/>
    <w:pPr>
      <w:keepNext/>
      <w:widowControl/>
      <w:autoSpaceDE/>
      <w:autoSpaceDN/>
      <w:adjustRightInd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A56102"/>
    <w:rPr>
      <w:lang w:val="ru-RU" w:eastAsia="ru-RU" w:bidi="ar-SA"/>
    </w:rPr>
  </w:style>
  <w:style w:type="paragraph" w:styleId="20">
    <w:name w:val="Body Text 2"/>
    <w:basedOn w:val="a"/>
    <w:link w:val="2"/>
    <w:rsid w:val="00A56102"/>
    <w:pPr>
      <w:spacing w:after="120" w:line="480" w:lineRule="auto"/>
    </w:pPr>
  </w:style>
  <w:style w:type="character" w:customStyle="1" w:styleId="21">
    <w:name w:val="Основной текст с отступом 2 Знак"/>
    <w:link w:val="22"/>
    <w:locked/>
    <w:rsid w:val="00A56102"/>
    <w:rPr>
      <w:lang w:val="ru-RU" w:eastAsia="ru-RU" w:bidi="ar-SA"/>
    </w:rPr>
  </w:style>
  <w:style w:type="paragraph" w:styleId="22">
    <w:name w:val="Body Text Indent 2"/>
    <w:basedOn w:val="a"/>
    <w:link w:val="21"/>
    <w:rsid w:val="00A56102"/>
    <w:pPr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1"/>
    <w:locked/>
    <w:rsid w:val="00A56102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A56102"/>
    <w:pPr>
      <w:spacing w:after="120"/>
      <w:ind w:left="283"/>
    </w:pPr>
    <w:rPr>
      <w:sz w:val="16"/>
      <w:szCs w:val="16"/>
    </w:rPr>
  </w:style>
  <w:style w:type="paragraph" w:styleId="a3">
    <w:name w:val="Normal (Web)"/>
    <w:basedOn w:val="a"/>
    <w:uiPriority w:val="99"/>
    <w:rsid w:val="00A561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5610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56102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Title"/>
    <w:basedOn w:val="a"/>
    <w:qFormat/>
    <w:rsid w:val="002022B2"/>
    <w:pPr>
      <w:widowControl/>
      <w:autoSpaceDE/>
      <w:autoSpaceDN/>
      <w:adjustRightInd/>
      <w:jc w:val="center"/>
    </w:pPr>
    <w:rPr>
      <w:b/>
      <w:sz w:val="40"/>
    </w:rPr>
  </w:style>
  <w:style w:type="paragraph" w:styleId="a5">
    <w:name w:val="Subtitle"/>
    <w:basedOn w:val="a"/>
    <w:qFormat/>
    <w:rsid w:val="002022B2"/>
    <w:pPr>
      <w:widowControl/>
      <w:autoSpaceDE/>
      <w:autoSpaceDN/>
      <w:adjustRightInd/>
      <w:spacing w:line="360" w:lineRule="auto"/>
      <w:jc w:val="center"/>
    </w:pPr>
    <w:rPr>
      <w:b/>
    </w:rPr>
  </w:style>
  <w:style w:type="paragraph" w:customStyle="1" w:styleId="a6">
    <w:name w:val="Знак"/>
    <w:basedOn w:val="a"/>
    <w:rsid w:val="002022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7">
    <w:name w:val="Table Grid"/>
    <w:basedOn w:val="a1"/>
    <w:rsid w:val="0020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41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341082"/>
    <w:rPr>
      <w:color w:val="0000FF"/>
      <w:u w:val="single"/>
    </w:rPr>
  </w:style>
  <w:style w:type="paragraph" w:styleId="a9">
    <w:name w:val="Body Text Indent"/>
    <w:basedOn w:val="a"/>
    <w:rsid w:val="006D44A0"/>
    <w:pPr>
      <w:spacing w:after="120"/>
      <w:ind w:left="283"/>
    </w:pPr>
  </w:style>
  <w:style w:type="paragraph" w:customStyle="1" w:styleId="HeadDoc">
    <w:name w:val="HeadDoc"/>
    <w:rsid w:val="002D1DF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32">
    <w:name w:val="Основной шрифт абзаца3"/>
    <w:rsid w:val="003D0AE5"/>
  </w:style>
  <w:style w:type="paragraph" w:customStyle="1" w:styleId="Web">
    <w:name w:val="Обычный (Web)"/>
    <w:basedOn w:val="a"/>
    <w:rsid w:val="00B57DB0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3C7371"/>
    <w:pPr>
      <w:suppressAutoHyphens/>
      <w:ind w:firstLine="539"/>
    </w:pPr>
    <w:rPr>
      <w:rFonts w:ascii="Arial" w:eastAsia="Arial" w:hAnsi="Arial"/>
      <w:sz w:val="24"/>
      <w:lang w:eastAsia="ar-SA"/>
    </w:rPr>
  </w:style>
  <w:style w:type="paragraph" w:customStyle="1" w:styleId="ConsPlusNonformat">
    <w:name w:val="ConsPlusNonformat"/>
    <w:rsid w:val="00AA5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63072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ody Text"/>
    <w:basedOn w:val="a"/>
    <w:rsid w:val="00447BB1"/>
    <w:pPr>
      <w:spacing w:after="120"/>
    </w:pPr>
  </w:style>
  <w:style w:type="character" w:customStyle="1" w:styleId="23">
    <w:name w:val="Знак Знак2"/>
    <w:locked/>
    <w:rsid w:val="00C97610"/>
    <w:rPr>
      <w:lang w:val="ru-RU" w:eastAsia="ru-RU" w:bidi="ar-SA"/>
    </w:rPr>
  </w:style>
  <w:style w:type="paragraph" w:customStyle="1" w:styleId="s1">
    <w:name w:val="s_1"/>
    <w:basedOn w:val="a"/>
    <w:rsid w:val="00AF5A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6D7BC5"/>
    <w:rPr>
      <w:rFonts w:ascii="Tahoma" w:hAnsi="Tahoma" w:cs="Tahoma"/>
      <w:sz w:val="16"/>
      <w:szCs w:val="16"/>
    </w:rPr>
  </w:style>
  <w:style w:type="character" w:customStyle="1" w:styleId="40">
    <w:name w:val="Основной текст (4)_"/>
    <w:link w:val="41"/>
    <w:locked/>
    <w:rsid w:val="008B2EF7"/>
    <w:rPr>
      <w:sz w:val="26"/>
      <w:szCs w:val="26"/>
      <w:lang w:bidi="ar-SA"/>
    </w:rPr>
  </w:style>
  <w:style w:type="paragraph" w:customStyle="1" w:styleId="41">
    <w:name w:val="Основной текст (4)"/>
    <w:basedOn w:val="a"/>
    <w:link w:val="40"/>
    <w:rsid w:val="008B2EF7"/>
    <w:pPr>
      <w:shd w:val="clear" w:color="auto" w:fill="FFFFFF"/>
      <w:autoSpaceDE/>
      <w:autoSpaceDN/>
      <w:adjustRightInd/>
      <w:spacing w:before="720" w:line="322" w:lineRule="exact"/>
      <w:jc w:val="center"/>
    </w:pPr>
    <w:rPr>
      <w:sz w:val="26"/>
      <w:szCs w:val="26"/>
    </w:rPr>
  </w:style>
  <w:style w:type="character" w:customStyle="1" w:styleId="42">
    <w:name w:val="Основной текст (4) + Полужирный"/>
    <w:rsid w:val="00EA1481"/>
    <w:rPr>
      <w:rFonts w:cs="Times New Roman"/>
      <w:b/>
      <w:bCs/>
      <w:sz w:val="26"/>
      <w:szCs w:val="26"/>
      <w:lang w:bidi="ar-SA"/>
    </w:rPr>
  </w:style>
  <w:style w:type="character" w:customStyle="1" w:styleId="ConsPlusNormal0">
    <w:name w:val="ConsPlusNormal Знак"/>
    <w:link w:val="ConsPlusNormal"/>
    <w:rsid w:val="00B31CAA"/>
    <w:rPr>
      <w:rFonts w:ascii="Arial" w:hAnsi="Arial" w:cs="Arial"/>
    </w:rPr>
  </w:style>
  <w:style w:type="paragraph" w:customStyle="1" w:styleId="Default">
    <w:name w:val="Default"/>
    <w:rsid w:val="00B31C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1">
    <w:name w:val="consplusnormal"/>
    <w:basedOn w:val="a"/>
    <w:rsid w:val="00EE43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152" TargetMode="External"/><Relationship Id="rId13" Type="http://schemas.openxmlformats.org/officeDocument/2006/relationships/hyperlink" Target="http://docs.cntd.ru/document/81902324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4513" TargetMode="External"/><Relationship Id="rId12" Type="http://schemas.openxmlformats.org/officeDocument/2006/relationships/hyperlink" Target="http://www.adm-trosn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0197" TargetMode="External"/><Relationship Id="rId11" Type="http://schemas.openxmlformats.org/officeDocument/2006/relationships/hyperlink" Target="mailto:trosn&#1072;0057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742071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43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A8FE-CA65-40CB-917B-EF0E81D8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6952</Words>
  <Characters>39629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46489</CharactersWithSpaces>
  <SharedDoc>false</SharedDoc>
  <HLinks>
    <vt:vector size="186" baseType="variant">
      <vt:variant>
        <vt:i4>1441796</vt:i4>
      </vt:variant>
      <vt:variant>
        <vt:i4>90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44442</vt:lpwstr>
      </vt:variant>
      <vt:variant>
        <vt:i4>1441796</vt:i4>
      </vt:variant>
      <vt:variant>
        <vt:i4>87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33337</vt:lpwstr>
      </vt:variant>
      <vt:variant>
        <vt:i4>1441796</vt:i4>
      </vt:variant>
      <vt:variant>
        <vt:i4>84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44442</vt:lpwstr>
      </vt:variant>
      <vt:variant>
        <vt:i4>1441796</vt:i4>
      </vt:variant>
      <vt:variant>
        <vt:i4>81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44441</vt:lpwstr>
      </vt:variant>
      <vt:variant>
        <vt:i4>1441796</vt:i4>
      </vt:variant>
      <vt:variant>
        <vt:i4>78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33339</vt:lpwstr>
      </vt:variant>
      <vt:variant>
        <vt:i4>1441796</vt:i4>
      </vt:variant>
      <vt:variant>
        <vt:i4>75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33338</vt:lpwstr>
      </vt:variant>
      <vt:variant>
        <vt:i4>1441796</vt:i4>
      </vt:variant>
      <vt:variant>
        <vt:i4>72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33337</vt:lpwstr>
      </vt:variant>
      <vt:variant>
        <vt:i4>1441796</vt:i4>
      </vt:variant>
      <vt:variant>
        <vt:i4>69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33334</vt:lpwstr>
      </vt:variant>
      <vt:variant>
        <vt:i4>1441796</vt:i4>
      </vt:variant>
      <vt:variant>
        <vt:i4>66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33333</vt:lpwstr>
      </vt:variant>
      <vt:variant>
        <vt:i4>1441796</vt:i4>
      </vt:variant>
      <vt:variant>
        <vt:i4>63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33332</vt:lpwstr>
      </vt:variant>
      <vt:variant>
        <vt:i4>1441796</vt:i4>
      </vt:variant>
      <vt:variant>
        <vt:i4>60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33331</vt:lpwstr>
      </vt:variant>
      <vt:variant>
        <vt:i4>1441796</vt:i4>
      </vt:variant>
      <vt:variant>
        <vt:i4>57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22229</vt:lpwstr>
      </vt:variant>
      <vt:variant>
        <vt:i4>1441796</vt:i4>
      </vt:variant>
      <vt:variant>
        <vt:i4>54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22228</vt:lpwstr>
      </vt:variant>
      <vt:variant>
        <vt:i4>1441796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22227</vt:lpwstr>
      </vt:variant>
      <vt:variant>
        <vt:i4>1441796</vt:i4>
      </vt:variant>
      <vt:variant>
        <vt:i4>48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22226</vt:lpwstr>
      </vt:variant>
      <vt:variant>
        <vt:i4>1441796</vt:i4>
      </vt:variant>
      <vt:variant>
        <vt:i4>45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22225</vt:lpwstr>
      </vt:variant>
      <vt:variant>
        <vt:i4>1441796</vt:i4>
      </vt:variant>
      <vt:variant>
        <vt:i4>42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22224</vt:lpwstr>
      </vt:variant>
      <vt:variant>
        <vt:i4>589835</vt:i4>
      </vt:variant>
      <vt:variant>
        <vt:i4>39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1114116</vt:i4>
      </vt:variant>
      <vt:variant>
        <vt:i4>33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13146</vt:lpwstr>
      </vt:variant>
      <vt:variant>
        <vt:i4>1114116</vt:i4>
      </vt:variant>
      <vt:variant>
        <vt:i4>30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13146</vt:lpwstr>
      </vt:variant>
      <vt:variant>
        <vt:i4>1114116</vt:i4>
      </vt:variant>
      <vt:variant>
        <vt:i4>27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13146</vt:lpwstr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12211</vt:lpwstr>
      </vt:variant>
      <vt:variant>
        <vt:i4>2555957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122122</vt:lpwstr>
      </vt:variant>
      <vt:variant>
        <vt:i4>2097206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122115</vt:lpwstr>
      </vt:variant>
      <vt:variant>
        <vt:i4>1376263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12211</vt:lpwstr>
      </vt:variant>
      <vt:variant>
        <vt:i4>2490465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consultantplus://offline/ref=D0D7E83363F5D4E29386C4F94393AE618FCB254FCFEC9066C22464ACEF2588B730B67D65917FD80EE0GDL</vt:lpwstr>
      </vt:variant>
      <vt:variant>
        <vt:lpwstr/>
      </vt:variant>
      <vt:variant>
        <vt:i4>720907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consultantplus://offline/ref=586DC07ED004CDD60AD41C93B00FC8408D8A8E2376BDC43BB9C7BF6D6BZ1jFN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consultantplus://offline/ref=586DC07ED004CDD60AD41C93B00FC8408D83852E7BB1C43BB9C7BF6D6BZ1jFN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6095904</vt:i4>
      </vt:variant>
      <vt:variant>
        <vt:i4>0</vt:i4>
      </vt:variant>
      <vt:variant>
        <vt:i4>0</vt:i4>
      </vt:variant>
      <vt:variant>
        <vt:i4>5</vt:i4>
      </vt:variant>
      <vt:variant>
        <vt:lpwstr>mailto:trosnа0057@yandex.ru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3</cp:revision>
  <cp:lastPrinted>2018-02-16T14:45:00Z</cp:lastPrinted>
  <dcterms:created xsi:type="dcterms:W3CDTF">2019-02-01T09:08:00Z</dcterms:created>
  <dcterms:modified xsi:type="dcterms:W3CDTF">2019-02-01T09:08:00Z</dcterms:modified>
</cp:coreProperties>
</file>