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F2" w:rsidRDefault="003E05F2" w:rsidP="003E05F2">
      <w:pPr>
        <w:jc w:val="center"/>
        <w:rPr>
          <w:b/>
          <w:szCs w:val="28"/>
        </w:rPr>
      </w:pPr>
      <w:r>
        <w:rPr>
          <w:b/>
          <w:noProof/>
          <w:szCs w:val="28"/>
        </w:rPr>
        <w:drawing>
          <wp:inline distT="0" distB="0" distL="0" distR="0">
            <wp:extent cx="723900" cy="904875"/>
            <wp:effectExtent l="19050" t="0" r="0" b="0"/>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5"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3E05F2" w:rsidRPr="001F7CED" w:rsidRDefault="003E05F2" w:rsidP="003E05F2">
      <w:pPr>
        <w:jc w:val="center"/>
        <w:rPr>
          <w:rFonts w:ascii="Times New Roman" w:hAnsi="Times New Roman"/>
          <w:b/>
          <w:sz w:val="28"/>
          <w:szCs w:val="28"/>
        </w:rPr>
      </w:pPr>
      <w:r w:rsidRPr="001F7CED">
        <w:rPr>
          <w:rFonts w:ascii="Times New Roman" w:hAnsi="Times New Roman"/>
          <w:b/>
          <w:sz w:val="28"/>
          <w:szCs w:val="28"/>
        </w:rPr>
        <w:t>РОССИЙСКАЯ ФЕДЕРАЦИЯ</w:t>
      </w:r>
    </w:p>
    <w:p w:rsidR="003E05F2" w:rsidRPr="001F7CED" w:rsidRDefault="003E05F2" w:rsidP="003E05F2">
      <w:pPr>
        <w:jc w:val="center"/>
        <w:rPr>
          <w:rFonts w:ascii="Times New Roman" w:hAnsi="Times New Roman"/>
          <w:b/>
          <w:sz w:val="28"/>
          <w:szCs w:val="28"/>
        </w:rPr>
      </w:pPr>
      <w:r w:rsidRPr="001F7CED">
        <w:rPr>
          <w:rFonts w:ascii="Times New Roman" w:hAnsi="Times New Roman"/>
          <w:b/>
          <w:sz w:val="28"/>
          <w:szCs w:val="28"/>
        </w:rPr>
        <w:t>ОРЛОВСКАЯ ОБЛАСТЬ</w:t>
      </w:r>
    </w:p>
    <w:p w:rsidR="003E05F2" w:rsidRPr="001F7CED" w:rsidRDefault="003E05F2" w:rsidP="003E05F2">
      <w:pPr>
        <w:jc w:val="center"/>
        <w:rPr>
          <w:rFonts w:ascii="Times New Roman" w:hAnsi="Times New Roman"/>
          <w:b/>
          <w:sz w:val="28"/>
          <w:szCs w:val="28"/>
        </w:rPr>
      </w:pPr>
      <w:r w:rsidRPr="001F7CED">
        <w:rPr>
          <w:rFonts w:ascii="Times New Roman" w:hAnsi="Times New Roman"/>
          <w:b/>
          <w:sz w:val="28"/>
          <w:szCs w:val="28"/>
        </w:rPr>
        <w:t>ТРОСНЯНСКИЙ РАЙОННЫЙ СОВЕТ НАРОДНЫХ ДЕПУТАТОВ</w:t>
      </w:r>
    </w:p>
    <w:p w:rsidR="003E05F2" w:rsidRPr="001F7CED" w:rsidRDefault="003E05F2" w:rsidP="003E05F2">
      <w:pPr>
        <w:pStyle w:val="a4"/>
        <w:rPr>
          <w:b/>
          <w:szCs w:val="28"/>
        </w:rPr>
      </w:pPr>
    </w:p>
    <w:p w:rsidR="003E05F2" w:rsidRPr="009B1EB4" w:rsidRDefault="003E05F2" w:rsidP="003E05F2">
      <w:pPr>
        <w:pStyle w:val="a4"/>
        <w:jc w:val="center"/>
        <w:rPr>
          <w:b/>
          <w:szCs w:val="28"/>
        </w:rPr>
      </w:pPr>
      <w:r w:rsidRPr="009B1EB4">
        <w:rPr>
          <w:b/>
          <w:szCs w:val="28"/>
        </w:rPr>
        <w:t>РЕШЕНИЕ</w:t>
      </w:r>
    </w:p>
    <w:p w:rsidR="003E05F2" w:rsidRPr="009B1EB4" w:rsidRDefault="003E05F2" w:rsidP="003E05F2">
      <w:pPr>
        <w:ind w:right="232"/>
        <w:rPr>
          <w:rFonts w:ascii="Times New Roman" w:hAnsi="Times New Roman"/>
          <w:bCs/>
          <w:iCs/>
          <w:color w:val="000000"/>
          <w:szCs w:val="28"/>
        </w:rPr>
      </w:pPr>
    </w:p>
    <w:p w:rsidR="003E05F2" w:rsidRPr="00735D6E" w:rsidRDefault="00567208" w:rsidP="003E05F2">
      <w:pPr>
        <w:ind w:right="232" w:firstLine="0"/>
        <w:rPr>
          <w:rFonts w:ascii="Times New Roman" w:hAnsi="Times New Roman"/>
          <w:bCs/>
          <w:iCs/>
          <w:color w:val="000000"/>
          <w:sz w:val="28"/>
          <w:szCs w:val="28"/>
        </w:rPr>
      </w:pPr>
      <w:r>
        <w:rPr>
          <w:rFonts w:ascii="Times New Roman" w:hAnsi="Times New Roman"/>
          <w:bCs/>
          <w:iCs/>
          <w:color w:val="000000"/>
          <w:sz w:val="28"/>
          <w:szCs w:val="28"/>
        </w:rPr>
        <w:t>О</w:t>
      </w:r>
      <w:r w:rsidR="003E05F2" w:rsidRPr="00735D6E">
        <w:rPr>
          <w:rFonts w:ascii="Times New Roman" w:hAnsi="Times New Roman"/>
          <w:bCs/>
          <w:iCs/>
          <w:color w:val="000000"/>
          <w:sz w:val="28"/>
          <w:szCs w:val="28"/>
        </w:rPr>
        <w:t>т</w:t>
      </w:r>
      <w:r>
        <w:rPr>
          <w:rFonts w:ascii="Times New Roman" w:hAnsi="Times New Roman"/>
          <w:bCs/>
          <w:iCs/>
          <w:color w:val="000000"/>
          <w:sz w:val="28"/>
          <w:szCs w:val="28"/>
        </w:rPr>
        <w:t xml:space="preserve"> 24 марта</w:t>
      </w:r>
      <w:r w:rsidR="003E05F2">
        <w:rPr>
          <w:rFonts w:ascii="Times New Roman" w:hAnsi="Times New Roman"/>
          <w:bCs/>
          <w:iCs/>
          <w:color w:val="000000"/>
          <w:sz w:val="28"/>
          <w:szCs w:val="28"/>
        </w:rPr>
        <w:t xml:space="preserve"> 2020</w:t>
      </w:r>
      <w:r w:rsidR="003E05F2" w:rsidRPr="00735D6E">
        <w:rPr>
          <w:rFonts w:ascii="Times New Roman" w:hAnsi="Times New Roman"/>
          <w:bCs/>
          <w:iCs/>
          <w:color w:val="000000"/>
          <w:sz w:val="28"/>
          <w:szCs w:val="28"/>
        </w:rPr>
        <w:t xml:space="preserve"> года                                                                   </w:t>
      </w:r>
      <w:r w:rsidR="003E05F2">
        <w:rPr>
          <w:rFonts w:ascii="Times New Roman" w:hAnsi="Times New Roman"/>
          <w:bCs/>
          <w:iCs/>
          <w:color w:val="000000"/>
          <w:sz w:val="28"/>
          <w:szCs w:val="28"/>
        </w:rPr>
        <w:t xml:space="preserve"> №</w:t>
      </w:r>
      <w:r>
        <w:rPr>
          <w:rFonts w:ascii="Times New Roman" w:hAnsi="Times New Roman"/>
          <w:bCs/>
          <w:iCs/>
          <w:color w:val="000000"/>
          <w:sz w:val="28"/>
          <w:szCs w:val="28"/>
        </w:rPr>
        <w:t>224</w:t>
      </w:r>
      <w:r w:rsidR="003E05F2" w:rsidRPr="00735D6E">
        <w:rPr>
          <w:rFonts w:ascii="Times New Roman" w:hAnsi="Times New Roman"/>
          <w:bCs/>
          <w:iCs/>
          <w:color w:val="000000"/>
          <w:sz w:val="28"/>
          <w:szCs w:val="28"/>
        </w:rPr>
        <w:t xml:space="preserve">                                                                                          </w:t>
      </w:r>
    </w:p>
    <w:p w:rsidR="003E05F2" w:rsidRPr="00735D6E" w:rsidRDefault="001F7CED" w:rsidP="003E05F2">
      <w:pPr>
        <w:ind w:right="232"/>
        <w:rPr>
          <w:rFonts w:ascii="Times New Roman" w:hAnsi="Times New Roman"/>
          <w:bCs/>
          <w:iCs/>
          <w:color w:val="000000"/>
          <w:sz w:val="28"/>
          <w:szCs w:val="28"/>
        </w:rPr>
      </w:pPr>
      <w:r>
        <w:rPr>
          <w:rFonts w:ascii="Times New Roman" w:hAnsi="Times New Roman"/>
          <w:bCs/>
          <w:iCs/>
          <w:color w:val="000000"/>
          <w:sz w:val="28"/>
          <w:szCs w:val="28"/>
        </w:rPr>
        <w:t xml:space="preserve">  </w:t>
      </w:r>
      <w:r w:rsidR="003E05F2" w:rsidRPr="00735D6E">
        <w:rPr>
          <w:rFonts w:ascii="Times New Roman" w:hAnsi="Times New Roman"/>
          <w:bCs/>
          <w:iCs/>
          <w:color w:val="000000"/>
          <w:sz w:val="28"/>
          <w:szCs w:val="28"/>
        </w:rPr>
        <w:t xml:space="preserve"> с.Тросна</w:t>
      </w:r>
    </w:p>
    <w:p w:rsidR="003E05F2" w:rsidRPr="003E05F2" w:rsidRDefault="003E05F2" w:rsidP="003E05F2">
      <w:pPr>
        <w:pStyle w:val="a4"/>
        <w:jc w:val="center"/>
        <w:rPr>
          <w:szCs w:val="28"/>
        </w:rPr>
      </w:pPr>
      <w:r w:rsidRPr="003E05F2">
        <w:rPr>
          <w:szCs w:val="28"/>
        </w:rPr>
        <w:t xml:space="preserve">                                                      Принято на тридцать третьем заседании</w:t>
      </w:r>
    </w:p>
    <w:p w:rsidR="003E05F2" w:rsidRPr="003E05F2" w:rsidRDefault="003E05F2" w:rsidP="003E05F2">
      <w:pPr>
        <w:pStyle w:val="a4"/>
        <w:jc w:val="center"/>
        <w:rPr>
          <w:szCs w:val="28"/>
        </w:rPr>
      </w:pPr>
      <w:r w:rsidRPr="003E05F2">
        <w:rPr>
          <w:szCs w:val="28"/>
        </w:rPr>
        <w:t xml:space="preserve">                                      </w:t>
      </w:r>
      <w:r>
        <w:rPr>
          <w:szCs w:val="28"/>
        </w:rPr>
        <w:t xml:space="preserve"> </w:t>
      </w:r>
      <w:r w:rsidRPr="003E05F2">
        <w:rPr>
          <w:szCs w:val="28"/>
        </w:rPr>
        <w:t>Троснянского районного Совета</w:t>
      </w:r>
    </w:p>
    <w:p w:rsidR="003E05F2" w:rsidRPr="003E05F2" w:rsidRDefault="003E05F2" w:rsidP="003E05F2">
      <w:pPr>
        <w:pStyle w:val="a4"/>
        <w:jc w:val="center"/>
        <w:rPr>
          <w:szCs w:val="28"/>
        </w:rPr>
      </w:pPr>
      <w:r w:rsidRPr="003E05F2">
        <w:rPr>
          <w:szCs w:val="28"/>
        </w:rPr>
        <w:t xml:space="preserve">                                            народных депутатов пятого созыва</w:t>
      </w:r>
    </w:p>
    <w:p w:rsidR="003E05F2" w:rsidRPr="00855AC4" w:rsidRDefault="003E05F2" w:rsidP="003E05F2">
      <w:pPr>
        <w:pStyle w:val="a4"/>
        <w:jc w:val="center"/>
        <w:rPr>
          <w:b/>
          <w:kern w:val="28"/>
          <w:sz w:val="22"/>
          <w:szCs w:val="22"/>
        </w:rPr>
      </w:pPr>
      <w:r w:rsidRPr="00855AC4">
        <w:rPr>
          <w:b/>
          <w:szCs w:val="28"/>
        </w:rPr>
        <w:t xml:space="preserve">                                                                         </w:t>
      </w:r>
    </w:p>
    <w:p w:rsidR="001F7CED" w:rsidRDefault="003E05F2" w:rsidP="003E05F2">
      <w:pPr>
        <w:pStyle w:val="ConsPlusTitle"/>
        <w:widowControl/>
        <w:rPr>
          <w:rFonts w:ascii="Times New Roman" w:hAnsi="Times New Roman" w:cs="Times New Roman"/>
          <w:kern w:val="28"/>
          <w:sz w:val="28"/>
          <w:szCs w:val="28"/>
        </w:rPr>
      </w:pPr>
      <w:r w:rsidRPr="00855AC4">
        <w:rPr>
          <w:rFonts w:ascii="Times New Roman" w:hAnsi="Times New Roman" w:cs="Times New Roman"/>
          <w:kern w:val="28"/>
          <w:sz w:val="28"/>
          <w:szCs w:val="28"/>
        </w:rPr>
        <w:t xml:space="preserve">О гарантиях осуществления полномочий </w:t>
      </w:r>
    </w:p>
    <w:p w:rsidR="003E05F2" w:rsidRPr="00855AC4" w:rsidRDefault="001F7CED" w:rsidP="003E05F2">
      <w:pPr>
        <w:pStyle w:val="ConsPlusTitle"/>
        <w:widowControl/>
        <w:rPr>
          <w:rFonts w:ascii="Times New Roman" w:hAnsi="Times New Roman" w:cs="Times New Roman"/>
          <w:kern w:val="28"/>
          <w:sz w:val="28"/>
          <w:szCs w:val="28"/>
        </w:rPr>
      </w:pPr>
      <w:r>
        <w:rPr>
          <w:rFonts w:ascii="Times New Roman" w:hAnsi="Times New Roman" w:cs="Times New Roman"/>
          <w:kern w:val="28"/>
          <w:sz w:val="28"/>
          <w:szCs w:val="28"/>
        </w:rPr>
        <w:t>депутата, выборного</w:t>
      </w:r>
      <w:r w:rsidR="0055371E">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 должностного</w:t>
      </w:r>
      <w:r w:rsidR="003E05F2" w:rsidRPr="00855AC4">
        <w:rPr>
          <w:rFonts w:ascii="Times New Roman" w:hAnsi="Times New Roman" w:cs="Times New Roman"/>
          <w:kern w:val="28"/>
          <w:sz w:val="28"/>
          <w:szCs w:val="28"/>
        </w:rPr>
        <w:t xml:space="preserve"> лиц</w:t>
      </w:r>
      <w:r>
        <w:rPr>
          <w:rFonts w:ascii="Times New Roman" w:hAnsi="Times New Roman" w:cs="Times New Roman"/>
          <w:kern w:val="28"/>
          <w:sz w:val="28"/>
          <w:szCs w:val="28"/>
        </w:rPr>
        <w:t>а</w:t>
      </w:r>
      <w:r w:rsidR="003E05F2" w:rsidRPr="00855AC4">
        <w:rPr>
          <w:rFonts w:ascii="Times New Roman" w:hAnsi="Times New Roman" w:cs="Times New Roman"/>
          <w:kern w:val="28"/>
          <w:sz w:val="28"/>
          <w:szCs w:val="28"/>
        </w:rPr>
        <w:t xml:space="preserve"> местного </w:t>
      </w:r>
    </w:p>
    <w:p w:rsidR="003E05F2" w:rsidRPr="00855AC4" w:rsidRDefault="003E05F2" w:rsidP="003E05F2">
      <w:pPr>
        <w:pStyle w:val="ConsPlusTitle"/>
        <w:widowControl/>
        <w:rPr>
          <w:rFonts w:ascii="Times New Roman" w:hAnsi="Times New Roman" w:cs="Times New Roman"/>
          <w:sz w:val="28"/>
          <w:szCs w:val="28"/>
        </w:rPr>
      </w:pPr>
      <w:r w:rsidRPr="00855AC4">
        <w:rPr>
          <w:rFonts w:ascii="Times New Roman" w:hAnsi="Times New Roman" w:cs="Times New Roman"/>
          <w:kern w:val="28"/>
          <w:sz w:val="28"/>
          <w:szCs w:val="28"/>
        </w:rPr>
        <w:t>самоуправления</w:t>
      </w:r>
      <w:r w:rsidR="001F7CED">
        <w:rPr>
          <w:rFonts w:ascii="Times New Roman" w:hAnsi="Times New Roman" w:cs="Times New Roman"/>
          <w:kern w:val="28"/>
          <w:sz w:val="28"/>
          <w:szCs w:val="28"/>
        </w:rPr>
        <w:t xml:space="preserve"> </w:t>
      </w:r>
      <w:r w:rsidRPr="00855AC4">
        <w:rPr>
          <w:rFonts w:ascii="Times New Roman" w:hAnsi="Times New Roman" w:cs="Times New Roman"/>
          <w:kern w:val="28"/>
          <w:sz w:val="28"/>
          <w:szCs w:val="28"/>
        </w:rPr>
        <w:t xml:space="preserve"> Троснянского района  </w:t>
      </w:r>
    </w:p>
    <w:p w:rsidR="003E05F2" w:rsidRPr="00855AC4" w:rsidRDefault="003E05F2" w:rsidP="003E05F2">
      <w:pPr>
        <w:pStyle w:val="ConsPlusNormal"/>
        <w:ind w:firstLine="709"/>
        <w:rPr>
          <w:b/>
          <w:sz w:val="24"/>
          <w:szCs w:val="24"/>
        </w:rPr>
      </w:pPr>
    </w:p>
    <w:p w:rsidR="003E05F2" w:rsidRPr="008E5EEC" w:rsidRDefault="003E05F2" w:rsidP="00DD499E">
      <w:pPr>
        <w:rPr>
          <w:rFonts w:ascii="Times New Roman" w:hAnsi="Times New Roman"/>
          <w:sz w:val="28"/>
          <w:szCs w:val="28"/>
        </w:rPr>
      </w:pPr>
      <w:proofErr w:type="gramStart"/>
      <w:r w:rsidRPr="008E5EEC">
        <w:rPr>
          <w:rFonts w:ascii="Times New Roman" w:hAnsi="Times New Roman"/>
          <w:sz w:val="28"/>
          <w:szCs w:val="28"/>
        </w:rPr>
        <w:t>В соответствии с</w:t>
      </w:r>
      <w:r w:rsidRPr="008E5EEC">
        <w:rPr>
          <w:rFonts w:ascii="Times New Roman" w:hAnsi="Times New Roman"/>
          <w:color w:val="000000"/>
          <w:sz w:val="28"/>
          <w:szCs w:val="28"/>
        </w:rPr>
        <w:t xml:space="preserve"> </w:t>
      </w:r>
      <w:hyperlink r:id="rId6" w:history="1">
        <w:r w:rsidRPr="008E5EEC">
          <w:rPr>
            <w:rStyle w:val="a3"/>
            <w:rFonts w:ascii="Times New Roman" w:hAnsi="Times New Roman"/>
            <w:color w:val="000000"/>
            <w:sz w:val="28"/>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8E5EEC">
        <w:rPr>
          <w:rFonts w:ascii="Times New Roman" w:hAnsi="Times New Roman"/>
          <w:color w:val="000000"/>
          <w:sz w:val="28"/>
          <w:szCs w:val="28"/>
        </w:rPr>
        <w:t xml:space="preserve">, </w:t>
      </w:r>
      <w:r w:rsidR="00DD499E" w:rsidRPr="008E5EEC">
        <w:rPr>
          <w:rFonts w:ascii="Times New Roman" w:hAnsi="Times New Roman"/>
          <w:sz w:val="28"/>
          <w:szCs w:val="28"/>
        </w:rPr>
        <w:t xml:space="preserve">Законом Орловской области от </w:t>
      </w:r>
      <w:r w:rsidR="001F7CED" w:rsidRPr="008E5EEC">
        <w:rPr>
          <w:rFonts w:ascii="Times New Roman" w:hAnsi="Times New Roman"/>
          <w:sz w:val="28"/>
          <w:szCs w:val="28"/>
        </w:rPr>
        <w:t xml:space="preserve">4 июля 2013 года №1499-ОЗ </w:t>
      </w:r>
      <w:r w:rsidR="00DD499E" w:rsidRPr="008E5EEC">
        <w:rPr>
          <w:rFonts w:ascii="Times New Roman" w:hAnsi="Times New Roman"/>
          <w:sz w:val="28"/>
          <w:szCs w:val="28"/>
        </w:rPr>
        <w:t xml:space="preserve">"О гарантиях осуществления полномочий депутата, выборного должностного лица местного самоуправления в Орловской области", </w:t>
      </w:r>
      <w:hyperlink r:id="rId7" w:tgtFrame="Logical" w:history="1">
        <w:r w:rsidRPr="008E5EEC">
          <w:rPr>
            <w:rStyle w:val="a3"/>
            <w:rFonts w:ascii="Times New Roman" w:hAnsi="Times New Roman"/>
            <w:color w:val="000000"/>
            <w:sz w:val="28"/>
            <w:szCs w:val="28"/>
          </w:rPr>
          <w:t>Уставом Троснянского района</w:t>
        </w:r>
      </w:hyperlink>
      <w:r w:rsidRPr="008E5EEC">
        <w:rPr>
          <w:rFonts w:ascii="Times New Roman" w:hAnsi="Times New Roman"/>
          <w:sz w:val="28"/>
          <w:szCs w:val="28"/>
        </w:rPr>
        <w:t xml:space="preserve"> для установления  и закрепления основных правовых, социальных, материальных и организационных гарантий осуществления полномочий выборными должностными</w:t>
      </w:r>
      <w:proofErr w:type="gramEnd"/>
      <w:r w:rsidRPr="008E5EEC">
        <w:rPr>
          <w:rFonts w:ascii="Times New Roman" w:hAnsi="Times New Roman"/>
          <w:sz w:val="28"/>
          <w:szCs w:val="28"/>
        </w:rPr>
        <w:t xml:space="preserve">  лицами местного самоуправления, депутатами представительного органа местного самоуправления Троснянского района при осуществлении их полномочий, Троснянский районный Совет народных депутатов </w:t>
      </w:r>
      <w:r w:rsidRPr="008E5EEC">
        <w:rPr>
          <w:rFonts w:ascii="Times New Roman" w:hAnsi="Times New Roman"/>
          <w:b/>
          <w:sz w:val="28"/>
          <w:szCs w:val="28"/>
        </w:rPr>
        <w:t>РЕШИЛ</w:t>
      </w:r>
      <w:r w:rsidRPr="008E5EEC">
        <w:rPr>
          <w:rFonts w:ascii="Times New Roman" w:hAnsi="Times New Roman"/>
          <w:sz w:val="28"/>
          <w:szCs w:val="28"/>
        </w:rPr>
        <w:t>:</w:t>
      </w:r>
    </w:p>
    <w:p w:rsidR="003E05F2" w:rsidRPr="008E5EEC" w:rsidRDefault="003E05F2" w:rsidP="001F7CED">
      <w:pPr>
        <w:pStyle w:val="ConsPlusTitle"/>
        <w:widowControl/>
        <w:ind w:firstLine="709"/>
        <w:jc w:val="both"/>
        <w:rPr>
          <w:rFonts w:ascii="Times New Roman" w:hAnsi="Times New Roman" w:cs="Times New Roman"/>
          <w:b w:val="0"/>
          <w:color w:val="000000"/>
          <w:sz w:val="28"/>
          <w:szCs w:val="28"/>
        </w:rPr>
      </w:pPr>
      <w:r w:rsidRPr="008E5EEC">
        <w:rPr>
          <w:rFonts w:ascii="Times New Roman" w:hAnsi="Times New Roman" w:cs="Times New Roman"/>
          <w:b w:val="0"/>
          <w:sz w:val="28"/>
          <w:szCs w:val="28"/>
        </w:rPr>
        <w:t>1.Принять Положение «</w:t>
      </w:r>
      <w:r w:rsidRPr="008E5EEC">
        <w:rPr>
          <w:rFonts w:ascii="Times New Roman" w:hAnsi="Times New Roman" w:cs="Times New Roman"/>
          <w:b w:val="0"/>
          <w:kern w:val="28"/>
          <w:sz w:val="28"/>
          <w:szCs w:val="28"/>
        </w:rPr>
        <w:t>О гарантиях осуществления полномочий</w:t>
      </w:r>
      <w:r w:rsidR="001F7CED" w:rsidRPr="008E5EEC">
        <w:rPr>
          <w:rFonts w:ascii="Times New Roman" w:hAnsi="Times New Roman" w:cs="Times New Roman"/>
          <w:b w:val="0"/>
          <w:kern w:val="28"/>
          <w:sz w:val="28"/>
          <w:szCs w:val="28"/>
        </w:rPr>
        <w:t xml:space="preserve"> депутата, выборного  должностного лица местного самоуправления  Троснянского района</w:t>
      </w:r>
      <w:r w:rsidRPr="008E5EEC">
        <w:rPr>
          <w:rFonts w:ascii="Times New Roman" w:hAnsi="Times New Roman" w:cs="Times New Roman"/>
          <w:b w:val="0"/>
          <w:kern w:val="28"/>
          <w:sz w:val="28"/>
          <w:szCs w:val="28"/>
        </w:rPr>
        <w:t xml:space="preserve">» </w:t>
      </w:r>
      <w:r w:rsidRPr="008E5EEC">
        <w:rPr>
          <w:rFonts w:ascii="Times New Roman" w:hAnsi="Times New Roman" w:cs="Times New Roman"/>
          <w:b w:val="0"/>
          <w:color w:val="000000"/>
          <w:sz w:val="28"/>
          <w:szCs w:val="28"/>
        </w:rPr>
        <w:t xml:space="preserve">согласно приложению. </w:t>
      </w:r>
    </w:p>
    <w:p w:rsidR="003E05F2" w:rsidRPr="008E5EEC" w:rsidRDefault="003E05F2" w:rsidP="003E05F2">
      <w:pPr>
        <w:pStyle w:val="ConsPlusTitle"/>
        <w:widowControl/>
        <w:ind w:firstLine="709"/>
        <w:jc w:val="both"/>
        <w:rPr>
          <w:rFonts w:ascii="Times New Roman" w:hAnsi="Times New Roman" w:cs="Times New Roman"/>
          <w:b w:val="0"/>
          <w:color w:val="000000"/>
          <w:sz w:val="28"/>
          <w:szCs w:val="28"/>
        </w:rPr>
      </w:pPr>
      <w:r w:rsidRPr="008E5EEC">
        <w:rPr>
          <w:rFonts w:ascii="Times New Roman" w:hAnsi="Times New Roman" w:cs="Times New Roman"/>
          <w:b w:val="0"/>
          <w:color w:val="000000"/>
          <w:sz w:val="28"/>
          <w:szCs w:val="28"/>
        </w:rPr>
        <w:t>2. Признать утратившими силу:</w:t>
      </w:r>
    </w:p>
    <w:p w:rsidR="0034503E" w:rsidRPr="008E5EEC" w:rsidRDefault="0034503E" w:rsidP="0034503E">
      <w:pPr>
        <w:pStyle w:val="ConsPlusTitle"/>
        <w:widowControl/>
        <w:ind w:firstLine="709"/>
        <w:jc w:val="both"/>
        <w:rPr>
          <w:rFonts w:ascii="Times New Roman" w:hAnsi="Times New Roman" w:cs="Times New Roman"/>
          <w:b w:val="0"/>
          <w:kern w:val="28"/>
          <w:sz w:val="28"/>
          <w:szCs w:val="28"/>
        </w:rPr>
      </w:pPr>
      <w:r w:rsidRPr="008E5EEC">
        <w:rPr>
          <w:rFonts w:ascii="Times New Roman" w:hAnsi="Times New Roman" w:cs="Times New Roman"/>
          <w:b w:val="0"/>
          <w:color w:val="000000"/>
          <w:sz w:val="28"/>
          <w:szCs w:val="28"/>
        </w:rPr>
        <w:t xml:space="preserve">1) решение Троснянского районного Совета народных депутатов </w:t>
      </w:r>
      <w:r w:rsidRPr="008E5EEC">
        <w:rPr>
          <w:rFonts w:ascii="Times New Roman" w:hAnsi="Times New Roman" w:cs="Times New Roman"/>
          <w:b w:val="0"/>
          <w:kern w:val="28"/>
          <w:sz w:val="28"/>
          <w:szCs w:val="28"/>
        </w:rPr>
        <w:t xml:space="preserve"> от 4 апреля 2010 года </w:t>
      </w:r>
      <w:r w:rsidR="00506191" w:rsidRPr="008E5EEC">
        <w:rPr>
          <w:rFonts w:ascii="Times New Roman" w:hAnsi="Times New Roman" w:cs="Times New Roman"/>
          <w:b w:val="0"/>
          <w:kern w:val="28"/>
          <w:sz w:val="28"/>
          <w:szCs w:val="28"/>
        </w:rPr>
        <w:t xml:space="preserve">№10 </w:t>
      </w:r>
      <w:r w:rsidRPr="008E5EEC">
        <w:rPr>
          <w:rFonts w:ascii="Times New Roman" w:hAnsi="Times New Roman" w:cs="Times New Roman"/>
          <w:b w:val="0"/>
          <w:kern w:val="28"/>
          <w:sz w:val="28"/>
          <w:szCs w:val="28"/>
        </w:rPr>
        <w:t>«О гарантиях осуществления полномочий выборных должностных лиц местного самоуправления, депутатов представительного органа местного самоуправления Троснянского района»;</w:t>
      </w:r>
    </w:p>
    <w:p w:rsidR="003E05F2" w:rsidRPr="008E5EEC" w:rsidRDefault="0034503E" w:rsidP="003E05F2">
      <w:pPr>
        <w:pStyle w:val="ConsPlusTitle"/>
        <w:widowControl/>
        <w:ind w:firstLine="709"/>
        <w:jc w:val="both"/>
        <w:rPr>
          <w:rFonts w:ascii="Times New Roman" w:hAnsi="Times New Roman" w:cs="Times New Roman"/>
          <w:b w:val="0"/>
          <w:kern w:val="28"/>
          <w:sz w:val="28"/>
          <w:szCs w:val="28"/>
        </w:rPr>
      </w:pPr>
      <w:r w:rsidRPr="008E5EEC">
        <w:rPr>
          <w:rFonts w:ascii="Times New Roman" w:hAnsi="Times New Roman" w:cs="Times New Roman"/>
          <w:b w:val="0"/>
          <w:color w:val="000000"/>
          <w:sz w:val="28"/>
          <w:szCs w:val="28"/>
        </w:rPr>
        <w:t>2</w:t>
      </w:r>
      <w:r w:rsidR="003E05F2" w:rsidRPr="008E5EEC">
        <w:rPr>
          <w:rFonts w:ascii="Times New Roman" w:hAnsi="Times New Roman" w:cs="Times New Roman"/>
          <w:b w:val="0"/>
          <w:color w:val="000000"/>
          <w:sz w:val="28"/>
          <w:szCs w:val="28"/>
        </w:rPr>
        <w:t>) решение Троснянского районного Совета народных депутатов от 2</w:t>
      </w:r>
      <w:r w:rsidRPr="008E5EEC">
        <w:rPr>
          <w:rFonts w:ascii="Times New Roman" w:hAnsi="Times New Roman" w:cs="Times New Roman"/>
          <w:b w:val="0"/>
          <w:color w:val="000000"/>
          <w:sz w:val="28"/>
          <w:szCs w:val="28"/>
        </w:rPr>
        <w:t>7 октября  2016 года №11</w:t>
      </w:r>
      <w:r w:rsidR="003E05F2" w:rsidRPr="008E5EEC">
        <w:rPr>
          <w:rFonts w:ascii="Times New Roman" w:hAnsi="Times New Roman" w:cs="Times New Roman"/>
          <w:b w:val="0"/>
          <w:color w:val="000000"/>
          <w:sz w:val="28"/>
          <w:szCs w:val="28"/>
        </w:rPr>
        <w:t xml:space="preserve"> «</w:t>
      </w:r>
      <w:r w:rsidR="003E05F2" w:rsidRPr="008E5EEC">
        <w:rPr>
          <w:rFonts w:ascii="Times New Roman" w:hAnsi="Times New Roman" w:cs="Times New Roman"/>
          <w:b w:val="0"/>
          <w:kern w:val="28"/>
          <w:sz w:val="28"/>
          <w:szCs w:val="28"/>
        </w:rPr>
        <w:t xml:space="preserve"> О внесении изменений в решение РСНД № 10 от 4 апреля 2010 года «О гарантиях осуществления полномочий выборных должностных лиц местного самоуправления, депутатов представительного органа местного самоуправления Троснянского района»;</w:t>
      </w:r>
    </w:p>
    <w:p w:rsidR="00506191" w:rsidRPr="008E5EEC" w:rsidRDefault="00506191" w:rsidP="00506191">
      <w:pPr>
        <w:pStyle w:val="ConsPlusTitle"/>
        <w:widowControl/>
        <w:ind w:firstLine="709"/>
        <w:jc w:val="both"/>
        <w:rPr>
          <w:rFonts w:ascii="Times New Roman" w:hAnsi="Times New Roman" w:cs="Times New Roman"/>
          <w:b w:val="0"/>
          <w:kern w:val="28"/>
          <w:sz w:val="28"/>
          <w:szCs w:val="28"/>
        </w:rPr>
      </w:pPr>
      <w:r w:rsidRPr="008E5EEC">
        <w:rPr>
          <w:rFonts w:ascii="Times New Roman" w:hAnsi="Times New Roman" w:cs="Times New Roman"/>
          <w:b w:val="0"/>
          <w:kern w:val="28"/>
          <w:sz w:val="28"/>
          <w:szCs w:val="28"/>
        </w:rPr>
        <w:lastRenderedPageBreak/>
        <w:t>3)</w:t>
      </w:r>
      <w:r w:rsidRPr="008E5EEC">
        <w:rPr>
          <w:rFonts w:ascii="Times New Roman" w:hAnsi="Times New Roman" w:cs="Times New Roman"/>
          <w:b w:val="0"/>
          <w:color w:val="000000"/>
          <w:sz w:val="28"/>
          <w:szCs w:val="28"/>
        </w:rPr>
        <w:t xml:space="preserve"> решение Троснянского районного Совета народных депутатов от 26 декабря  2017 года №91 «</w:t>
      </w:r>
      <w:r w:rsidRPr="008E5EEC">
        <w:rPr>
          <w:rFonts w:ascii="Times New Roman" w:hAnsi="Times New Roman" w:cs="Times New Roman"/>
          <w:b w:val="0"/>
          <w:kern w:val="28"/>
          <w:sz w:val="28"/>
          <w:szCs w:val="28"/>
        </w:rPr>
        <w:t xml:space="preserve"> О внесении изменений в решение РСНД № 10 от 4 апреля 2010 года «О гарантиях осуществления полномочий выборных должностных лиц местного самоуправления, депутатов представительного органа местного самоуправления Троснянского района»;</w:t>
      </w:r>
    </w:p>
    <w:p w:rsidR="00506191" w:rsidRPr="008E5EEC" w:rsidRDefault="00506191" w:rsidP="00506191">
      <w:pPr>
        <w:pStyle w:val="ConsPlusTitle"/>
        <w:widowControl/>
        <w:ind w:firstLine="709"/>
        <w:jc w:val="both"/>
        <w:rPr>
          <w:rFonts w:ascii="Times New Roman" w:hAnsi="Times New Roman" w:cs="Times New Roman"/>
          <w:b w:val="0"/>
          <w:kern w:val="28"/>
          <w:sz w:val="28"/>
          <w:szCs w:val="28"/>
        </w:rPr>
      </w:pPr>
      <w:r w:rsidRPr="008E5EEC">
        <w:rPr>
          <w:rFonts w:ascii="Times New Roman" w:hAnsi="Times New Roman" w:cs="Times New Roman"/>
          <w:b w:val="0"/>
          <w:color w:val="000000"/>
          <w:sz w:val="28"/>
          <w:szCs w:val="28"/>
        </w:rPr>
        <w:t>4)решение Троснянского районного Совета народных депутатов от 27 февраля  2019 года №171 «</w:t>
      </w:r>
      <w:r w:rsidRPr="008E5EEC">
        <w:rPr>
          <w:rFonts w:ascii="Times New Roman" w:hAnsi="Times New Roman" w:cs="Times New Roman"/>
          <w:b w:val="0"/>
          <w:kern w:val="28"/>
          <w:sz w:val="28"/>
          <w:szCs w:val="28"/>
        </w:rPr>
        <w:t xml:space="preserve"> О внесении изменений в решение РСНД № 10 от 4 апреля 2010 года «О гарантиях осуществления полномочий выборных должностных лиц местного самоуправления, депутатов представительного органа местного самоуправления Троснянского района»;</w:t>
      </w:r>
    </w:p>
    <w:p w:rsidR="003E05F2" w:rsidRPr="008E5EEC" w:rsidRDefault="003E05F2" w:rsidP="003E05F2">
      <w:pPr>
        <w:pStyle w:val="a5"/>
        <w:spacing w:after="0" w:line="240" w:lineRule="auto"/>
        <w:ind w:left="0" w:firstLine="709"/>
        <w:jc w:val="both"/>
        <w:rPr>
          <w:rFonts w:ascii="Times New Roman" w:eastAsia="Times New Roman" w:hAnsi="Times New Roman"/>
          <w:sz w:val="28"/>
          <w:szCs w:val="28"/>
          <w:lang w:eastAsia="ru-RU"/>
        </w:rPr>
      </w:pPr>
      <w:r w:rsidRPr="008E5EEC">
        <w:rPr>
          <w:rFonts w:ascii="Times New Roman" w:eastAsia="Times New Roman" w:hAnsi="Times New Roman"/>
          <w:sz w:val="28"/>
          <w:szCs w:val="28"/>
          <w:lang w:eastAsia="ru-RU"/>
        </w:rPr>
        <w:t>3. Настоящее решение вступает в силу со дня  обнародования и распространяется на правоотношения, возникшие с 1 января 2020 года.</w:t>
      </w:r>
    </w:p>
    <w:p w:rsidR="003E05F2" w:rsidRPr="008E5EEC" w:rsidRDefault="003E05F2" w:rsidP="003E05F2">
      <w:pPr>
        <w:pStyle w:val="a5"/>
        <w:spacing w:after="0" w:line="240" w:lineRule="auto"/>
        <w:ind w:left="0" w:firstLine="709"/>
        <w:jc w:val="both"/>
        <w:rPr>
          <w:rFonts w:ascii="Times New Roman" w:eastAsia="Times New Roman" w:hAnsi="Times New Roman"/>
          <w:sz w:val="28"/>
          <w:szCs w:val="28"/>
          <w:lang w:eastAsia="ru-RU"/>
        </w:rPr>
      </w:pPr>
    </w:p>
    <w:p w:rsidR="003E05F2" w:rsidRPr="008E5EEC" w:rsidRDefault="003E05F2" w:rsidP="003E05F2">
      <w:pPr>
        <w:pStyle w:val="a5"/>
        <w:spacing w:after="0" w:line="240" w:lineRule="auto"/>
        <w:ind w:left="0" w:firstLine="709"/>
        <w:jc w:val="both"/>
        <w:rPr>
          <w:rFonts w:ascii="Times New Roman" w:eastAsia="Times New Roman" w:hAnsi="Times New Roman"/>
          <w:sz w:val="28"/>
          <w:szCs w:val="28"/>
          <w:lang w:eastAsia="ru-RU"/>
        </w:rPr>
      </w:pPr>
    </w:p>
    <w:p w:rsidR="003E05F2" w:rsidRPr="008E5EEC" w:rsidRDefault="003E05F2" w:rsidP="003E05F2">
      <w:pPr>
        <w:ind w:left="284" w:firstLine="0"/>
        <w:rPr>
          <w:rFonts w:ascii="Times New Roman" w:hAnsi="Times New Roman"/>
          <w:b/>
          <w:sz w:val="28"/>
          <w:szCs w:val="28"/>
        </w:rPr>
      </w:pPr>
      <w:r w:rsidRPr="008E5EEC">
        <w:rPr>
          <w:rFonts w:ascii="Times New Roman" w:hAnsi="Times New Roman"/>
          <w:b/>
          <w:sz w:val="28"/>
          <w:szCs w:val="28"/>
        </w:rPr>
        <w:t xml:space="preserve">Председатель районного Совета       Глава района   </w:t>
      </w:r>
    </w:p>
    <w:p w:rsidR="003E05F2" w:rsidRPr="008E5EEC" w:rsidRDefault="003E05F2" w:rsidP="003E05F2">
      <w:pPr>
        <w:ind w:left="284" w:firstLine="0"/>
        <w:rPr>
          <w:rFonts w:ascii="Times New Roman" w:hAnsi="Times New Roman"/>
          <w:b/>
          <w:sz w:val="28"/>
          <w:szCs w:val="28"/>
        </w:rPr>
      </w:pPr>
      <w:r w:rsidRPr="008E5EEC">
        <w:rPr>
          <w:rFonts w:ascii="Times New Roman" w:hAnsi="Times New Roman"/>
          <w:b/>
          <w:sz w:val="28"/>
          <w:szCs w:val="28"/>
        </w:rPr>
        <w:t xml:space="preserve">народных депутатов </w:t>
      </w:r>
    </w:p>
    <w:p w:rsidR="003E05F2" w:rsidRPr="008E5EEC" w:rsidRDefault="003E05F2" w:rsidP="003E05F2">
      <w:pPr>
        <w:ind w:left="284"/>
        <w:rPr>
          <w:rFonts w:ascii="Times New Roman" w:hAnsi="Times New Roman"/>
          <w:b/>
          <w:sz w:val="28"/>
          <w:szCs w:val="28"/>
        </w:rPr>
      </w:pPr>
    </w:p>
    <w:p w:rsidR="003E05F2" w:rsidRPr="008E5EEC" w:rsidRDefault="003E05F2" w:rsidP="003E05F2">
      <w:pPr>
        <w:ind w:left="284"/>
        <w:rPr>
          <w:rFonts w:ascii="Times New Roman" w:hAnsi="Times New Roman"/>
          <w:sz w:val="28"/>
          <w:szCs w:val="28"/>
        </w:rPr>
      </w:pPr>
      <w:r w:rsidRPr="008E5EEC">
        <w:rPr>
          <w:rFonts w:ascii="Times New Roman" w:hAnsi="Times New Roman"/>
          <w:b/>
          <w:sz w:val="28"/>
          <w:szCs w:val="28"/>
        </w:rPr>
        <w:t xml:space="preserve">                            В.И.Миронов                                        А.И.Насонов </w:t>
      </w:r>
    </w:p>
    <w:p w:rsidR="003E05F2" w:rsidRPr="008E5EEC" w:rsidRDefault="003E05F2" w:rsidP="003E05F2">
      <w:pPr>
        <w:pStyle w:val="ConsPlusNormal"/>
        <w:ind w:firstLine="0"/>
        <w:jc w:val="center"/>
        <w:rPr>
          <w:rFonts w:ascii="Times New Roman" w:hAnsi="Times New Roman" w:cs="Times New Roman"/>
          <w:sz w:val="28"/>
          <w:szCs w:val="28"/>
        </w:rPr>
      </w:pPr>
    </w:p>
    <w:p w:rsidR="003E05F2" w:rsidRPr="008E5EEC" w:rsidRDefault="003E05F2" w:rsidP="003E05F2">
      <w:pPr>
        <w:pStyle w:val="ConsPlusNormal"/>
        <w:ind w:firstLine="0"/>
        <w:rPr>
          <w:rFonts w:ascii="Times New Roman" w:hAnsi="Times New Roman" w:cs="Times New Roman"/>
          <w:b/>
          <w:sz w:val="28"/>
          <w:szCs w:val="28"/>
        </w:rPr>
      </w:pPr>
    </w:p>
    <w:p w:rsidR="003E05F2" w:rsidRPr="008E5EEC" w:rsidRDefault="003E05F2" w:rsidP="003E05F2">
      <w:pPr>
        <w:pStyle w:val="ConsPlusNormal"/>
        <w:ind w:firstLine="0"/>
        <w:rPr>
          <w:rFonts w:ascii="Times New Roman" w:hAnsi="Times New Roman" w:cs="Times New Roman"/>
          <w:b/>
          <w:sz w:val="28"/>
          <w:szCs w:val="28"/>
        </w:rPr>
      </w:pPr>
    </w:p>
    <w:p w:rsidR="003E05F2" w:rsidRPr="008E5EEC" w:rsidRDefault="003E05F2" w:rsidP="003E05F2">
      <w:pPr>
        <w:pStyle w:val="ConsPlusNormal"/>
        <w:ind w:firstLine="0"/>
        <w:rPr>
          <w:rFonts w:ascii="Times New Roman" w:hAnsi="Times New Roman" w:cs="Times New Roman"/>
          <w:b/>
          <w:sz w:val="28"/>
          <w:szCs w:val="28"/>
        </w:rPr>
      </w:pPr>
    </w:p>
    <w:p w:rsidR="003E05F2" w:rsidRPr="008E5EEC" w:rsidRDefault="003E05F2" w:rsidP="003E05F2">
      <w:pPr>
        <w:pStyle w:val="ConsPlusNormal"/>
        <w:ind w:firstLine="0"/>
        <w:rPr>
          <w:rFonts w:ascii="Times New Roman" w:hAnsi="Times New Roman" w:cs="Times New Roman"/>
          <w:b/>
          <w:sz w:val="28"/>
          <w:szCs w:val="28"/>
        </w:rPr>
      </w:pPr>
    </w:p>
    <w:p w:rsidR="003E05F2" w:rsidRPr="008E5EEC" w:rsidRDefault="003E05F2" w:rsidP="003E05F2">
      <w:pPr>
        <w:pStyle w:val="ConsPlusNormal"/>
        <w:ind w:firstLine="0"/>
        <w:rPr>
          <w:rFonts w:ascii="Times New Roman" w:hAnsi="Times New Roman" w:cs="Times New Roman"/>
          <w:b/>
          <w:sz w:val="28"/>
          <w:szCs w:val="28"/>
        </w:rPr>
      </w:pPr>
    </w:p>
    <w:p w:rsidR="003E05F2" w:rsidRDefault="003E05F2" w:rsidP="003E05F2">
      <w:pPr>
        <w:pStyle w:val="ConsPlusNormal"/>
        <w:ind w:firstLine="0"/>
        <w:rPr>
          <w:rFonts w:ascii="Times New Roman" w:hAnsi="Times New Roman" w:cs="Times New Roman"/>
          <w:b/>
          <w:sz w:val="24"/>
          <w:szCs w:val="24"/>
        </w:rPr>
      </w:pPr>
    </w:p>
    <w:p w:rsidR="003E05F2" w:rsidRPr="00BD03FD" w:rsidRDefault="003E05F2" w:rsidP="003E05F2">
      <w:pPr>
        <w:pStyle w:val="ConsPlusNormal"/>
        <w:ind w:firstLine="0"/>
        <w:rPr>
          <w:rFonts w:ascii="Times New Roman" w:hAnsi="Times New Roman" w:cs="Times New Roman"/>
          <w:b/>
          <w:sz w:val="24"/>
          <w:szCs w:val="24"/>
        </w:rPr>
      </w:pPr>
    </w:p>
    <w:p w:rsidR="003E05F2" w:rsidRPr="00BD03FD" w:rsidRDefault="003E05F2" w:rsidP="003E05F2">
      <w:pPr>
        <w:pStyle w:val="ConsPlusNormal"/>
        <w:ind w:firstLine="0"/>
        <w:jc w:val="center"/>
        <w:rPr>
          <w:rFonts w:ascii="Times New Roman" w:hAnsi="Times New Roman" w:cs="Times New Roman"/>
          <w:b/>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1F7CED" w:rsidRDefault="001F7CED" w:rsidP="003E05F2">
      <w:pPr>
        <w:pStyle w:val="ConsPlusNormal"/>
        <w:ind w:firstLine="0"/>
        <w:jc w:val="center"/>
        <w:rPr>
          <w:rFonts w:ascii="Times New Roman" w:hAnsi="Times New Roman" w:cs="Times New Roman"/>
          <w:sz w:val="24"/>
          <w:szCs w:val="24"/>
        </w:rPr>
      </w:pPr>
    </w:p>
    <w:p w:rsidR="001F7CED" w:rsidRDefault="001F7CED" w:rsidP="003E05F2">
      <w:pPr>
        <w:pStyle w:val="ConsPlusNormal"/>
        <w:ind w:firstLine="0"/>
        <w:jc w:val="center"/>
        <w:rPr>
          <w:rFonts w:ascii="Times New Roman" w:hAnsi="Times New Roman" w:cs="Times New Roman"/>
          <w:sz w:val="24"/>
          <w:szCs w:val="24"/>
        </w:rPr>
      </w:pPr>
    </w:p>
    <w:p w:rsidR="003E05F2" w:rsidRDefault="003E05F2" w:rsidP="003E05F2">
      <w:pPr>
        <w:pStyle w:val="ConsPlusNormal"/>
        <w:ind w:firstLine="0"/>
        <w:jc w:val="center"/>
        <w:rPr>
          <w:rFonts w:ascii="Times New Roman" w:hAnsi="Times New Roman" w:cs="Times New Roman"/>
          <w:sz w:val="24"/>
          <w:szCs w:val="24"/>
        </w:rPr>
      </w:pPr>
    </w:p>
    <w:p w:rsidR="00E258E0" w:rsidRDefault="00E258E0" w:rsidP="003E05F2">
      <w:pPr>
        <w:pStyle w:val="ConsPlusNormal"/>
        <w:ind w:firstLine="0"/>
        <w:jc w:val="center"/>
        <w:rPr>
          <w:rFonts w:ascii="Times New Roman" w:hAnsi="Times New Roman" w:cs="Times New Roman"/>
          <w:sz w:val="24"/>
          <w:szCs w:val="24"/>
        </w:rPr>
      </w:pPr>
    </w:p>
    <w:p w:rsidR="003E05F2" w:rsidRPr="008E5EEC" w:rsidRDefault="003E05F2" w:rsidP="003E05F2">
      <w:pPr>
        <w:pStyle w:val="ConsPlusNormal"/>
        <w:ind w:firstLine="0"/>
        <w:jc w:val="right"/>
        <w:rPr>
          <w:rFonts w:ascii="Times New Roman" w:hAnsi="Times New Roman" w:cs="Times New Roman"/>
          <w:sz w:val="24"/>
          <w:szCs w:val="24"/>
        </w:rPr>
      </w:pPr>
      <w:r w:rsidRPr="008E5EEC">
        <w:rPr>
          <w:rFonts w:ascii="Times New Roman" w:hAnsi="Times New Roman" w:cs="Times New Roman"/>
          <w:sz w:val="24"/>
          <w:szCs w:val="24"/>
        </w:rPr>
        <w:t xml:space="preserve">Приложение к                                                                                                                      решению Троснянского </w:t>
      </w:r>
      <w:proofErr w:type="gramStart"/>
      <w:r w:rsidRPr="008E5EEC">
        <w:rPr>
          <w:rFonts w:ascii="Times New Roman" w:hAnsi="Times New Roman" w:cs="Times New Roman"/>
          <w:sz w:val="24"/>
          <w:szCs w:val="24"/>
        </w:rPr>
        <w:t>районного</w:t>
      </w:r>
      <w:proofErr w:type="gramEnd"/>
    </w:p>
    <w:p w:rsidR="003E05F2" w:rsidRPr="008E5EEC" w:rsidRDefault="003E05F2" w:rsidP="003E05F2">
      <w:pPr>
        <w:pStyle w:val="ConsPlusNormal"/>
        <w:ind w:firstLine="0"/>
        <w:jc w:val="right"/>
        <w:rPr>
          <w:rFonts w:ascii="Times New Roman" w:hAnsi="Times New Roman" w:cs="Times New Roman"/>
          <w:sz w:val="24"/>
          <w:szCs w:val="24"/>
        </w:rPr>
      </w:pPr>
      <w:r w:rsidRPr="008E5EEC">
        <w:rPr>
          <w:rFonts w:ascii="Times New Roman" w:hAnsi="Times New Roman" w:cs="Times New Roman"/>
          <w:sz w:val="24"/>
          <w:szCs w:val="24"/>
        </w:rPr>
        <w:t>Совета народныхъ депутатов</w:t>
      </w:r>
    </w:p>
    <w:p w:rsidR="003E05F2" w:rsidRPr="008E5EEC" w:rsidRDefault="003E05F2" w:rsidP="003E05F2">
      <w:pPr>
        <w:pStyle w:val="ConsPlusNormal"/>
        <w:ind w:firstLine="0"/>
        <w:jc w:val="right"/>
        <w:rPr>
          <w:rFonts w:ascii="Times New Roman" w:hAnsi="Times New Roman" w:cs="Times New Roman"/>
          <w:sz w:val="24"/>
          <w:szCs w:val="24"/>
        </w:rPr>
      </w:pPr>
      <w:r w:rsidRPr="008E5EEC">
        <w:rPr>
          <w:rFonts w:ascii="Times New Roman" w:hAnsi="Times New Roman" w:cs="Times New Roman"/>
          <w:sz w:val="24"/>
          <w:szCs w:val="24"/>
        </w:rPr>
        <w:t xml:space="preserve">№ </w:t>
      </w:r>
      <w:r w:rsidR="00567208">
        <w:rPr>
          <w:rFonts w:ascii="Times New Roman" w:hAnsi="Times New Roman" w:cs="Times New Roman"/>
          <w:sz w:val="24"/>
          <w:szCs w:val="24"/>
        </w:rPr>
        <w:t>224</w:t>
      </w:r>
      <w:r w:rsidRPr="008E5EEC">
        <w:rPr>
          <w:rFonts w:ascii="Times New Roman" w:hAnsi="Times New Roman" w:cs="Times New Roman"/>
          <w:sz w:val="24"/>
          <w:szCs w:val="24"/>
        </w:rPr>
        <w:t xml:space="preserve"> от  </w:t>
      </w:r>
      <w:r w:rsidR="00567208">
        <w:rPr>
          <w:rFonts w:ascii="Times New Roman" w:hAnsi="Times New Roman" w:cs="Times New Roman"/>
          <w:sz w:val="24"/>
          <w:szCs w:val="24"/>
        </w:rPr>
        <w:t>24.03.</w:t>
      </w:r>
      <w:r w:rsidRPr="008E5EEC">
        <w:rPr>
          <w:rFonts w:ascii="Times New Roman" w:hAnsi="Times New Roman" w:cs="Times New Roman"/>
          <w:sz w:val="24"/>
          <w:szCs w:val="24"/>
        </w:rPr>
        <w:t xml:space="preserve"> 2020 года                  </w:t>
      </w:r>
    </w:p>
    <w:p w:rsidR="003E05F2" w:rsidRPr="008E5EEC" w:rsidRDefault="003E05F2" w:rsidP="003E05F2">
      <w:pPr>
        <w:pStyle w:val="ConsPlusNormal"/>
        <w:ind w:firstLine="709"/>
        <w:jc w:val="center"/>
        <w:rPr>
          <w:rFonts w:ascii="Times New Roman" w:hAnsi="Times New Roman"/>
          <w:b/>
          <w:sz w:val="24"/>
          <w:szCs w:val="24"/>
        </w:rPr>
      </w:pPr>
    </w:p>
    <w:p w:rsidR="001F7CED" w:rsidRDefault="001F7CED" w:rsidP="001F7CED">
      <w:pPr>
        <w:pStyle w:val="ConsPlusTitle"/>
        <w:widowControl/>
        <w:jc w:val="center"/>
        <w:rPr>
          <w:rFonts w:ascii="Times New Roman" w:hAnsi="Times New Roman"/>
          <w:b w:val="0"/>
          <w:sz w:val="28"/>
          <w:szCs w:val="28"/>
        </w:rPr>
      </w:pPr>
      <w:r w:rsidRPr="001F7CED">
        <w:rPr>
          <w:rFonts w:ascii="Times New Roman" w:hAnsi="Times New Roman"/>
          <w:b w:val="0"/>
          <w:sz w:val="28"/>
          <w:szCs w:val="28"/>
        </w:rPr>
        <w:t>Положение</w:t>
      </w:r>
    </w:p>
    <w:p w:rsidR="001F7CED" w:rsidRPr="00855AC4" w:rsidRDefault="001F7CED" w:rsidP="001F7CED">
      <w:pPr>
        <w:pStyle w:val="ConsPlusTitle"/>
        <w:widowControl/>
        <w:jc w:val="center"/>
        <w:rPr>
          <w:rFonts w:ascii="Times New Roman" w:hAnsi="Times New Roman" w:cs="Times New Roman"/>
          <w:sz w:val="28"/>
          <w:szCs w:val="28"/>
        </w:rPr>
      </w:pPr>
      <w:r w:rsidRPr="001F7CED">
        <w:rPr>
          <w:rFonts w:ascii="Times New Roman" w:hAnsi="Times New Roman"/>
          <w:b w:val="0"/>
          <w:sz w:val="28"/>
          <w:szCs w:val="28"/>
        </w:rPr>
        <w:t>«</w:t>
      </w:r>
      <w:r w:rsidRPr="001F7CED">
        <w:rPr>
          <w:rFonts w:ascii="Times New Roman" w:hAnsi="Times New Roman" w:cs="Times New Roman"/>
          <w:b w:val="0"/>
          <w:kern w:val="28"/>
          <w:sz w:val="28"/>
          <w:szCs w:val="28"/>
        </w:rPr>
        <w:t>О гарантиях осуществления полномочий депутата, выборного  должностного лица местного самоуправления  Троснянского района»</w:t>
      </w:r>
    </w:p>
    <w:p w:rsidR="001F7CED" w:rsidRDefault="001F7CED" w:rsidP="003E05F2">
      <w:pPr>
        <w:pStyle w:val="ConsPlusNormal"/>
        <w:ind w:firstLine="709"/>
        <w:jc w:val="both"/>
        <w:rPr>
          <w:rFonts w:ascii="Times New Roman" w:hAnsi="Times New Roman" w:cs="Times New Roman"/>
          <w:b/>
          <w:sz w:val="28"/>
          <w:szCs w:val="28"/>
        </w:rPr>
      </w:pPr>
    </w:p>
    <w:p w:rsidR="001F7CED" w:rsidRPr="00E258E0" w:rsidRDefault="001F7CED" w:rsidP="00E258E0">
      <w:pPr>
        <w:ind w:firstLine="709"/>
        <w:rPr>
          <w:rFonts w:ascii="Times New Roman" w:hAnsi="Times New Roman"/>
          <w:b/>
          <w:sz w:val="28"/>
          <w:szCs w:val="28"/>
        </w:rPr>
      </w:pPr>
      <w:r w:rsidRPr="00E258E0">
        <w:rPr>
          <w:rFonts w:ascii="Times New Roman" w:hAnsi="Times New Roman"/>
          <w:b/>
          <w:bCs/>
          <w:sz w:val="28"/>
          <w:szCs w:val="28"/>
        </w:rPr>
        <w:t>Статья 1. Предмет правового регулирования настоящего Положения</w:t>
      </w:r>
    </w:p>
    <w:p w:rsidR="001F7CED" w:rsidRPr="00E258E0" w:rsidRDefault="001F7CED" w:rsidP="00E258E0">
      <w:pPr>
        <w:ind w:firstLine="709"/>
        <w:rPr>
          <w:rFonts w:ascii="Times New Roman" w:hAnsi="Times New Roman"/>
          <w:b/>
          <w:sz w:val="28"/>
          <w:szCs w:val="28"/>
        </w:rPr>
      </w:pPr>
      <w:r w:rsidRPr="00E258E0">
        <w:rPr>
          <w:rFonts w:ascii="Times New Roman" w:hAnsi="Times New Roman"/>
          <w:b/>
          <w:sz w:val="28"/>
          <w:szCs w:val="28"/>
        </w:rPr>
        <w:t> </w:t>
      </w:r>
    </w:p>
    <w:p w:rsidR="001F7CED" w:rsidRPr="00E258E0" w:rsidRDefault="001F7CED" w:rsidP="00E258E0">
      <w:pPr>
        <w:pStyle w:val="ConsPlusTitle"/>
        <w:widowControl/>
        <w:ind w:firstLine="709"/>
        <w:jc w:val="both"/>
        <w:rPr>
          <w:rFonts w:ascii="Times New Roman" w:hAnsi="Times New Roman" w:cs="Times New Roman"/>
          <w:b w:val="0"/>
          <w:sz w:val="28"/>
          <w:szCs w:val="28"/>
        </w:rPr>
      </w:pPr>
      <w:proofErr w:type="gramStart"/>
      <w:r w:rsidRPr="00E258E0">
        <w:rPr>
          <w:rFonts w:ascii="Times New Roman" w:hAnsi="Times New Roman" w:cs="Times New Roman"/>
          <w:b w:val="0"/>
          <w:sz w:val="28"/>
          <w:szCs w:val="28"/>
        </w:rPr>
        <w:t>Положение «</w:t>
      </w:r>
      <w:r w:rsidRPr="00E258E0">
        <w:rPr>
          <w:rFonts w:ascii="Times New Roman" w:hAnsi="Times New Roman" w:cs="Times New Roman"/>
          <w:b w:val="0"/>
          <w:kern w:val="28"/>
          <w:sz w:val="28"/>
          <w:szCs w:val="28"/>
        </w:rPr>
        <w:t>О гарантиях осуществления полномочий депутата, выборного  должностного лица местного самоуправления  Троснянского района»</w:t>
      </w:r>
      <w:r w:rsidRPr="00E258E0">
        <w:rPr>
          <w:rFonts w:ascii="Times New Roman" w:hAnsi="Times New Roman" w:cs="Times New Roman"/>
          <w:b w:val="0"/>
          <w:sz w:val="28"/>
          <w:szCs w:val="28"/>
        </w:rPr>
        <w:t xml:space="preserve"> (далее - Положение) разработано в соответствии со </w:t>
      </w:r>
      <w:hyperlink r:id="rId8" w:history="1">
        <w:r w:rsidRPr="00E258E0">
          <w:rPr>
            <w:rStyle w:val="a3"/>
            <w:rFonts w:ascii="Times New Roman" w:hAnsi="Times New Roman" w:cs="Times New Roman"/>
            <w:b w:val="0"/>
            <w:color w:val="auto"/>
            <w:sz w:val="28"/>
            <w:szCs w:val="28"/>
          </w:rPr>
          <w:t>статьей 3</w:t>
        </w:r>
      </w:hyperlink>
      <w:r w:rsidRPr="00E258E0">
        <w:rPr>
          <w:rFonts w:ascii="Times New Roman" w:hAnsi="Times New Roman" w:cs="Times New Roman"/>
          <w:b w:val="0"/>
          <w:sz w:val="28"/>
          <w:szCs w:val="28"/>
        </w:rPr>
        <w:t xml:space="preserve"> Закона Орловской области от 04.07.2013 N 1499-ОЗ "О гарантиях осуществления полномочий депутата, выборного должностного лица местного самоуправления в Орловской области" (далее - Закон Орловской области) и определяет порядок предоставления гарантий, установленных </w:t>
      </w:r>
      <w:hyperlink r:id="rId9" w:history="1">
        <w:r w:rsidRPr="00E258E0">
          <w:rPr>
            <w:rStyle w:val="a3"/>
            <w:rFonts w:ascii="Times New Roman" w:hAnsi="Times New Roman" w:cs="Times New Roman"/>
            <w:b w:val="0"/>
            <w:color w:val="auto"/>
            <w:sz w:val="28"/>
            <w:szCs w:val="28"/>
          </w:rPr>
          <w:t>Законом</w:t>
        </w:r>
      </w:hyperlink>
      <w:r w:rsidRPr="00E258E0">
        <w:rPr>
          <w:rFonts w:ascii="Times New Roman" w:hAnsi="Times New Roman" w:cs="Times New Roman"/>
          <w:b w:val="0"/>
          <w:sz w:val="28"/>
          <w:szCs w:val="28"/>
        </w:rPr>
        <w:t xml:space="preserve"> Орловской области, </w:t>
      </w:r>
      <w:hyperlink r:id="rId10" w:history="1">
        <w:r w:rsidRPr="00E258E0">
          <w:rPr>
            <w:rStyle w:val="a3"/>
            <w:rFonts w:ascii="Times New Roman" w:hAnsi="Times New Roman" w:cs="Times New Roman"/>
            <w:b w:val="0"/>
            <w:color w:val="auto"/>
            <w:sz w:val="28"/>
            <w:szCs w:val="28"/>
          </w:rPr>
          <w:t>Уставом</w:t>
        </w:r>
      </w:hyperlink>
      <w:r w:rsidRPr="00E258E0">
        <w:rPr>
          <w:rFonts w:ascii="Times New Roman" w:hAnsi="Times New Roman" w:cs="Times New Roman"/>
          <w:b w:val="0"/>
          <w:sz w:val="28"/>
          <w:szCs w:val="28"/>
        </w:rPr>
        <w:t xml:space="preserve"> Троснянского района Орловской области, а</w:t>
      </w:r>
      <w:proofErr w:type="gramEnd"/>
      <w:r w:rsidRPr="00E258E0">
        <w:rPr>
          <w:rFonts w:ascii="Times New Roman" w:hAnsi="Times New Roman" w:cs="Times New Roman"/>
          <w:b w:val="0"/>
          <w:sz w:val="28"/>
          <w:szCs w:val="28"/>
        </w:rPr>
        <w:t xml:space="preserve"> также порядок их финансирования и размеры денежных выплат, связанных с обеспечением гарантий осуществления полномочий депутата Троснянского районного Совета народных депутатов Орловской области, осуществляющего свои полномочия на непостоянной основе (далее - депутат), выборного должностного лица Троснянского района Орловской области (далее - Глава района).</w:t>
      </w:r>
    </w:p>
    <w:p w:rsidR="001F7CED" w:rsidRPr="00E258E0" w:rsidRDefault="001F7CED" w:rsidP="003E05F2">
      <w:pPr>
        <w:pStyle w:val="ConsPlusNormal"/>
        <w:ind w:firstLine="709"/>
        <w:jc w:val="both"/>
        <w:rPr>
          <w:rFonts w:ascii="Times New Roman" w:hAnsi="Times New Roman" w:cs="Times New Roman"/>
          <w:b/>
          <w:sz w:val="28"/>
          <w:szCs w:val="28"/>
        </w:rPr>
      </w:pPr>
    </w:p>
    <w:p w:rsidR="003E05F2" w:rsidRPr="008D14B5" w:rsidRDefault="001F7CED" w:rsidP="003E05F2">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3E05F2" w:rsidRPr="008D14B5">
        <w:rPr>
          <w:rFonts w:ascii="Times New Roman" w:hAnsi="Times New Roman" w:cs="Times New Roman"/>
          <w:b/>
          <w:sz w:val="28"/>
          <w:szCs w:val="28"/>
        </w:rPr>
        <w:t>2. Финансирование гарантий осуществления полномочий выборных должностных лиц местного самоуправления, депутатов представительного органа местного самоуправления Троснянского района</w:t>
      </w:r>
    </w:p>
    <w:p w:rsidR="003E05F2" w:rsidRPr="007A479F" w:rsidRDefault="003E05F2" w:rsidP="003E05F2">
      <w:pPr>
        <w:pStyle w:val="ConsPlusNormal"/>
        <w:ind w:firstLine="709"/>
        <w:jc w:val="both"/>
        <w:rPr>
          <w:rFonts w:ascii="Times New Roman" w:hAnsi="Times New Roman" w:cs="Times New Roman"/>
          <w:b/>
          <w:sz w:val="28"/>
          <w:szCs w:val="28"/>
        </w:rPr>
      </w:pPr>
      <w:r w:rsidRPr="008D14B5">
        <w:rPr>
          <w:rFonts w:ascii="Times New Roman" w:hAnsi="Times New Roman" w:cs="Times New Roman"/>
          <w:sz w:val="28"/>
          <w:szCs w:val="28"/>
        </w:rPr>
        <w:t xml:space="preserve">Финансирование установленных настоящим решением гарантий осуществления полномочий выборных должностных лиц местного самоуправления, депутатов районного Совета обеспечивается за счет средств </w:t>
      </w:r>
      <w:r w:rsidRPr="00886F86">
        <w:rPr>
          <w:rFonts w:ascii="Times New Roman" w:hAnsi="Times New Roman" w:cs="Times New Roman"/>
          <w:sz w:val="28"/>
          <w:szCs w:val="28"/>
        </w:rPr>
        <w:t>бюджета</w:t>
      </w:r>
      <w:r w:rsidR="007A479F" w:rsidRPr="00886F86">
        <w:rPr>
          <w:rFonts w:ascii="Times New Roman" w:hAnsi="Times New Roman" w:cs="Times New Roman"/>
          <w:sz w:val="28"/>
          <w:szCs w:val="28"/>
        </w:rPr>
        <w:t xml:space="preserve"> </w:t>
      </w:r>
      <w:proofErr w:type="spellStart"/>
      <w:r w:rsidR="007A479F" w:rsidRPr="00886F86">
        <w:rPr>
          <w:rFonts w:ascii="Times New Roman" w:hAnsi="Times New Roman" w:cs="Times New Roman"/>
          <w:sz w:val="28"/>
          <w:szCs w:val="28"/>
        </w:rPr>
        <w:t>Троснянского</w:t>
      </w:r>
      <w:proofErr w:type="spellEnd"/>
      <w:r w:rsidR="007A479F" w:rsidRPr="00886F86">
        <w:rPr>
          <w:rFonts w:ascii="Times New Roman" w:hAnsi="Times New Roman" w:cs="Times New Roman"/>
          <w:sz w:val="28"/>
          <w:szCs w:val="28"/>
        </w:rPr>
        <w:t xml:space="preserve"> района с учетом ограничений установленных Б</w:t>
      </w:r>
      <w:r w:rsidR="00886F86" w:rsidRPr="00886F86">
        <w:rPr>
          <w:rFonts w:ascii="Times New Roman" w:hAnsi="Times New Roman" w:cs="Times New Roman"/>
          <w:sz w:val="28"/>
          <w:szCs w:val="28"/>
        </w:rPr>
        <w:t>юджетным кодексом РФ.</w:t>
      </w:r>
    </w:p>
    <w:p w:rsidR="003A7395" w:rsidRPr="007A479F" w:rsidRDefault="003A7395" w:rsidP="003A7395">
      <w:pPr>
        <w:ind w:firstLine="540"/>
        <w:rPr>
          <w:rFonts w:cs="Arial"/>
          <w:b/>
          <w:bCs/>
        </w:rPr>
      </w:pPr>
    </w:p>
    <w:p w:rsidR="003A7395" w:rsidRPr="00E258E0" w:rsidRDefault="003A7395" w:rsidP="003A7395">
      <w:pPr>
        <w:ind w:firstLine="540"/>
        <w:rPr>
          <w:rFonts w:ascii="Times New Roman" w:hAnsi="Times New Roman"/>
          <w:sz w:val="28"/>
          <w:szCs w:val="28"/>
        </w:rPr>
      </w:pPr>
      <w:r w:rsidRPr="00E258E0">
        <w:rPr>
          <w:rFonts w:ascii="Times New Roman" w:hAnsi="Times New Roman"/>
          <w:b/>
          <w:bCs/>
          <w:sz w:val="28"/>
          <w:szCs w:val="28"/>
        </w:rPr>
        <w:t>Статья 3. Гарантии осуществления полномочий депутата, выборного должностного лица</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t> </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t xml:space="preserve">1. К гарантиям осуществления полномочий депутата, </w:t>
      </w:r>
      <w:r w:rsidR="000F454D" w:rsidRPr="00E258E0">
        <w:rPr>
          <w:rFonts w:ascii="Times New Roman" w:hAnsi="Times New Roman"/>
          <w:sz w:val="28"/>
          <w:szCs w:val="28"/>
        </w:rPr>
        <w:t>Главы района</w:t>
      </w:r>
      <w:r w:rsidRPr="00E258E0">
        <w:rPr>
          <w:rFonts w:ascii="Times New Roman" w:hAnsi="Times New Roman"/>
          <w:sz w:val="28"/>
          <w:szCs w:val="28"/>
        </w:rPr>
        <w:t xml:space="preserve"> относятся:</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t>1) материально-техническое и организационное обеспечение осуществления полномочий;</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t>2) право правотворческой инициативы;</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lastRenderedPageBreak/>
        <w:t>3) право на обращение в органы государственной власти, органы местного самоуправления и организации;</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t>4) гарантии, связанные с осуществлением трудовой деятельности;</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t>5) социальные гарантии;</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t>6) возмещение расходов, связанных с осуществлением полномочий.</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t>2. К гарантиям осуществления полномочий депутата относятся также:</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t>1) право на депутатский запрос;</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t>2) обеспечение условий для работы с избирателями;</w:t>
      </w:r>
    </w:p>
    <w:p w:rsidR="003A7395" w:rsidRPr="00E258E0" w:rsidRDefault="003A7395" w:rsidP="003A7395">
      <w:pPr>
        <w:ind w:firstLine="540"/>
        <w:rPr>
          <w:rFonts w:ascii="Times New Roman" w:hAnsi="Times New Roman"/>
          <w:sz w:val="28"/>
          <w:szCs w:val="28"/>
        </w:rPr>
      </w:pPr>
      <w:r w:rsidRPr="00E258E0">
        <w:rPr>
          <w:rFonts w:ascii="Times New Roman" w:hAnsi="Times New Roman"/>
          <w:sz w:val="28"/>
          <w:szCs w:val="28"/>
        </w:rPr>
        <w:t>3) право на получение информации.</w:t>
      </w:r>
    </w:p>
    <w:p w:rsidR="003E05F2" w:rsidRPr="008D14B5" w:rsidRDefault="003E05F2" w:rsidP="003E05F2">
      <w:pPr>
        <w:pStyle w:val="ConsPlusNormal"/>
        <w:ind w:firstLine="709"/>
        <w:jc w:val="both"/>
        <w:rPr>
          <w:rFonts w:ascii="Times New Roman" w:hAnsi="Times New Roman" w:cs="Times New Roman"/>
          <w:sz w:val="28"/>
          <w:szCs w:val="28"/>
        </w:rPr>
      </w:pPr>
    </w:p>
    <w:p w:rsidR="00491D9D" w:rsidRPr="00E258E0" w:rsidRDefault="00491D9D" w:rsidP="00491D9D">
      <w:pPr>
        <w:ind w:firstLine="540"/>
        <w:rPr>
          <w:rFonts w:ascii="Times New Roman" w:hAnsi="Times New Roman"/>
          <w:sz w:val="28"/>
          <w:szCs w:val="28"/>
        </w:rPr>
      </w:pPr>
      <w:r w:rsidRPr="00E258E0">
        <w:rPr>
          <w:rFonts w:ascii="Times New Roman" w:hAnsi="Times New Roman"/>
          <w:b/>
          <w:bCs/>
          <w:sz w:val="28"/>
          <w:szCs w:val="28"/>
        </w:rPr>
        <w:t xml:space="preserve">Статья </w:t>
      </w:r>
      <w:r w:rsidR="00476E4C">
        <w:rPr>
          <w:rFonts w:ascii="Times New Roman" w:hAnsi="Times New Roman"/>
          <w:b/>
          <w:bCs/>
          <w:sz w:val="28"/>
          <w:szCs w:val="28"/>
        </w:rPr>
        <w:t>4</w:t>
      </w:r>
      <w:r w:rsidRPr="00E258E0">
        <w:rPr>
          <w:rFonts w:ascii="Times New Roman" w:hAnsi="Times New Roman"/>
          <w:b/>
          <w:bCs/>
          <w:sz w:val="28"/>
          <w:szCs w:val="28"/>
        </w:rPr>
        <w:t>. Материально-техническое и организационное обеспечение осуществления полномочий главы района</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 </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1. Главе района предоставляется:</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1) отдельное служебное помещение, оборудованное мебелью, оргтехникой и средствами связи, которыми располагают органы местного самоуправления района, оснащенное иными необходимыми техническими средствами и канцелярскими принадлежностями;</w:t>
      </w:r>
    </w:p>
    <w:p w:rsidR="004548B6" w:rsidRPr="008D14B5" w:rsidRDefault="00491D9D" w:rsidP="004548B6">
      <w:pPr>
        <w:pStyle w:val="ConsPlusNormal"/>
        <w:ind w:firstLine="709"/>
        <w:jc w:val="both"/>
        <w:rPr>
          <w:rFonts w:ascii="Times New Roman" w:hAnsi="Times New Roman" w:cs="Times New Roman"/>
          <w:sz w:val="28"/>
          <w:szCs w:val="28"/>
        </w:rPr>
      </w:pPr>
      <w:r w:rsidRPr="00E258E0">
        <w:rPr>
          <w:rFonts w:ascii="Times New Roman" w:hAnsi="Times New Roman" w:cs="Times New Roman"/>
          <w:sz w:val="28"/>
          <w:szCs w:val="28"/>
        </w:rPr>
        <w:t>2) транспортное обеспечение для осуществления полномочий</w:t>
      </w:r>
      <w:r w:rsidR="004548B6" w:rsidRPr="004548B6">
        <w:rPr>
          <w:rFonts w:ascii="Times New Roman" w:hAnsi="Times New Roman" w:cs="Times New Roman"/>
          <w:sz w:val="28"/>
          <w:szCs w:val="28"/>
        </w:rPr>
        <w:t xml:space="preserve"> </w:t>
      </w:r>
      <w:r w:rsidR="004548B6" w:rsidRPr="008D14B5">
        <w:rPr>
          <w:rFonts w:ascii="Times New Roman" w:hAnsi="Times New Roman" w:cs="Times New Roman"/>
          <w:sz w:val="28"/>
          <w:szCs w:val="28"/>
        </w:rPr>
        <w:t>либо возмещение транспортных расходов, связанных с осуществлением их полномочий, а также возмещение расходов, связанных со служебными командировками, за счет средств бюджета Троснянского района.</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 xml:space="preserve">2. Организационное обеспечение деятельности Главы района осуществляется в рамках полномочий соответственно администрацией </w:t>
      </w:r>
      <w:r w:rsidR="008E5EEC">
        <w:rPr>
          <w:rFonts w:ascii="Times New Roman" w:hAnsi="Times New Roman"/>
          <w:sz w:val="28"/>
          <w:szCs w:val="28"/>
        </w:rPr>
        <w:t xml:space="preserve">Троснянского </w:t>
      </w:r>
      <w:r w:rsidRPr="00E258E0">
        <w:rPr>
          <w:rFonts w:ascii="Times New Roman" w:hAnsi="Times New Roman"/>
          <w:sz w:val="28"/>
          <w:szCs w:val="28"/>
        </w:rPr>
        <w:t xml:space="preserve">района Орловской области (далее - администрацией района) и </w:t>
      </w:r>
      <w:r w:rsidR="00612F9F">
        <w:rPr>
          <w:rFonts w:ascii="Times New Roman" w:hAnsi="Times New Roman"/>
          <w:sz w:val="28"/>
          <w:szCs w:val="28"/>
        </w:rPr>
        <w:t xml:space="preserve">Троснянским </w:t>
      </w:r>
      <w:r w:rsidRPr="00E258E0">
        <w:rPr>
          <w:rFonts w:ascii="Times New Roman" w:hAnsi="Times New Roman"/>
          <w:sz w:val="28"/>
          <w:szCs w:val="28"/>
        </w:rPr>
        <w:t>районным Советом народных депутатов Орловской области (далее - районный Совет).</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3. Организационное обеспечение деятельности председателя районного Совета народных депутатов осуществляется аппаратом районного Совета.</w:t>
      </w:r>
    </w:p>
    <w:p w:rsidR="00491D9D" w:rsidRPr="00E258E0" w:rsidRDefault="00491D9D" w:rsidP="003E05F2">
      <w:pPr>
        <w:pStyle w:val="ConsPlusNormal"/>
        <w:ind w:firstLine="709"/>
        <w:jc w:val="both"/>
        <w:rPr>
          <w:rFonts w:ascii="Times New Roman" w:hAnsi="Times New Roman" w:cs="Times New Roman"/>
          <w:b/>
          <w:sz w:val="28"/>
          <w:szCs w:val="28"/>
        </w:rPr>
      </w:pPr>
    </w:p>
    <w:p w:rsidR="00491D9D" w:rsidRPr="00E258E0" w:rsidRDefault="00476E4C" w:rsidP="00491D9D">
      <w:pPr>
        <w:ind w:firstLine="540"/>
        <w:rPr>
          <w:rFonts w:ascii="Times New Roman" w:hAnsi="Times New Roman"/>
          <w:sz w:val="28"/>
          <w:szCs w:val="28"/>
        </w:rPr>
      </w:pPr>
      <w:r>
        <w:rPr>
          <w:rFonts w:ascii="Times New Roman" w:hAnsi="Times New Roman"/>
          <w:b/>
          <w:bCs/>
          <w:sz w:val="28"/>
          <w:szCs w:val="28"/>
        </w:rPr>
        <w:t>Статья 5</w:t>
      </w:r>
      <w:r w:rsidR="00491D9D" w:rsidRPr="00E258E0">
        <w:rPr>
          <w:rFonts w:ascii="Times New Roman" w:hAnsi="Times New Roman"/>
          <w:b/>
          <w:bCs/>
          <w:sz w:val="28"/>
          <w:szCs w:val="28"/>
        </w:rPr>
        <w:t>. Материально-техническое и организационное обеспечение осуществления полномочий депутата</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 </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1. Материально-технические обеспечение осуществления полномочий депутата включают в себя:</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1) предоставление рабочего места, обеспечивающее условия работы в составе коллегиальных органов;</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2) обеспечение необходимыми документами, информацией, печатными изданиями;</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3) предоставление сре</w:t>
      </w:r>
      <w:proofErr w:type="gramStart"/>
      <w:r w:rsidRPr="00E258E0">
        <w:rPr>
          <w:rFonts w:ascii="Times New Roman" w:hAnsi="Times New Roman"/>
          <w:sz w:val="28"/>
          <w:szCs w:val="28"/>
        </w:rPr>
        <w:t>дств св</w:t>
      </w:r>
      <w:proofErr w:type="gramEnd"/>
      <w:r w:rsidRPr="00E258E0">
        <w:rPr>
          <w:rFonts w:ascii="Times New Roman" w:hAnsi="Times New Roman"/>
          <w:sz w:val="28"/>
          <w:szCs w:val="28"/>
        </w:rPr>
        <w:t>язи и оргтехники для осуществления депутатских полномочий;</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4) предоставление служебного транспорта для проведения выездных заседаний районного Совета, депутатских комиссий.</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2. Организационное обеспечение осуществления полномочий депутата районного Совета включают в себя:</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lastRenderedPageBreak/>
        <w:t>1) правовое и информационно-методическое обеспечение;</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2) организацию личного приема граждан;</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3) организацию заседаний депутатских комиссий;</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4) освещение деятельности депутатов районного Совета в средствах массовой информации, в том числе на официальном сайте администрации Троснянского района в информационно-телекоммуникационной сети "Интернет".</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3. Материально-техническое и организационное обеспечение осуществления полномочий депутата осуществляется администрацией района и аппаратом районного Совета.</w:t>
      </w:r>
    </w:p>
    <w:p w:rsidR="00491D9D" w:rsidRPr="00E258E0" w:rsidRDefault="00491D9D" w:rsidP="003E05F2">
      <w:pPr>
        <w:pStyle w:val="ConsPlusNormal"/>
        <w:ind w:firstLine="709"/>
        <w:jc w:val="both"/>
        <w:rPr>
          <w:rFonts w:ascii="Times New Roman" w:hAnsi="Times New Roman" w:cs="Times New Roman"/>
          <w:b/>
          <w:sz w:val="28"/>
          <w:szCs w:val="28"/>
        </w:rPr>
      </w:pPr>
    </w:p>
    <w:p w:rsidR="00491D9D" w:rsidRPr="00E258E0" w:rsidRDefault="00491D9D" w:rsidP="00491D9D">
      <w:pPr>
        <w:ind w:firstLine="540"/>
        <w:rPr>
          <w:rFonts w:ascii="Times New Roman" w:hAnsi="Times New Roman"/>
          <w:sz w:val="28"/>
          <w:szCs w:val="28"/>
        </w:rPr>
      </w:pPr>
      <w:r w:rsidRPr="00E258E0">
        <w:rPr>
          <w:rFonts w:ascii="Times New Roman" w:hAnsi="Times New Roman"/>
          <w:b/>
          <w:bCs/>
          <w:sz w:val="28"/>
          <w:szCs w:val="28"/>
        </w:rPr>
        <w:t xml:space="preserve">Статья </w:t>
      </w:r>
      <w:r w:rsidR="00476E4C">
        <w:rPr>
          <w:rFonts w:ascii="Times New Roman" w:hAnsi="Times New Roman"/>
          <w:b/>
          <w:bCs/>
          <w:sz w:val="28"/>
          <w:szCs w:val="28"/>
        </w:rPr>
        <w:t>6</w:t>
      </w:r>
      <w:r w:rsidRPr="00E258E0">
        <w:rPr>
          <w:rFonts w:ascii="Times New Roman" w:hAnsi="Times New Roman"/>
          <w:b/>
          <w:bCs/>
          <w:sz w:val="28"/>
          <w:szCs w:val="28"/>
        </w:rPr>
        <w:t>. Право правотворческой инициативы</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 </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1. Глава района, председатель районного Совета, депутат обладают правом правотворческой инициативы, которое осуществляется в форме внесения в районный Совет народных депутатов, в администрацию района проектов муниципальных правовых актов.</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2. Правотворческая инициатива подлежит обязательному рассмотрению соответствующим органом местного самоуправления</w:t>
      </w:r>
      <w:r w:rsidR="007A479F">
        <w:rPr>
          <w:rFonts w:ascii="Times New Roman" w:hAnsi="Times New Roman"/>
          <w:sz w:val="28"/>
          <w:szCs w:val="28"/>
        </w:rPr>
        <w:t>, должностным лицом</w:t>
      </w:r>
      <w:r w:rsidRPr="00E258E0">
        <w:rPr>
          <w:rFonts w:ascii="Times New Roman" w:hAnsi="Times New Roman"/>
          <w:sz w:val="28"/>
          <w:szCs w:val="28"/>
        </w:rPr>
        <w:t xml:space="preserve"> в порядке, установленном муниципальным правовым актом соответствующего органа местного самоуправления.</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3. Председатель районного Совета, депутат вправе инициировать обращение районного Совета народных депутатов к главе района</w:t>
      </w:r>
      <w:r w:rsidR="007A479F">
        <w:rPr>
          <w:rFonts w:ascii="Times New Roman" w:hAnsi="Times New Roman"/>
          <w:sz w:val="28"/>
          <w:szCs w:val="28"/>
        </w:rPr>
        <w:t xml:space="preserve"> и иным должностным лицам органов местного самоуправления</w:t>
      </w:r>
      <w:r w:rsidRPr="00E258E0">
        <w:rPr>
          <w:rFonts w:ascii="Times New Roman" w:hAnsi="Times New Roman"/>
          <w:sz w:val="28"/>
          <w:szCs w:val="28"/>
        </w:rPr>
        <w:t xml:space="preserve"> о разработке и (или) принятии муниципального правового акта, внесении изменений в изданные им муниципальные правовые акты либо об их отмене или приостановлении их действия.</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Указанная инициатива председателя районного Совета, депутата подлежит рассмотрению в порядке, установленном муниципальным нормативным правовым актом соответствующего органа местного самоуправления или должностного лица местного самоуправления.</w:t>
      </w:r>
    </w:p>
    <w:p w:rsidR="00491D9D" w:rsidRPr="00E258E0" w:rsidRDefault="00491D9D" w:rsidP="00E258E0">
      <w:pPr>
        <w:ind w:firstLine="540"/>
        <w:rPr>
          <w:rFonts w:ascii="Times New Roman" w:hAnsi="Times New Roman"/>
          <w:b/>
          <w:sz w:val="28"/>
          <w:szCs w:val="28"/>
        </w:rPr>
      </w:pPr>
      <w:r w:rsidRPr="00E258E0">
        <w:rPr>
          <w:rFonts w:ascii="Times New Roman" w:hAnsi="Times New Roman"/>
          <w:sz w:val="28"/>
          <w:szCs w:val="28"/>
        </w:rPr>
        <w:t> </w:t>
      </w:r>
    </w:p>
    <w:p w:rsidR="00491D9D" w:rsidRPr="00E258E0" w:rsidRDefault="00491D9D" w:rsidP="00491D9D">
      <w:pPr>
        <w:ind w:firstLine="540"/>
        <w:rPr>
          <w:rFonts w:ascii="Times New Roman" w:hAnsi="Times New Roman"/>
          <w:sz w:val="28"/>
          <w:szCs w:val="28"/>
        </w:rPr>
      </w:pPr>
      <w:r w:rsidRPr="00E258E0">
        <w:rPr>
          <w:rFonts w:ascii="Times New Roman" w:hAnsi="Times New Roman"/>
          <w:b/>
          <w:bCs/>
          <w:sz w:val="28"/>
          <w:szCs w:val="28"/>
        </w:rPr>
        <w:t xml:space="preserve">Статья </w:t>
      </w:r>
      <w:r w:rsidR="00476E4C">
        <w:rPr>
          <w:rFonts w:ascii="Times New Roman" w:hAnsi="Times New Roman"/>
          <w:b/>
          <w:bCs/>
          <w:sz w:val="28"/>
          <w:szCs w:val="28"/>
        </w:rPr>
        <w:t>7</w:t>
      </w:r>
      <w:r w:rsidRPr="00E258E0">
        <w:rPr>
          <w:rFonts w:ascii="Times New Roman" w:hAnsi="Times New Roman"/>
          <w:b/>
          <w:bCs/>
          <w:sz w:val="28"/>
          <w:szCs w:val="28"/>
        </w:rPr>
        <w:t>. Право на обращение в органы государственной власти, органы местного самоуправления и организации</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 </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1. Глава района, председатель районного Совета, депутат по вопросам, связанным с осуществлением своих полномочий, вправе направить письменное обращение в органы государственной власти Орловской области, органы местного самоуправления и иные организации.</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 xml:space="preserve">2. Глава района, председатель районного Совета, депутат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w:t>
      </w:r>
      <w:r w:rsidRPr="00E258E0">
        <w:rPr>
          <w:rFonts w:ascii="Times New Roman" w:hAnsi="Times New Roman"/>
          <w:sz w:val="28"/>
          <w:szCs w:val="28"/>
        </w:rPr>
        <w:lastRenderedPageBreak/>
        <w:t>самоуправления и руководителями муниципальных предприятий и учреждений.</w:t>
      </w:r>
    </w:p>
    <w:p w:rsidR="00491D9D" w:rsidRPr="00E258E0" w:rsidRDefault="00491D9D" w:rsidP="00491D9D">
      <w:pPr>
        <w:ind w:firstLine="540"/>
        <w:rPr>
          <w:rFonts w:ascii="Times New Roman" w:hAnsi="Times New Roman"/>
          <w:sz w:val="28"/>
          <w:szCs w:val="28"/>
        </w:rPr>
      </w:pPr>
      <w:r w:rsidRPr="00E258E0">
        <w:rPr>
          <w:rFonts w:ascii="Times New Roman" w:hAnsi="Times New Roman"/>
          <w:b/>
          <w:bCs/>
          <w:sz w:val="28"/>
          <w:szCs w:val="28"/>
        </w:rPr>
        <w:t xml:space="preserve">Статья </w:t>
      </w:r>
      <w:r w:rsidR="00476E4C">
        <w:rPr>
          <w:rFonts w:ascii="Times New Roman" w:hAnsi="Times New Roman"/>
          <w:b/>
          <w:bCs/>
          <w:sz w:val="28"/>
          <w:szCs w:val="28"/>
        </w:rPr>
        <w:t>8</w:t>
      </w:r>
      <w:r w:rsidRPr="00E258E0">
        <w:rPr>
          <w:rFonts w:ascii="Times New Roman" w:hAnsi="Times New Roman"/>
          <w:b/>
          <w:bCs/>
          <w:sz w:val="28"/>
          <w:szCs w:val="28"/>
        </w:rPr>
        <w:t>. Право на депутатский запрос</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 </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1. Депутат или группа депутатов вправе инициировать обращение районного Совета с депутатским запросом к органам государственной власти, органам местного самоуправления по вопросам депутатской деятельности.</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 xml:space="preserve">2. Основанием для обращения с депутатским запросом районного Совета могут являться факты нарушения указанными органами или их должностными лицами </w:t>
      </w:r>
      <w:hyperlink r:id="rId11" w:history="1">
        <w:r w:rsidRPr="00E258E0">
          <w:rPr>
            <w:rStyle w:val="a3"/>
            <w:rFonts w:ascii="Times New Roman" w:hAnsi="Times New Roman"/>
            <w:color w:val="auto"/>
            <w:sz w:val="28"/>
            <w:szCs w:val="28"/>
          </w:rPr>
          <w:t>Конституции</w:t>
        </w:r>
      </w:hyperlink>
      <w:r w:rsidRPr="00E258E0">
        <w:rPr>
          <w:rFonts w:ascii="Times New Roman" w:hAnsi="Times New Roman"/>
          <w:sz w:val="28"/>
          <w:szCs w:val="28"/>
        </w:rPr>
        <w:t xml:space="preserve"> Российской Федерации, федеральных конституционных законов, федеральных законов, законов Орловской области, муниципальных нормативных правовых актов, принятых районным Советом, а также иные основания, признаваемые районным Советом достаточными для направления депутатского запроса районного Совета.</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3. Внесенное на рассмотрение районного Совета обращение с депутатским запросом оглашается председательствующим на заседании районного Совета или депутатом районного Совета, представителем группы депутатов районного Совета или председателем комиссии.</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4. Решение о признании обращения депутатским запросом считается принятым, если за это проголосовало большинство от присутствующих в зале депутатов районного Совета.</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5. Депутатский запрос может быть направлен для изучения в комиссии районного Совета либо решением районного Совета сразу включается в повестку дня. По депутатскому запросу, включенному в повестку дня заседания районного Совета, принимается решение.</w:t>
      </w:r>
    </w:p>
    <w:p w:rsidR="00491D9D" w:rsidRPr="00E258E0" w:rsidRDefault="00491D9D" w:rsidP="00491D9D">
      <w:pPr>
        <w:ind w:firstLine="540"/>
        <w:rPr>
          <w:rFonts w:ascii="Times New Roman" w:hAnsi="Times New Roman"/>
          <w:sz w:val="28"/>
          <w:szCs w:val="28"/>
        </w:rPr>
      </w:pPr>
      <w:r w:rsidRPr="00E258E0">
        <w:rPr>
          <w:rFonts w:ascii="Times New Roman" w:hAnsi="Times New Roman"/>
          <w:sz w:val="28"/>
          <w:szCs w:val="28"/>
        </w:rPr>
        <w:t>6. Решение по депутатскому запросу принимается большинством голосов от числа депутатов, присутствующих на заседании.</w:t>
      </w:r>
    </w:p>
    <w:p w:rsidR="00491D9D" w:rsidRDefault="00491D9D" w:rsidP="00491D9D">
      <w:pPr>
        <w:ind w:firstLine="540"/>
        <w:rPr>
          <w:rFonts w:ascii="Verdana" w:hAnsi="Verdana"/>
          <w:sz w:val="21"/>
          <w:szCs w:val="21"/>
        </w:rPr>
      </w:pPr>
      <w:r w:rsidRPr="00E258E0">
        <w:rPr>
          <w:rFonts w:ascii="Times New Roman" w:hAnsi="Times New Roman"/>
          <w:sz w:val="28"/>
          <w:szCs w:val="28"/>
        </w:rPr>
        <w:t>7. Орган государственной власти или орган местного самоуправления, в адрес которого был направлен депутатский запрос, направляет на него ответ в порядке, установленном законодательством Российской Федерации.</w:t>
      </w:r>
    </w:p>
    <w:p w:rsidR="00491D9D" w:rsidRDefault="00491D9D" w:rsidP="00491D9D">
      <w:pPr>
        <w:ind w:firstLine="540"/>
        <w:rPr>
          <w:rFonts w:ascii="Verdana" w:hAnsi="Verdana"/>
          <w:sz w:val="21"/>
          <w:szCs w:val="21"/>
        </w:rPr>
      </w:pPr>
      <w:r>
        <w:t> </w:t>
      </w:r>
    </w:p>
    <w:p w:rsidR="00491D9D" w:rsidRPr="00476E4C" w:rsidRDefault="00476E4C" w:rsidP="00491D9D">
      <w:pPr>
        <w:ind w:firstLine="540"/>
        <w:rPr>
          <w:rFonts w:ascii="Times New Roman" w:hAnsi="Times New Roman"/>
          <w:sz w:val="28"/>
          <w:szCs w:val="28"/>
        </w:rPr>
      </w:pPr>
      <w:r w:rsidRPr="00476E4C">
        <w:rPr>
          <w:rFonts w:ascii="Times New Roman" w:hAnsi="Times New Roman"/>
          <w:b/>
          <w:bCs/>
          <w:sz w:val="28"/>
          <w:szCs w:val="28"/>
        </w:rPr>
        <w:t>Статья 9</w:t>
      </w:r>
      <w:r w:rsidR="00491D9D" w:rsidRPr="00476E4C">
        <w:rPr>
          <w:rFonts w:ascii="Times New Roman" w:hAnsi="Times New Roman"/>
          <w:b/>
          <w:bCs/>
          <w:sz w:val="28"/>
          <w:szCs w:val="28"/>
        </w:rPr>
        <w:t>. Обеспечение условий для работы с избирателями</w:t>
      </w:r>
    </w:p>
    <w:p w:rsidR="00491D9D" w:rsidRPr="00476E4C" w:rsidRDefault="00491D9D" w:rsidP="00491D9D">
      <w:pPr>
        <w:ind w:firstLine="540"/>
        <w:rPr>
          <w:rFonts w:ascii="Times New Roman" w:hAnsi="Times New Roman"/>
          <w:sz w:val="28"/>
          <w:szCs w:val="28"/>
        </w:rPr>
      </w:pPr>
      <w:r w:rsidRPr="00476E4C">
        <w:rPr>
          <w:rFonts w:ascii="Times New Roman" w:hAnsi="Times New Roman"/>
          <w:sz w:val="28"/>
          <w:szCs w:val="28"/>
        </w:rPr>
        <w:t> </w:t>
      </w:r>
    </w:p>
    <w:p w:rsidR="00491D9D" w:rsidRPr="00476E4C" w:rsidRDefault="00491D9D" w:rsidP="00491D9D">
      <w:pPr>
        <w:ind w:firstLine="540"/>
        <w:rPr>
          <w:rFonts w:ascii="Times New Roman" w:hAnsi="Times New Roman"/>
          <w:sz w:val="28"/>
          <w:szCs w:val="28"/>
        </w:rPr>
      </w:pPr>
      <w:r w:rsidRPr="00476E4C">
        <w:rPr>
          <w:rFonts w:ascii="Times New Roman" w:hAnsi="Times New Roman"/>
          <w:sz w:val="28"/>
          <w:szCs w:val="28"/>
        </w:rPr>
        <w:t>1. Председатель районного Совета, депутат ведут прием граждан.</w:t>
      </w:r>
    </w:p>
    <w:p w:rsidR="00491D9D" w:rsidRPr="00476E4C" w:rsidRDefault="00491D9D" w:rsidP="00491D9D">
      <w:pPr>
        <w:ind w:firstLine="540"/>
        <w:rPr>
          <w:rFonts w:ascii="Times New Roman" w:hAnsi="Times New Roman"/>
          <w:sz w:val="28"/>
          <w:szCs w:val="28"/>
        </w:rPr>
      </w:pPr>
      <w:r w:rsidRPr="00476E4C">
        <w:rPr>
          <w:rFonts w:ascii="Times New Roman" w:hAnsi="Times New Roman"/>
          <w:sz w:val="28"/>
          <w:szCs w:val="28"/>
        </w:rPr>
        <w:t xml:space="preserve">2. </w:t>
      </w:r>
      <w:proofErr w:type="gramStart"/>
      <w:r w:rsidRPr="00476E4C">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76E4C">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w:t>
      </w:r>
      <w:r w:rsidRPr="00476E4C">
        <w:rPr>
          <w:rFonts w:ascii="Times New Roman" w:hAnsi="Times New Roman"/>
          <w:sz w:val="28"/>
          <w:szCs w:val="28"/>
        </w:rPr>
        <w:lastRenderedPageBreak/>
        <w:t>вправе предварительно проинформировать указанные органы о дате и времени их проведения.</w:t>
      </w:r>
    </w:p>
    <w:p w:rsidR="00491D9D" w:rsidRPr="00476E4C" w:rsidRDefault="00491D9D" w:rsidP="00491D9D">
      <w:pPr>
        <w:ind w:firstLine="540"/>
        <w:rPr>
          <w:rFonts w:ascii="Times New Roman" w:hAnsi="Times New Roman"/>
          <w:sz w:val="28"/>
          <w:szCs w:val="28"/>
        </w:rPr>
      </w:pPr>
      <w:r w:rsidRPr="00476E4C">
        <w:rPr>
          <w:rFonts w:ascii="Times New Roman" w:hAnsi="Times New Roman"/>
          <w:sz w:val="28"/>
          <w:szCs w:val="28"/>
        </w:rPr>
        <w:t>Администрация Троснянского района Орловской области, администрации сельских поселений Троснянского района Орловской области (по согласованию)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91D9D" w:rsidRPr="00476E4C" w:rsidRDefault="00491D9D" w:rsidP="00491D9D">
      <w:pPr>
        <w:ind w:firstLine="540"/>
        <w:rPr>
          <w:rFonts w:ascii="Times New Roman" w:hAnsi="Times New Roman"/>
          <w:sz w:val="28"/>
          <w:szCs w:val="28"/>
        </w:rPr>
      </w:pPr>
      <w:r w:rsidRPr="00476E4C">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91D9D" w:rsidRPr="00476E4C" w:rsidRDefault="00491D9D" w:rsidP="00491D9D">
      <w:pPr>
        <w:ind w:firstLine="540"/>
        <w:rPr>
          <w:rFonts w:ascii="Times New Roman" w:hAnsi="Times New Roman"/>
          <w:sz w:val="28"/>
          <w:szCs w:val="28"/>
        </w:rPr>
      </w:pPr>
      <w:r w:rsidRPr="00476E4C">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91D9D" w:rsidRPr="00E258E0" w:rsidRDefault="00491D9D" w:rsidP="00491D9D">
      <w:pPr>
        <w:ind w:firstLine="540"/>
        <w:rPr>
          <w:rFonts w:ascii="Times New Roman" w:hAnsi="Times New Roman"/>
          <w:sz w:val="28"/>
          <w:szCs w:val="28"/>
        </w:rPr>
      </w:pPr>
      <w:r w:rsidRPr="00476E4C">
        <w:rPr>
          <w:rFonts w:ascii="Times New Roman" w:hAnsi="Times New Roman"/>
          <w:sz w:val="28"/>
          <w:szCs w:val="28"/>
        </w:rPr>
        <w:t>3. В целях рассмотрения обращений граждан председатель районного Совета, депутат вправе привлекать специалистов органов местного самоуправления Троснянского района для получения квалифицированных консультаций по обращениям, а также вправе иметь доступ к правовой и иной информации, необходимой для рассмотрения обращений.</w:t>
      </w:r>
    </w:p>
    <w:p w:rsidR="00491D9D" w:rsidRDefault="00491D9D" w:rsidP="00491D9D">
      <w:pPr>
        <w:ind w:firstLine="540"/>
        <w:rPr>
          <w:rFonts w:ascii="Verdana" w:hAnsi="Verdana"/>
          <w:sz w:val="21"/>
          <w:szCs w:val="21"/>
        </w:rPr>
      </w:pPr>
      <w:r>
        <w:t> </w:t>
      </w:r>
    </w:p>
    <w:p w:rsidR="00491D9D" w:rsidRPr="004548B6" w:rsidRDefault="00491D9D" w:rsidP="00491D9D">
      <w:pPr>
        <w:ind w:firstLine="540"/>
        <w:rPr>
          <w:rFonts w:ascii="Times New Roman" w:hAnsi="Times New Roman"/>
          <w:sz w:val="28"/>
          <w:szCs w:val="28"/>
        </w:rPr>
      </w:pPr>
      <w:r w:rsidRPr="004548B6">
        <w:rPr>
          <w:rFonts w:ascii="Times New Roman" w:hAnsi="Times New Roman"/>
          <w:b/>
          <w:bCs/>
          <w:sz w:val="28"/>
          <w:szCs w:val="28"/>
        </w:rPr>
        <w:t xml:space="preserve">Статья </w:t>
      </w:r>
      <w:r w:rsidR="00476E4C">
        <w:rPr>
          <w:rFonts w:ascii="Times New Roman" w:hAnsi="Times New Roman"/>
          <w:b/>
          <w:bCs/>
          <w:sz w:val="28"/>
          <w:szCs w:val="28"/>
        </w:rPr>
        <w:t>10</w:t>
      </w:r>
      <w:r w:rsidRPr="004548B6">
        <w:rPr>
          <w:rFonts w:ascii="Times New Roman" w:hAnsi="Times New Roman"/>
          <w:b/>
          <w:bCs/>
          <w:sz w:val="28"/>
          <w:szCs w:val="28"/>
        </w:rPr>
        <w:t>. Право на получение информации</w:t>
      </w:r>
    </w:p>
    <w:p w:rsidR="00491D9D" w:rsidRPr="004548B6" w:rsidRDefault="00491D9D" w:rsidP="00491D9D">
      <w:pPr>
        <w:ind w:firstLine="540"/>
        <w:rPr>
          <w:rFonts w:ascii="Times New Roman" w:hAnsi="Times New Roman"/>
          <w:sz w:val="28"/>
          <w:szCs w:val="28"/>
        </w:rPr>
      </w:pPr>
      <w:r w:rsidRPr="004548B6">
        <w:rPr>
          <w:rFonts w:ascii="Times New Roman" w:hAnsi="Times New Roman"/>
          <w:sz w:val="28"/>
          <w:szCs w:val="28"/>
        </w:rPr>
        <w:t> </w:t>
      </w:r>
    </w:p>
    <w:p w:rsidR="00491D9D" w:rsidRPr="004548B6" w:rsidRDefault="00491D9D" w:rsidP="00491D9D">
      <w:pPr>
        <w:ind w:firstLine="540"/>
        <w:rPr>
          <w:rFonts w:ascii="Times New Roman" w:hAnsi="Times New Roman"/>
          <w:sz w:val="28"/>
          <w:szCs w:val="28"/>
        </w:rPr>
      </w:pPr>
      <w:r w:rsidRPr="004548B6">
        <w:rPr>
          <w:rFonts w:ascii="Times New Roman" w:hAnsi="Times New Roman"/>
          <w:sz w:val="28"/>
          <w:szCs w:val="28"/>
        </w:rPr>
        <w:t>1. Председатель районного Совета, депутат по устному или письменному запросу беспрепятственно обеспечиваются копиями муниципальных правовых актов, а также - по письменному запросу - копиями документов и информационно-справочных материалов, поступающих в официальном порядке в органы местного самоуправления Троснянского района, должностным лицам местного самоуправления.</w:t>
      </w:r>
    </w:p>
    <w:p w:rsidR="00491D9D" w:rsidRPr="004548B6" w:rsidRDefault="00491D9D" w:rsidP="00491D9D">
      <w:pPr>
        <w:ind w:firstLine="540"/>
        <w:rPr>
          <w:rFonts w:ascii="Times New Roman" w:hAnsi="Times New Roman"/>
          <w:sz w:val="28"/>
          <w:szCs w:val="28"/>
        </w:rPr>
      </w:pPr>
      <w:r w:rsidRPr="004548B6">
        <w:rPr>
          <w:rFonts w:ascii="Times New Roman" w:hAnsi="Times New Roman"/>
          <w:sz w:val="28"/>
          <w:szCs w:val="28"/>
        </w:rPr>
        <w:t>2. Копии муниципальных правовых актов предоставляются депутату не позднее дня обращения с запросом.</w:t>
      </w:r>
    </w:p>
    <w:p w:rsidR="00491D9D" w:rsidRPr="004548B6" w:rsidRDefault="00491D9D" w:rsidP="00491D9D">
      <w:pPr>
        <w:ind w:firstLine="540"/>
        <w:rPr>
          <w:rFonts w:ascii="Times New Roman" w:hAnsi="Times New Roman"/>
          <w:sz w:val="28"/>
          <w:szCs w:val="28"/>
        </w:rPr>
      </w:pPr>
      <w:r w:rsidRPr="004548B6">
        <w:rPr>
          <w:rFonts w:ascii="Times New Roman" w:hAnsi="Times New Roman"/>
          <w:sz w:val="28"/>
          <w:szCs w:val="28"/>
        </w:rPr>
        <w:t>Копии документов и информационно-справочных материалов, поступающих в официальном порядке в органы местного самоуправления Троснянского района, должностным лицам местного самоуправления предоставляются в течение трех рабочих дней со дня поступления письменного запроса.</w:t>
      </w:r>
    </w:p>
    <w:p w:rsidR="00491D9D" w:rsidRPr="004548B6" w:rsidRDefault="00491D9D" w:rsidP="00491D9D">
      <w:pPr>
        <w:ind w:firstLine="540"/>
        <w:rPr>
          <w:rFonts w:ascii="Times New Roman" w:hAnsi="Times New Roman"/>
          <w:sz w:val="28"/>
          <w:szCs w:val="28"/>
        </w:rPr>
      </w:pPr>
      <w:r w:rsidRPr="004548B6">
        <w:rPr>
          <w:rFonts w:ascii="Times New Roman" w:hAnsi="Times New Roman"/>
          <w:sz w:val="28"/>
          <w:szCs w:val="28"/>
        </w:rPr>
        <w:t>3. Информация, на распространение которой федеральными законами установлены ограничения, предоставляется председателю районного Совета, депутату по письменному обращению в порядке, установленном федеральными законами. Информация, отнесенная в соответствии с федеральными законами к государственной или иной охраняемой законом тайне, предоставляется председателю районного Совета, депутату при наличии у него соответствующего допуска.</w:t>
      </w:r>
    </w:p>
    <w:p w:rsidR="00491D9D" w:rsidRPr="004548B6" w:rsidRDefault="00491D9D" w:rsidP="003E05F2">
      <w:pPr>
        <w:pStyle w:val="ConsPlusNormal"/>
        <w:ind w:firstLine="709"/>
        <w:jc w:val="both"/>
        <w:rPr>
          <w:rFonts w:ascii="Times New Roman" w:hAnsi="Times New Roman" w:cs="Times New Roman"/>
          <w:b/>
          <w:sz w:val="28"/>
          <w:szCs w:val="28"/>
        </w:rPr>
      </w:pPr>
    </w:p>
    <w:p w:rsidR="00491D9D" w:rsidRPr="00491D9D" w:rsidRDefault="00491D9D" w:rsidP="00491D9D">
      <w:pPr>
        <w:ind w:firstLine="540"/>
        <w:rPr>
          <w:rFonts w:ascii="Verdana" w:hAnsi="Verdana"/>
          <w:sz w:val="21"/>
          <w:szCs w:val="21"/>
        </w:rPr>
      </w:pPr>
    </w:p>
    <w:p w:rsidR="00491D9D" w:rsidRPr="004548B6" w:rsidRDefault="00491D9D" w:rsidP="00491D9D">
      <w:pPr>
        <w:ind w:firstLine="540"/>
        <w:rPr>
          <w:rFonts w:ascii="Times New Roman" w:hAnsi="Times New Roman"/>
          <w:sz w:val="28"/>
          <w:szCs w:val="28"/>
        </w:rPr>
      </w:pPr>
      <w:r w:rsidRPr="00491D9D">
        <w:rPr>
          <w:rFonts w:ascii="Times New Roman" w:hAnsi="Times New Roman"/>
        </w:rPr>
        <w:t> </w:t>
      </w:r>
      <w:r w:rsidR="00476E4C">
        <w:rPr>
          <w:rFonts w:ascii="Times New Roman" w:hAnsi="Times New Roman"/>
          <w:b/>
          <w:bCs/>
          <w:sz w:val="28"/>
          <w:szCs w:val="28"/>
        </w:rPr>
        <w:t>Статья 1</w:t>
      </w:r>
      <w:r w:rsidR="00F67B20">
        <w:rPr>
          <w:rFonts w:ascii="Times New Roman" w:hAnsi="Times New Roman"/>
          <w:b/>
          <w:bCs/>
          <w:sz w:val="28"/>
          <w:szCs w:val="28"/>
        </w:rPr>
        <w:t>1</w:t>
      </w:r>
      <w:r w:rsidRPr="004548B6">
        <w:rPr>
          <w:rFonts w:ascii="Times New Roman" w:hAnsi="Times New Roman"/>
          <w:b/>
          <w:bCs/>
          <w:sz w:val="28"/>
          <w:szCs w:val="28"/>
        </w:rPr>
        <w:t xml:space="preserve">. Денежное содержание </w:t>
      </w:r>
      <w:r w:rsidR="007D0CC0" w:rsidRPr="004548B6">
        <w:rPr>
          <w:rFonts w:ascii="Times New Roman" w:hAnsi="Times New Roman"/>
          <w:b/>
          <w:bCs/>
          <w:sz w:val="28"/>
          <w:szCs w:val="28"/>
        </w:rPr>
        <w:t>Г</w:t>
      </w:r>
      <w:r w:rsidRPr="004548B6">
        <w:rPr>
          <w:rFonts w:ascii="Times New Roman" w:hAnsi="Times New Roman"/>
          <w:b/>
          <w:bCs/>
          <w:sz w:val="28"/>
          <w:szCs w:val="28"/>
        </w:rPr>
        <w:t>лавы района</w:t>
      </w:r>
    </w:p>
    <w:p w:rsidR="00491D9D" w:rsidRPr="00491D9D" w:rsidRDefault="00491D9D" w:rsidP="00491D9D">
      <w:pPr>
        <w:ind w:firstLine="540"/>
        <w:rPr>
          <w:rFonts w:ascii="Verdana" w:hAnsi="Verdana"/>
          <w:sz w:val="21"/>
          <w:szCs w:val="21"/>
        </w:rPr>
      </w:pPr>
      <w:r w:rsidRPr="00491D9D">
        <w:rPr>
          <w:rFonts w:ascii="Times New Roman" w:hAnsi="Times New Roman"/>
        </w:rPr>
        <w:t> </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 xml:space="preserve">1. </w:t>
      </w:r>
      <w:proofErr w:type="gramStart"/>
      <w:r w:rsidRPr="008D14B5">
        <w:rPr>
          <w:rFonts w:ascii="Times New Roman" w:hAnsi="Times New Roman" w:cs="Times New Roman"/>
          <w:sz w:val="28"/>
          <w:szCs w:val="28"/>
        </w:rPr>
        <w:t>Главе района, осуществляющему полномочия на постоянной основе, 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 важных</w:t>
      </w:r>
      <w:proofErr w:type="gramEnd"/>
      <w:r w:rsidRPr="008D14B5">
        <w:rPr>
          <w:rFonts w:ascii="Times New Roman" w:hAnsi="Times New Roman" w:cs="Times New Roman"/>
          <w:sz w:val="28"/>
          <w:szCs w:val="28"/>
        </w:rPr>
        <w:t xml:space="preserve"> и сложных заданий.</w:t>
      </w:r>
    </w:p>
    <w:p w:rsidR="003E05F2" w:rsidRPr="008D14B5" w:rsidRDefault="003E05F2" w:rsidP="003E05F2">
      <w:pPr>
        <w:ind w:firstLine="709"/>
        <w:rPr>
          <w:rFonts w:ascii="Times New Roman" w:hAnsi="Times New Roman"/>
          <w:sz w:val="28"/>
          <w:szCs w:val="28"/>
        </w:rPr>
      </w:pPr>
      <w:r w:rsidRPr="008D14B5">
        <w:rPr>
          <w:rFonts w:ascii="Times New Roman" w:hAnsi="Times New Roman"/>
          <w:sz w:val="28"/>
          <w:szCs w:val="28"/>
        </w:rPr>
        <w:t>2. Предельный размер базового до</w:t>
      </w:r>
      <w:r w:rsidR="00337D78">
        <w:rPr>
          <w:rFonts w:ascii="Times New Roman" w:hAnsi="Times New Roman"/>
          <w:sz w:val="28"/>
          <w:szCs w:val="28"/>
        </w:rPr>
        <w:t>лжностного оклада составляет – 3420</w:t>
      </w:r>
      <w:r w:rsidRPr="008D14B5">
        <w:rPr>
          <w:rFonts w:ascii="Times New Roman" w:hAnsi="Times New Roman"/>
          <w:sz w:val="28"/>
          <w:szCs w:val="28"/>
        </w:rPr>
        <w:t xml:space="preserve"> рублей.</w:t>
      </w:r>
    </w:p>
    <w:p w:rsidR="003E05F2" w:rsidRPr="008D14B5" w:rsidRDefault="003E05F2" w:rsidP="003E05F2">
      <w:pPr>
        <w:ind w:firstLine="709"/>
        <w:rPr>
          <w:rFonts w:ascii="Times New Roman" w:hAnsi="Times New Roman"/>
          <w:sz w:val="28"/>
          <w:szCs w:val="28"/>
        </w:rPr>
      </w:pPr>
      <w:r w:rsidRPr="008D14B5">
        <w:rPr>
          <w:rFonts w:ascii="Times New Roman" w:hAnsi="Times New Roman"/>
          <w:sz w:val="28"/>
          <w:szCs w:val="28"/>
        </w:rPr>
        <w:t>Размер должностного оклада Главы района устанавливается исходя из коэффициента соотношения должностного оклада к базовому должностному окладу – 5,5.</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3. Ежемесячная надбавка к должностному окладу за выслугу лет выплачивается в размерах:</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 при стаже от 1 года до 5 лет - 10 процентов от установленного должностного оклада;</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 при стаже от 5 до 10 лет - 15 процентов от установленного должностного оклада;</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 при стаже от 10 до 15 лет - 20 процентов от установленного должностного оклада;</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 при стаже свыше 15 лет - 30 процентов от установленного должностного оклада.</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4. За особые условия работы Главе района выплачивается ежемесячная надбавка к долж</w:t>
      </w:r>
      <w:r>
        <w:rPr>
          <w:rFonts w:ascii="Times New Roman" w:hAnsi="Times New Roman" w:cs="Times New Roman"/>
          <w:sz w:val="28"/>
          <w:szCs w:val="28"/>
        </w:rPr>
        <w:t>ностному окладу в размере 120</w:t>
      </w:r>
      <w:r w:rsidRPr="008D14B5">
        <w:rPr>
          <w:rFonts w:ascii="Times New Roman" w:hAnsi="Times New Roman" w:cs="Times New Roman"/>
          <w:sz w:val="28"/>
          <w:szCs w:val="28"/>
        </w:rPr>
        <w:t xml:space="preserve"> процентов от должностного оклада.</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5. Ежемесячное денежное поощрение Главе района выплачивается в размере 1</w:t>
      </w:r>
      <w:r>
        <w:rPr>
          <w:rFonts w:ascii="Times New Roman" w:hAnsi="Times New Roman" w:cs="Times New Roman"/>
          <w:sz w:val="28"/>
          <w:szCs w:val="28"/>
        </w:rPr>
        <w:t>0</w:t>
      </w:r>
      <w:r w:rsidRPr="008D14B5">
        <w:rPr>
          <w:rFonts w:ascii="Times New Roman" w:hAnsi="Times New Roman" w:cs="Times New Roman"/>
          <w:sz w:val="28"/>
          <w:szCs w:val="28"/>
        </w:rPr>
        <w:t>0 процентов от должностного оклада.</w:t>
      </w:r>
    </w:p>
    <w:p w:rsidR="00317B09" w:rsidRPr="00317B09" w:rsidRDefault="003E05F2" w:rsidP="00317B09">
      <w:pPr>
        <w:widowControl w:val="0"/>
        <w:autoSpaceDE w:val="0"/>
        <w:autoSpaceDN w:val="0"/>
        <w:adjustRightInd w:val="0"/>
        <w:ind w:firstLine="709"/>
        <w:rPr>
          <w:rFonts w:ascii="Times New Roman" w:hAnsi="Times New Roman"/>
          <w:sz w:val="28"/>
          <w:szCs w:val="28"/>
        </w:rPr>
      </w:pPr>
      <w:r w:rsidRPr="00317B09">
        <w:rPr>
          <w:rFonts w:ascii="Times New Roman" w:hAnsi="Times New Roman"/>
          <w:sz w:val="28"/>
          <w:szCs w:val="28"/>
        </w:rPr>
        <w:t>7. Премии к праздничным датам,</w:t>
      </w:r>
      <w:r w:rsidR="00317B09" w:rsidRPr="00317B09">
        <w:rPr>
          <w:rFonts w:ascii="Times New Roman" w:hAnsi="Times New Roman"/>
          <w:sz w:val="28"/>
          <w:szCs w:val="28"/>
        </w:rPr>
        <w:t xml:space="preserve"> установленным Трудовым кодексом РФ, Дню местного самоуправления России и Дню Троснянского района,</w:t>
      </w:r>
      <w:r w:rsidRPr="00317B09">
        <w:rPr>
          <w:rFonts w:ascii="Times New Roman" w:hAnsi="Times New Roman"/>
          <w:sz w:val="28"/>
          <w:szCs w:val="28"/>
        </w:rPr>
        <w:t xml:space="preserve"> премии за выполнение особо важных и сложных заданий выплачиваются в пределах фонда оплаты труда</w:t>
      </w:r>
      <w:r w:rsidR="00317B09" w:rsidRPr="00317B09">
        <w:rPr>
          <w:rFonts w:ascii="Times New Roman" w:hAnsi="Times New Roman"/>
          <w:sz w:val="28"/>
          <w:szCs w:val="28"/>
        </w:rPr>
        <w:t xml:space="preserve"> в размере до одного должностного оклада с установленными ежемесячными выплатами.</w:t>
      </w:r>
    </w:p>
    <w:p w:rsidR="003E05F2" w:rsidRPr="00317B09" w:rsidRDefault="003E05F2" w:rsidP="00317B09">
      <w:pPr>
        <w:pStyle w:val="ConsPlusNormal"/>
        <w:ind w:firstLine="709"/>
        <w:jc w:val="both"/>
        <w:rPr>
          <w:rFonts w:ascii="Times New Roman" w:hAnsi="Times New Roman" w:cs="Times New Roman"/>
        </w:rPr>
      </w:pPr>
      <w:r w:rsidRPr="008D14B5">
        <w:rPr>
          <w:rFonts w:ascii="Times New Roman" w:hAnsi="Times New Roman" w:cs="Times New Roman"/>
          <w:sz w:val="28"/>
          <w:szCs w:val="28"/>
        </w:rPr>
        <w:t>8. При предоставлении Главе района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3E05F2" w:rsidRPr="008D14B5" w:rsidRDefault="003E05F2" w:rsidP="003E05F2">
      <w:pPr>
        <w:ind w:firstLine="720"/>
        <w:rPr>
          <w:rFonts w:ascii="Times New Roman" w:hAnsi="Times New Roman"/>
          <w:sz w:val="28"/>
          <w:szCs w:val="28"/>
        </w:rPr>
      </w:pPr>
      <w:r w:rsidRPr="008D14B5">
        <w:rPr>
          <w:rFonts w:ascii="Times New Roman" w:hAnsi="Times New Roman"/>
          <w:sz w:val="28"/>
          <w:szCs w:val="28"/>
        </w:rPr>
        <w:t xml:space="preserve">  В случае неиспользования отпуска материальная помощь выплачивается в конце года. В случае избрания на должность и досрочного прекращения (в течение года)  полномочий Главы района по основаниям, указанным в пунктах 1-9 статьи 27 Устава Троснянского района </w:t>
      </w:r>
      <w:r w:rsidRPr="008D14B5">
        <w:rPr>
          <w:rFonts w:ascii="Times New Roman" w:hAnsi="Times New Roman"/>
          <w:sz w:val="28"/>
          <w:szCs w:val="28"/>
        </w:rPr>
        <w:lastRenderedPageBreak/>
        <w:t>единовременная выплата и материальная помощь выплачивается пропорционально отработанному времени.</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9.Дополнительно материальная помощь выплачивается в качестве вознаграждения  в связи с юбилейной датой (50, 55, 60, 65  лет), присвоением почётного звания, награждения правительственной наградой, в связи с уходом на пенсию в размере ежемесячного денежного содержания.</w:t>
      </w:r>
    </w:p>
    <w:p w:rsidR="003E05F2" w:rsidRPr="008D14B5" w:rsidRDefault="003E05F2" w:rsidP="003E05F2">
      <w:pPr>
        <w:ind w:firstLine="720"/>
        <w:rPr>
          <w:rFonts w:ascii="Times New Roman" w:hAnsi="Times New Roman"/>
          <w:sz w:val="28"/>
          <w:szCs w:val="28"/>
        </w:rPr>
      </w:pPr>
      <w:r w:rsidRPr="008D14B5">
        <w:rPr>
          <w:rFonts w:ascii="Times New Roman" w:hAnsi="Times New Roman"/>
          <w:sz w:val="28"/>
          <w:szCs w:val="28"/>
        </w:rPr>
        <w:t xml:space="preserve">10. Главе района, </w:t>
      </w:r>
      <w:proofErr w:type="gramStart"/>
      <w:r w:rsidRPr="008D14B5">
        <w:rPr>
          <w:rFonts w:ascii="Times New Roman" w:hAnsi="Times New Roman"/>
          <w:sz w:val="28"/>
          <w:szCs w:val="28"/>
        </w:rPr>
        <w:t>имеющему</w:t>
      </w:r>
      <w:proofErr w:type="gramEnd"/>
      <w:r w:rsidRPr="008D14B5">
        <w:rPr>
          <w:rFonts w:ascii="Times New Roman" w:hAnsi="Times New Roman"/>
          <w:sz w:val="28"/>
          <w:szCs w:val="28"/>
        </w:rPr>
        <w:t xml:space="preserve"> почётное звание или правительственные награды, может устанавливаться надбавка в размере 15 процентов от </w:t>
      </w:r>
      <w:r w:rsidR="000A7412">
        <w:rPr>
          <w:rFonts w:ascii="Times New Roman" w:hAnsi="Times New Roman"/>
          <w:sz w:val="28"/>
          <w:szCs w:val="28"/>
        </w:rPr>
        <w:t>должностного оклада.</w:t>
      </w:r>
    </w:p>
    <w:p w:rsidR="003E05F2" w:rsidRPr="008D14B5" w:rsidRDefault="003E05F2" w:rsidP="003E05F2">
      <w:pPr>
        <w:ind w:firstLine="720"/>
        <w:rPr>
          <w:rFonts w:ascii="Times New Roman" w:hAnsi="Times New Roman"/>
          <w:sz w:val="28"/>
          <w:szCs w:val="28"/>
        </w:rPr>
      </w:pPr>
      <w:r w:rsidRPr="008D14B5">
        <w:rPr>
          <w:rFonts w:ascii="Times New Roman" w:hAnsi="Times New Roman"/>
          <w:sz w:val="28"/>
          <w:szCs w:val="28"/>
        </w:rPr>
        <w:t xml:space="preserve">11. </w:t>
      </w:r>
      <w:proofErr w:type="gramStart"/>
      <w:r w:rsidRPr="008D14B5">
        <w:rPr>
          <w:rFonts w:ascii="Times New Roman" w:hAnsi="Times New Roman"/>
          <w:sz w:val="28"/>
          <w:szCs w:val="28"/>
        </w:rPr>
        <w:t xml:space="preserve">Ежемесячная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w:t>
      </w:r>
      <w:r>
        <w:rPr>
          <w:rFonts w:ascii="Times New Roman" w:hAnsi="Times New Roman"/>
          <w:sz w:val="28"/>
          <w:szCs w:val="28"/>
        </w:rPr>
        <w:t xml:space="preserve">Российской Федерации </w:t>
      </w:r>
      <w:r w:rsidRPr="008D14B5">
        <w:rPr>
          <w:rFonts w:ascii="Times New Roman" w:hAnsi="Times New Roman"/>
          <w:sz w:val="28"/>
          <w:szCs w:val="28"/>
        </w:rPr>
        <w:t xml:space="preserve">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размере 15 процентов от должностного оклада.   </w:t>
      </w:r>
      <w:proofErr w:type="gramEnd"/>
    </w:p>
    <w:p w:rsidR="003E05F2" w:rsidRPr="008D14B5" w:rsidRDefault="003E05F2" w:rsidP="003E05F2">
      <w:pPr>
        <w:ind w:firstLine="720"/>
        <w:rPr>
          <w:rFonts w:ascii="Times New Roman" w:hAnsi="Times New Roman"/>
          <w:sz w:val="28"/>
          <w:szCs w:val="28"/>
        </w:rPr>
      </w:pPr>
      <w:r w:rsidRPr="008D14B5">
        <w:rPr>
          <w:rFonts w:ascii="Times New Roman" w:hAnsi="Times New Roman"/>
          <w:sz w:val="28"/>
          <w:szCs w:val="28"/>
        </w:rPr>
        <w:t>12. Глава района пользуется всеми гарантиями, предусмотренными для муниципальных служащих района, а также иными льготами в соответствии с нормативными правовыми актами, регламентирующими статус выборных должностных лиц.</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 xml:space="preserve">13. Главе района могут производиться иные выплаты, предусмотренные федеральным законодательством или законодательством Орловской области. </w:t>
      </w:r>
    </w:p>
    <w:p w:rsidR="003E05F2" w:rsidRPr="008D14B5" w:rsidRDefault="003E05F2" w:rsidP="003E05F2">
      <w:pPr>
        <w:pStyle w:val="ConsPlusNormal"/>
        <w:ind w:firstLine="709"/>
        <w:jc w:val="both"/>
        <w:rPr>
          <w:rFonts w:ascii="Times New Roman" w:hAnsi="Times New Roman" w:cs="Times New Roman"/>
          <w:sz w:val="28"/>
          <w:szCs w:val="28"/>
        </w:rPr>
      </w:pPr>
    </w:p>
    <w:p w:rsidR="003E05F2" w:rsidRPr="008D14B5" w:rsidRDefault="004548B6" w:rsidP="003E05F2">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12.</w:t>
      </w:r>
      <w:r w:rsidR="003E05F2" w:rsidRPr="008D14B5">
        <w:rPr>
          <w:rFonts w:ascii="Times New Roman" w:hAnsi="Times New Roman" w:cs="Times New Roman"/>
          <w:b/>
          <w:sz w:val="28"/>
          <w:szCs w:val="28"/>
        </w:rPr>
        <w:t xml:space="preserve"> Гарантии предоставления отпуска Главе района, </w:t>
      </w:r>
      <w:proofErr w:type="gramStart"/>
      <w:r w:rsidR="003E05F2" w:rsidRPr="008D14B5">
        <w:rPr>
          <w:rFonts w:ascii="Times New Roman" w:hAnsi="Times New Roman" w:cs="Times New Roman"/>
          <w:b/>
          <w:sz w:val="28"/>
          <w:szCs w:val="28"/>
        </w:rPr>
        <w:t>осуществляющему</w:t>
      </w:r>
      <w:proofErr w:type="gramEnd"/>
      <w:r w:rsidR="003E05F2" w:rsidRPr="008D14B5">
        <w:rPr>
          <w:rFonts w:ascii="Times New Roman" w:hAnsi="Times New Roman" w:cs="Times New Roman"/>
          <w:b/>
          <w:sz w:val="28"/>
          <w:szCs w:val="28"/>
        </w:rPr>
        <w:t xml:space="preserve"> полномочия на постоянной основе</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 xml:space="preserve">1. Главе района, </w:t>
      </w:r>
      <w:proofErr w:type="gramStart"/>
      <w:r w:rsidRPr="008D14B5">
        <w:rPr>
          <w:rFonts w:ascii="Times New Roman" w:hAnsi="Times New Roman" w:cs="Times New Roman"/>
          <w:sz w:val="28"/>
          <w:szCs w:val="28"/>
        </w:rPr>
        <w:t>осуществляющему</w:t>
      </w:r>
      <w:proofErr w:type="gramEnd"/>
      <w:r w:rsidRPr="008D14B5">
        <w:rPr>
          <w:rFonts w:ascii="Times New Roman" w:hAnsi="Times New Roman" w:cs="Times New Roman"/>
          <w:sz w:val="28"/>
          <w:szCs w:val="28"/>
        </w:rPr>
        <w:t xml:space="preserve"> полномочия на постоянной основе, гарантируется предоставление ежегодного оплачиваемого отпуска продолжительностью </w:t>
      </w:r>
      <w:r w:rsidRPr="004548B6">
        <w:rPr>
          <w:rFonts w:ascii="Times New Roman" w:hAnsi="Times New Roman" w:cs="Times New Roman"/>
          <w:sz w:val="28"/>
          <w:szCs w:val="28"/>
        </w:rPr>
        <w:t>28 календарных дней.</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 xml:space="preserve">2. Сверх ежегодного оплачиваемого отпуска Главе района, </w:t>
      </w:r>
      <w:proofErr w:type="gramStart"/>
      <w:r w:rsidRPr="008D14B5">
        <w:rPr>
          <w:rFonts w:ascii="Times New Roman" w:hAnsi="Times New Roman" w:cs="Times New Roman"/>
          <w:sz w:val="28"/>
          <w:szCs w:val="28"/>
        </w:rPr>
        <w:t>осуществляющему</w:t>
      </w:r>
      <w:proofErr w:type="gramEnd"/>
      <w:r w:rsidRPr="008D14B5">
        <w:rPr>
          <w:rFonts w:ascii="Times New Roman" w:hAnsi="Times New Roman" w:cs="Times New Roman"/>
          <w:sz w:val="28"/>
          <w:szCs w:val="28"/>
        </w:rPr>
        <w:t xml:space="preserve"> полномочия на постоянной основе, гарантируется предоставление </w:t>
      </w:r>
      <w:r w:rsidRPr="004548B6">
        <w:rPr>
          <w:rFonts w:ascii="Times New Roman" w:hAnsi="Times New Roman" w:cs="Times New Roman"/>
          <w:sz w:val="28"/>
          <w:szCs w:val="28"/>
        </w:rPr>
        <w:t>дополнительного оплачиваемого отпуска за ненормированный рабочий день продолжительностью семнадцать календарных дней</w:t>
      </w:r>
      <w:r w:rsidRPr="008D14B5">
        <w:rPr>
          <w:rFonts w:ascii="Times New Roman" w:hAnsi="Times New Roman" w:cs="Times New Roman"/>
          <w:sz w:val="28"/>
          <w:szCs w:val="28"/>
        </w:rPr>
        <w:t xml:space="preserve"> и дополнительного оплачиваемого отпуска  за выслугу лет. Продолжительность дополнительного оплачиваемого отпуска за выслугу лет определяется из расчета один календарный день за полный календарный год выслуги, но не более </w:t>
      </w:r>
      <w:r w:rsidRPr="004548B6">
        <w:rPr>
          <w:rFonts w:ascii="Times New Roman" w:hAnsi="Times New Roman" w:cs="Times New Roman"/>
          <w:sz w:val="28"/>
          <w:szCs w:val="28"/>
        </w:rPr>
        <w:t>15 календарных дней.</w:t>
      </w:r>
    </w:p>
    <w:p w:rsidR="003E05F2" w:rsidRPr="00317B09"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 xml:space="preserve">3. Ежегодный оплачиваемый отпуск и дополнительный оплачиваемый отпуск суммируются. По желанию Главы района ежегодный оплачиваемый </w:t>
      </w:r>
      <w:r w:rsidRPr="00317B09">
        <w:rPr>
          <w:rFonts w:ascii="Times New Roman" w:hAnsi="Times New Roman" w:cs="Times New Roman"/>
          <w:sz w:val="28"/>
          <w:szCs w:val="28"/>
        </w:rPr>
        <w:t>отпуск может быть разделен на части. При этом хотя бы одна из частей этого отпуска должна быть не менее 14 календарных дней.</w:t>
      </w:r>
    </w:p>
    <w:p w:rsidR="00317B09" w:rsidRPr="00317B09" w:rsidRDefault="00317B09" w:rsidP="00317B09">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w:t>
      </w:r>
      <w:r w:rsidRPr="00317B09">
        <w:rPr>
          <w:rFonts w:ascii="Times New Roman" w:hAnsi="Times New Roman"/>
          <w:sz w:val="28"/>
          <w:szCs w:val="28"/>
        </w:rPr>
        <w:t>Главе</w:t>
      </w:r>
      <w:r>
        <w:rPr>
          <w:rFonts w:ascii="Times New Roman" w:hAnsi="Times New Roman"/>
          <w:sz w:val="28"/>
          <w:szCs w:val="28"/>
        </w:rPr>
        <w:t xml:space="preserve"> район, </w:t>
      </w:r>
      <w:proofErr w:type="gramStart"/>
      <w:r>
        <w:rPr>
          <w:rFonts w:ascii="Times New Roman" w:hAnsi="Times New Roman"/>
          <w:sz w:val="28"/>
          <w:szCs w:val="28"/>
        </w:rPr>
        <w:t>осуществляющему</w:t>
      </w:r>
      <w:proofErr w:type="gramEnd"/>
      <w:r>
        <w:rPr>
          <w:rFonts w:ascii="Times New Roman" w:hAnsi="Times New Roman"/>
          <w:sz w:val="28"/>
          <w:szCs w:val="28"/>
        </w:rPr>
        <w:t xml:space="preserve"> полномочия на постоянной основе</w:t>
      </w:r>
      <w:r w:rsidRPr="00317B09">
        <w:rPr>
          <w:rFonts w:ascii="Times New Roman" w:hAnsi="Times New Roman"/>
          <w:sz w:val="28"/>
          <w:szCs w:val="28"/>
        </w:rPr>
        <w:t xml:space="preserve"> в целях поддержания работоспособности и проведения необходимого санаторно-курортного  лечения при уходе в ежегодный оплачиваемый отпуск гарантируется 1 раз в год компенсация стоимости одной путевки в санаторий </w:t>
      </w:r>
      <w:r w:rsidRPr="00317B09">
        <w:rPr>
          <w:rFonts w:ascii="Times New Roman" w:hAnsi="Times New Roman"/>
          <w:sz w:val="28"/>
          <w:szCs w:val="28"/>
        </w:rPr>
        <w:lastRenderedPageBreak/>
        <w:t>(дом отдыха или иное оздоровительное учреждение санаторного типа) в размере, не превышающем месячного денежного содержания.</w:t>
      </w:r>
    </w:p>
    <w:p w:rsidR="00317B09" w:rsidRDefault="00317B09" w:rsidP="00317B09">
      <w:pPr>
        <w:widowControl w:val="0"/>
        <w:autoSpaceDE w:val="0"/>
        <w:autoSpaceDN w:val="0"/>
        <w:adjustRightInd w:val="0"/>
        <w:ind w:firstLine="540"/>
        <w:rPr>
          <w:rFonts w:ascii="Times New Roman" w:hAnsi="Times New Roman"/>
          <w:sz w:val="28"/>
          <w:szCs w:val="28"/>
        </w:rPr>
      </w:pPr>
      <w:r w:rsidRPr="00317B09">
        <w:rPr>
          <w:rFonts w:ascii="Times New Roman" w:hAnsi="Times New Roman"/>
          <w:sz w:val="28"/>
          <w:szCs w:val="28"/>
        </w:rPr>
        <w:t xml:space="preserve">Для получения указанной компенсации Глава района представляет в </w:t>
      </w:r>
      <w:r>
        <w:rPr>
          <w:rFonts w:ascii="Times New Roman" w:hAnsi="Times New Roman"/>
          <w:sz w:val="28"/>
          <w:szCs w:val="28"/>
        </w:rPr>
        <w:t>отдел бухгалтерии администрации Троснянского района</w:t>
      </w:r>
      <w:r w:rsidRPr="00317B09">
        <w:rPr>
          <w:rFonts w:ascii="Times New Roman" w:hAnsi="Times New Roman"/>
          <w:sz w:val="28"/>
          <w:szCs w:val="28"/>
        </w:rPr>
        <w:t xml:space="preserve"> следующие документы:</w:t>
      </w:r>
    </w:p>
    <w:p w:rsidR="00317B09" w:rsidRPr="00317B09" w:rsidRDefault="00317B09" w:rsidP="00317B09">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1)заявление;</w:t>
      </w:r>
    </w:p>
    <w:p w:rsidR="00317B09" w:rsidRPr="00317B09" w:rsidRDefault="00317B09" w:rsidP="00317B09">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2</w:t>
      </w:r>
      <w:r w:rsidRPr="00317B09">
        <w:rPr>
          <w:rFonts w:ascii="Times New Roman" w:hAnsi="Times New Roman"/>
          <w:sz w:val="28"/>
          <w:szCs w:val="28"/>
        </w:rPr>
        <w:t>) договор на оказание санаторно-курортных услуг;</w:t>
      </w:r>
    </w:p>
    <w:p w:rsidR="00317B09" w:rsidRPr="00317B09" w:rsidRDefault="00317B09" w:rsidP="00317B09">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3</w:t>
      </w:r>
      <w:r w:rsidRPr="00317B09">
        <w:rPr>
          <w:rFonts w:ascii="Times New Roman" w:hAnsi="Times New Roman"/>
          <w:sz w:val="28"/>
          <w:szCs w:val="28"/>
        </w:rPr>
        <w:t>) платежные документы, подтверждающие осуществление оплаты стоимости санаторно-курортной путевки;</w:t>
      </w:r>
    </w:p>
    <w:p w:rsidR="00317B09" w:rsidRPr="00317B09" w:rsidRDefault="00317B09" w:rsidP="00317B09">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Отдел бухгалтерии </w:t>
      </w:r>
      <w:r w:rsidRPr="00317B09">
        <w:rPr>
          <w:rFonts w:ascii="Times New Roman" w:hAnsi="Times New Roman"/>
          <w:sz w:val="28"/>
          <w:szCs w:val="28"/>
        </w:rPr>
        <w:t xml:space="preserve">на основании представленных документов в течение 10 рабочих дней после получения заявления со всеми указанными в </w:t>
      </w:r>
      <w:r>
        <w:rPr>
          <w:rFonts w:ascii="Times New Roman" w:hAnsi="Times New Roman"/>
          <w:sz w:val="28"/>
          <w:szCs w:val="28"/>
        </w:rPr>
        <w:t>настоящей статье</w:t>
      </w:r>
      <w:r w:rsidRPr="00317B09">
        <w:rPr>
          <w:rFonts w:ascii="Times New Roman" w:hAnsi="Times New Roman"/>
          <w:sz w:val="28"/>
          <w:szCs w:val="28"/>
        </w:rPr>
        <w:t xml:space="preserve"> документами осуществляет перечисление компенсации в размере стоимости путевки на лицевой счет Главы района, открытый в кредитной организации.</w:t>
      </w:r>
    </w:p>
    <w:p w:rsidR="003E05F2" w:rsidRDefault="003E05F2" w:rsidP="003E05F2">
      <w:pPr>
        <w:pStyle w:val="ConsPlusNormal"/>
        <w:ind w:firstLine="709"/>
        <w:jc w:val="both"/>
        <w:rPr>
          <w:rFonts w:ascii="Times New Roman" w:hAnsi="Times New Roman" w:cs="Times New Roman"/>
          <w:sz w:val="28"/>
          <w:szCs w:val="28"/>
        </w:rPr>
      </w:pPr>
    </w:p>
    <w:p w:rsidR="007D0CC0" w:rsidRPr="00612F9F" w:rsidRDefault="00F67B20" w:rsidP="007D0CC0">
      <w:pPr>
        <w:ind w:firstLine="540"/>
        <w:rPr>
          <w:rFonts w:ascii="Times New Roman" w:hAnsi="Times New Roman"/>
          <w:sz w:val="28"/>
          <w:szCs w:val="28"/>
        </w:rPr>
      </w:pPr>
      <w:r w:rsidRPr="00612F9F">
        <w:rPr>
          <w:rFonts w:ascii="Times New Roman" w:hAnsi="Times New Roman"/>
          <w:b/>
          <w:bCs/>
          <w:sz w:val="28"/>
          <w:szCs w:val="28"/>
        </w:rPr>
        <w:t>Статья 13</w:t>
      </w:r>
      <w:r w:rsidR="007D0CC0" w:rsidRPr="00612F9F">
        <w:rPr>
          <w:rFonts w:ascii="Times New Roman" w:hAnsi="Times New Roman"/>
          <w:b/>
          <w:bCs/>
          <w:sz w:val="28"/>
          <w:szCs w:val="28"/>
        </w:rPr>
        <w:t>. Ежемесячная доплата к страховой пенсии по старости (инвалидности)</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w:t>
      </w:r>
    </w:p>
    <w:p w:rsidR="007D0CC0" w:rsidRPr="00612F9F" w:rsidRDefault="007D0CC0" w:rsidP="00F67B20">
      <w:pPr>
        <w:ind w:firstLine="540"/>
        <w:rPr>
          <w:rFonts w:ascii="Times New Roman" w:hAnsi="Times New Roman"/>
          <w:sz w:val="28"/>
          <w:szCs w:val="28"/>
        </w:rPr>
      </w:pPr>
      <w:bookmarkStart w:id="0" w:name="p411"/>
      <w:bookmarkEnd w:id="0"/>
      <w:r w:rsidRPr="00612F9F">
        <w:rPr>
          <w:rFonts w:ascii="Times New Roman" w:hAnsi="Times New Roman"/>
          <w:sz w:val="28"/>
          <w:szCs w:val="28"/>
        </w:rPr>
        <w:t xml:space="preserve">1. </w:t>
      </w:r>
      <w:proofErr w:type="gramStart"/>
      <w:r w:rsidRPr="00612F9F">
        <w:rPr>
          <w:rFonts w:ascii="Times New Roman" w:hAnsi="Times New Roman"/>
          <w:sz w:val="28"/>
          <w:szCs w:val="28"/>
        </w:rPr>
        <w:t xml:space="preserve">Ежемесячная доплата к страховой пенсии по старости (инвалидности) (далее - доплата к страховой пенсии), назначенной в соответствии с Федеральным </w:t>
      </w:r>
      <w:hyperlink r:id="rId12"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от 28 декабря 2013 года N 400-ФЗ "О страховых пенсиях" (далее - Федеральный закон "О страховых пенсиях"), устанавливается за счет средств бюджета </w:t>
      </w:r>
      <w:r w:rsidR="00F67B20" w:rsidRPr="00612F9F">
        <w:rPr>
          <w:rFonts w:ascii="Times New Roman" w:hAnsi="Times New Roman"/>
          <w:sz w:val="28"/>
          <w:szCs w:val="28"/>
        </w:rPr>
        <w:t>Троснянского района Г</w:t>
      </w:r>
      <w:r w:rsidRPr="00612F9F">
        <w:rPr>
          <w:rFonts w:ascii="Times New Roman" w:hAnsi="Times New Roman"/>
          <w:sz w:val="28"/>
          <w:szCs w:val="28"/>
        </w:rPr>
        <w:t>лаве  района</w:t>
      </w:r>
      <w:r w:rsidR="00F67B20" w:rsidRPr="00612F9F">
        <w:rPr>
          <w:rFonts w:ascii="Times New Roman" w:hAnsi="Times New Roman"/>
          <w:sz w:val="28"/>
          <w:szCs w:val="28"/>
        </w:rPr>
        <w:t xml:space="preserve">, председателю районного Совета, </w:t>
      </w:r>
      <w:r w:rsidRPr="00612F9F">
        <w:rPr>
          <w:rFonts w:ascii="Times New Roman" w:hAnsi="Times New Roman"/>
          <w:sz w:val="28"/>
          <w:szCs w:val="28"/>
        </w:rPr>
        <w:t>осуществля</w:t>
      </w:r>
      <w:r w:rsidR="00F67B20" w:rsidRPr="00612F9F">
        <w:rPr>
          <w:rFonts w:ascii="Times New Roman" w:hAnsi="Times New Roman"/>
          <w:sz w:val="28"/>
          <w:szCs w:val="28"/>
        </w:rPr>
        <w:t>ющего</w:t>
      </w:r>
      <w:r w:rsidRPr="00612F9F">
        <w:rPr>
          <w:rFonts w:ascii="Times New Roman" w:hAnsi="Times New Roman"/>
          <w:sz w:val="28"/>
          <w:szCs w:val="28"/>
        </w:rPr>
        <w:t xml:space="preserve"> полномочия на постоянной основе не менее одного</w:t>
      </w:r>
      <w:r w:rsidR="00F67B20" w:rsidRPr="00612F9F">
        <w:rPr>
          <w:rFonts w:ascii="Times New Roman" w:hAnsi="Times New Roman"/>
          <w:sz w:val="28"/>
          <w:szCs w:val="28"/>
        </w:rPr>
        <w:t xml:space="preserve"> срока и в этот период</w:t>
      </w:r>
      <w:proofErr w:type="gramEnd"/>
      <w:r w:rsidR="00F67B20" w:rsidRPr="00612F9F">
        <w:rPr>
          <w:rFonts w:ascii="Times New Roman" w:hAnsi="Times New Roman"/>
          <w:sz w:val="28"/>
          <w:szCs w:val="28"/>
        </w:rPr>
        <w:t xml:space="preserve"> достигшего</w:t>
      </w:r>
      <w:r w:rsidRPr="00612F9F">
        <w:rPr>
          <w:rFonts w:ascii="Times New Roman" w:hAnsi="Times New Roman"/>
          <w:sz w:val="28"/>
          <w:szCs w:val="28"/>
        </w:rPr>
        <w:t xml:space="preserve"> пенсионного возраста или потерявш</w:t>
      </w:r>
      <w:r w:rsidR="00F67B20" w:rsidRPr="00612F9F">
        <w:rPr>
          <w:rFonts w:ascii="Times New Roman" w:hAnsi="Times New Roman"/>
          <w:sz w:val="28"/>
          <w:szCs w:val="28"/>
        </w:rPr>
        <w:t>его</w:t>
      </w:r>
      <w:r w:rsidRPr="00612F9F">
        <w:rPr>
          <w:rFonts w:ascii="Times New Roman" w:hAnsi="Times New Roman"/>
          <w:sz w:val="28"/>
          <w:szCs w:val="28"/>
        </w:rPr>
        <w:t xml:space="preserve"> трудоспособность</w:t>
      </w:r>
      <w:r w:rsidR="00F67B20" w:rsidRPr="00612F9F">
        <w:rPr>
          <w:rFonts w:ascii="Times New Roman" w:hAnsi="Times New Roman"/>
          <w:sz w:val="28"/>
          <w:szCs w:val="28"/>
        </w:rPr>
        <w:t>.</w:t>
      </w:r>
    </w:p>
    <w:p w:rsidR="007D0CC0" w:rsidRPr="00612F9F" w:rsidRDefault="00F67B20" w:rsidP="007D0CC0">
      <w:pPr>
        <w:ind w:firstLine="540"/>
        <w:rPr>
          <w:rFonts w:ascii="Times New Roman" w:hAnsi="Times New Roman"/>
          <w:sz w:val="28"/>
          <w:szCs w:val="28"/>
        </w:rPr>
      </w:pPr>
      <w:r w:rsidRPr="00612F9F">
        <w:rPr>
          <w:rFonts w:ascii="Times New Roman" w:hAnsi="Times New Roman"/>
          <w:sz w:val="28"/>
          <w:szCs w:val="28"/>
        </w:rPr>
        <w:t>2</w:t>
      </w:r>
      <w:r w:rsidR="007D0CC0" w:rsidRPr="00612F9F">
        <w:rPr>
          <w:rFonts w:ascii="Times New Roman" w:hAnsi="Times New Roman"/>
          <w:sz w:val="28"/>
          <w:szCs w:val="28"/>
        </w:rPr>
        <w:t>. Доплата к страховой пенсии выплачивается одновременно со страховой пенсией по старости (инвалидности).</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3. Ежемесячная доплата к страховой пенсии не назначается, если осущест</w:t>
      </w:r>
      <w:r w:rsidR="00F67B20" w:rsidRPr="00612F9F">
        <w:rPr>
          <w:rFonts w:ascii="Times New Roman" w:hAnsi="Times New Roman"/>
          <w:sz w:val="28"/>
          <w:szCs w:val="28"/>
        </w:rPr>
        <w:t xml:space="preserve">вление полномочий Главы района, председателя районного Совета, осуществляющего свои полномочия на постоянной основе, </w:t>
      </w:r>
      <w:r w:rsidRPr="00612F9F">
        <w:rPr>
          <w:rFonts w:ascii="Times New Roman" w:hAnsi="Times New Roman"/>
          <w:sz w:val="28"/>
          <w:szCs w:val="28"/>
        </w:rPr>
        <w:t>было прекращено по следующим основаниям:</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1) отрешения от должности в соответствии со </w:t>
      </w:r>
      <w:hyperlink r:id="rId13" w:history="1">
        <w:r w:rsidRPr="00612F9F">
          <w:rPr>
            <w:rStyle w:val="a3"/>
            <w:rFonts w:ascii="Times New Roman" w:hAnsi="Times New Roman"/>
            <w:color w:val="auto"/>
            <w:sz w:val="28"/>
            <w:szCs w:val="28"/>
          </w:rPr>
          <w:t>статьей 74</w:t>
        </w:r>
      </w:hyperlink>
      <w:r w:rsidRPr="00612F9F">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2) выезда за пределы Российской Федерации на постоянное место жительства (на основании </w:t>
      </w:r>
      <w:hyperlink r:id="rId14" w:history="1">
        <w:r w:rsidRPr="00612F9F">
          <w:rPr>
            <w:rStyle w:val="a3"/>
            <w:rFonts w:ascii="Times New Roman" w:hAnsi="Times New Roman"/>
            <w:color w:val="auto"/>
            <w:sz w:val="28"/>
            <w:szCs w:val="28"/>
          </w:rPr>
          <w:t>статей 36</w:t>
        </w:r>
      </w:hyperlink>
      <w:r w:rsidRPr="00612F9F">
        <w:rPr>
          <w:rFonts w:ascii="Times New Roman" w:hAnsi="Times New Roman"/>
          <w:sz w:val="28"/>
          <w:szCs w:val="28"/>
        </w:rPr>
        <w:t xml:space="preserve"> и </w:t>
      </w:r>
      <w:hyperlink r:id="rId15" w:history="1">
        <w:r w:rsidRPr="00612F9F">
          <w:rPr>
            <w:rStyle w:val="a3"/>
            <w:rFonts w:ascii="Times New Roman" w:hAnsi="Times New Roman"/>
            <w:color w:val="auto"/>
            <w:sz w:val="28"/>
            <w:szCs w:val="28"/>
          </w:rPr>
          <w:t>40</w:t>
        </w:r>
      </w:hyperlink>
      <w:r w:rsidRPr="00612F9F">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3) вступление в законную силу в отношении лиц, замещавших муниципальные должности в органах местного самоуправления Ливенского района, обвинительного приговора суда (на основании </w:t>
      </w:r>
      <w:hyperlink r:id="rId16" w:history="1">
        <w:r w:rsidRPr="00612F9F">
          <w:rPr>
            <w:rStyle w:val="a3"/>
            <w:rFonts w:ascii="Times New Roman" w:hAnsi="Times New Roman"/>
            <w:color w:val="auto"/>
            <w:sz w:val="28"/>
            <w:szCs w:val="28"/>
          </w:rPr>
          <w:t>статей 36</w:t>
        </w:r>
      </w:hyperlink>
      <w:r w:rsidRPr="00612F9F">
        <w:rPr>
          <w:rFonts w:ascii="Times New Roman" w:hAnsi="Times New Roman"/>
          <w:sz w:val="28"/>
          <w:szCs w:val="28"/>
        </w:rPr>
        <w:t xml:space="preserve"> и </w:t>
      </w:r>
      <w:hyperlink r:id="rId17" w:history="1">
        <w:r w:rsidRPr="00612F9F">
          <w:rPr>
            <w:rStyle w:val="a3"/>
            <w:rFonts w:ascii="Times New Roman" w:hAnsi="Times New Roman"/>
            <w:color w:val="auto"/>
            <w:sz w:val="28"/>
            <w:szCs w:val="28"/>
          </w:rPr>
          <w:t>40</w:t>
        </w:r>
      </w:hyperlink>
      <w:r w:rsidRPr="00612F9F">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7D0CC0" w:rsidRPr="00612F9F" w:rsidRDefault="007D0CC0" w:rsidP="007D0CC0">
      <w:pPr>
        <w:ind w:firstLine="540"/>
        <w:rPr>
          <w:rFonts w:ascii="Times New Roman" w:hAnsi="Times New Roman"/>
          <w:sz w:val="28"/>
          <w:szCs w:val="28"/>
        </w:rPr>
      </w:pPr>
      <w:proofErr w:type="gramStart"/>
      <w:r w:rsidRPr="00612F9F">
        <w:rPr>
          <w:rFonts w:ascii="Times New Roman" w:hAnsi="Times New Roman"/>
          <w:sz w:val="28"/>
          <w:szCs w:val="28"/>
        </w:rPr>
        <w:lastRenderedPageBreak/>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12F9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(на основании </w:t>
      </w:r>
      <w:hyperlink r:id="rId18" w:history="1">
        <w:r w:rsidRPr="00612F9F">
          <w:rPr>
            <w:rStyle w:val="a3"/>
            <w:rFonts w:ascii="Times New Roman" w:hAnsi="Times New Roman"/>
            <w:color w:val="auto"/>
            <w:sz w:val="28"/>
            <w:szCs w:val="28"/>
          </w:rPr>
          <w:t>статей 36</w:t>
        </w:r>
      </w:hyperlink>
      <w:r w:rsidRPr="00612F9F">
        <w:rPr>
          <w:rFonts w:ascii="Times New Roman" w:hAnsi="Times New Roman"/>
          <w:sz w:val="28"/>
          <w:szCs w:val="28"/>
        </w:rPr>
        <w:t xml:space="preserve"> и </w:t>
      </w:r>
      <w:hyperlink r:id="rId19" w:history="1">
        <w:r w:rsidRPr="00612F9F">
          <w:rPr>
            <w:rStyle w:val="a3"/>
            <w:rFonts w:ascii="Times New Roman" w:hAnsi="Times New Roman"/>
            <w:color w:val="auto"/>
            <w:sz w:val="28"/>
            <w:szCs w:val="28"/>
          </w:rPr>
          <w:t>40</w:t>
        </w:r>
      </w:hyperlink>
      <w:r w:rsidRPr="00612F9F">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5) удаления в отставку в соответствии со </w:t>
      </w:r>
      <w:hyperlink r:id="rId20" w:history="1">
        <w:r w:rsidRPr="00612F9F">
          <w:rPr>
            <w:rStyle w:val="a3"/>
            <w:rFonts w:ascii="Times New Roman" w:hAnsi="Times New Roman"/>
            <w:color w:val="auto"/>
            <w:sz w:val="28"/>
            <w:szCs w:val="28"/>
          </w:rPr>
          <w:t>статьей 74.1</w:t>
        </w:r>
      </w:hyperlink>
      <w:r w:rsidRPr="00612F9F">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6) утратой доверия (на основании </w:t>
      </w:r>
      <w:hyperlink r:id="rId21" w:history="1">
        <w:r w:rsidRPr="00612F9F">
          <w:rPr>
            <w:rStyle w:val="a3"/>
            <w:rFonts w:ascii="Times New Roman" w:hAnsi="Times New Roman"/>
            <w:color w:val="auto"/>
            <w:sz w:val="28"/>
            <w:szCs w:val="28"/>
          </w:rPr>
          <w:t>части 6.1 статьи 36</w:t>
        </w:r>
      </w:hyperlink>
      <w:r w:rsidRPr="00612F9F">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7D0CC0" w:rsidRPr="00612F9F" w:rsidRDefault="007D0CC0" w:rsidP="007D0CC0">
      <w:pPr>
        <w:ind w:firstLine="540"/>
        <w:rPr>
          <w:rFonts w:ascii="Times New Roman" w:hAnsi="Times New Roman"/>
          <w:sz w:val="28"/>
          <w:szCs w:val="28"/>
        </w:rPr>
      </w:pPr>
      <w:proofErr w:type="gramStart"/>
      <w:r w:rsidRPr="00612F9F">
        <w:rPr>
          <w:rFonts w:ascii="Times New Roman" w:hAnsi="Times New Roman"/>
          <w:sz w:val="28"/>
          <w:szCs w:val="28"/>
        </w:rPr>
        <w:t xml:space="preserve">6.1) несоблюдения главой района, его супругой и несовершеннолетними детьми запрета, установленного Федеральным </w:t>
      </w:r>
      <w:hyperlink r:id="rId22"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 основании </w:t>
      </w:r>
      <w:hyperlink r:id="rId23" w:history="1">
        <w:r w:rsidRPr="00612F9F">
          <w:rPr>
            <w:rStyle w:val="a3"/>
            <w:rFonts w:ascii="Times New Roman" w:hAnsi="Times New Roman"/>
            <w:color w:val="auto"/>
            <w:sz w:val="28"/>
            <w:szCs w:val="28"/>
          </w:rPr>
          <w:t>статьи 40</w:t>
        </w:r>
      </w:hyperlink>
      <w:r w:rsidRPr="00612F9F">
        <w:rPr>
          <w:rFonts w:ascii="Times New Roman" w:hAnsi="Times New Roman"/>
          <w:sz w:val="28"/>
          <w:szCs w:val="28"/>
        </w:rPr>
        <w:t xml:space="preserve"> Федерального закона от 6 октября 2003 года N 131-ФЗ "Об общих</w:t>
      </w:r>
      <w:proofErr w:type="gramEnd"/>
      <w:r w:rsidRPr="00612F9F">
        <w:rPr>
          <w:rFonts w:ascii="Times New Roman" w:hAnsi="Times New Roman"/>
          <w:sz w:val="28"/>
          <w:szCs w:val="28"/>
        </w:rPr>
        <w:t xml:space="preserve"> </w:t>
      </w:r>
      <w:proofErr w:type="gramStart"/>
      <w:r w:rsidRPr="00612F9F">
        <w:rPr>
          <w:rFonts w:ascii="Times New Roman" w:hAnsi="Times New Roman"/>
          <w:sz w:val="28"/>
          <w:szCs w:val="28"/>
        </w:rPr>
        <w:t>принципах</w:t>
      </w:r>
      <w:proofErr w:type="gramEnd"/>
      <w:r w:rsidRPr="00612F9F">
        <w:rPr>
          <w:rFonts w:ascii="Times New Roman" w:hAnsi="Times New Roman"/>
          <w:sz w:val="28"/>
          <w:szCs w:val="28"/>
        </w:rPr>
        <w:t xml:space="preserve"> организации местного самоуправления в Российской Федерации");</w:t>
      </w:r>
    </w:p>
    <w:p w:rsidR="007D0CC0" w:rsidRPr="00612F9F" w:rsidRDefault="007D0CC0" w:rsidP="007D0CC0">
      <w:pPr>
        <w:ind w:firstLine="540"/>
        <w:rPr>
          <w:rFonts w:ascii="Times New Roman" w:hAnsi="Times New Roman"/>
          <w:sz w:val="28"/>
          <w:szCs w:val="28"/>
        </w:rPr>
      </w:pPr>
      <w:proofErr w:type="gramStart"/>
      <w:r w:rsidRPr="00612F9F">
        <w:rPr>
          <w:rFonts w:ascii="Times New Roman" w:hAnsi="Times New Roman"/>
          <w:sz w:val="28"/>
          <w:szCs w:val="28"/>
        </w:rPr>
        <w:t xml:space="preserve">7) в случае несоблюдения ограничений, запретов, неисполнения обязанностей, установленных Федеральным </w:t>
      </w:r>
      <w:hyperlink r:id="rId24"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от 25 декабря 2008 года N 273-ФЗ "О противодействии коррупции", Федеральным </w:t>
      </w:r>
      <w:hyperlink r:id="rId25"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от 7 мая 2013 года N 79-ФЗ "О запрете отдельным категориям лиц открывать и</w:t>
      </w:r>
      <w:proofErr w:type="gramEnd"/>
      <w:r w:rsidRPr="00612F9F">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27"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8) отзыва избирателями;</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9) роспуска районного Совета народных депутатов (на основании </w:t>
      </w:r>
      <w:hyperlink r:id="rId28" w:history="1">
        <w:r w:rsidRPr="00612F9F">
          <w:rPr>
            <w:rStyle w:val="a3"/>
            <w:rFonts w:ascii="Times New Roman" w:hAnsi="Times New Roman"/>
            <w:color w:val="auto"/>
            <w:sz w:val="28"/>
            <w:szCs w:val="28"/>
          </w:rPr>
          <w:t>частей 1</w:t>
        </w:r>
      </w:hyperlink>
      <w:r w:rsidRPr="00612F9F">
        <w:rPr>
          <w:rFonts w:ascii="Times New Roman" w:hAnsi="Times New Roman"/>
          <w:sz w:val="28"/>
          <w:szCs w:val="28"/>
        </w:rPr>
        <w:t xml:space="preserve"> и </w:t>
      </w:r>
      <w:hyperlink r:id="rId29" w:history="1">
        <w:r w:rsidRPr="00612F9F">
          <w:rPr>
            <w:rStyle w:val="a3"/>
            <w:rFonts w:ascii="Times New Roman" w:hAnsi="Times New Roman"/>
            <w:color w:val="auto"/>
            <w:sz w:val="28"/>
            <w:szCs w:val="28"/>
          </w:rPr>
          <w:t>2 статьи 73</w:t>
        </w:r>
      </w:hyperlink>
      <w:r w:rsidRPr="00612F9F">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lastRenderedPageBreak/>
        <w:t xml:space="preserve">4. </w:t>
      </w:r>
      <w:proofErr w:type="gramStart"/>
      <w:r w:rsidRPr="00612F9F">
        <w:rPr>
          <w:rFonts w:ascii="Times New Roman" w:hAnsi="Times New Roman"/>
          <w:sz w:val="28"/>
          <w:szCs w:val="28"/>
        </w:rPr>
        <w:t>Главе района, председателю районного Совета</w:t>
      </w:r>
      <w:r w:rsidR="00F67B20" w:rsidRPr="00612F9F">
        <w:rPr>
          <w:rFonts w:ascii="Times New Roman" w:hAnsi="Times New Roman"/>
          <w:sz w:val="28"/>
          <w:szCs w:val="28"/>
        </w:rPr>
        <w:t xml:space="preserve"> председателя районного Совета, осуществляющего свои полномочия на постоянной основе, </w:t>
      </w:r>
      <w:r w:rsidRPr="00612F9F">
        <w:rPr>
          <w:rFonts w:ascii="Times New Roman" w:hAnsi="Times New Roman"/>
          <w:sz w:val="28"/>
          <w:szCs w:val="28"/>
        </w:rPr>
        <w:t xml:space="preserve"> устанавливается доплата к страховой пенсии по старости, назначенной по достижении ими в соответствующем году возраста, указанного в </w:t>
      </w:r>
      <w:hyperlink r:id="rId30" w:history="1">
        <w:r w:rsidRPr="00612F9F">
          <w:rPr>
            <w:rStyle w:val="a3"/>
            <w:rFonts w:ascii="Times New Roman" w:hAnsi="Times New Roman"/>
            <w:color w:val="auto"/>
            <w:sz w:val="28"/>
            <w:szCs w:val="28"/>
          </w:rPr>
          <w:t>приложении 5</w:t>
        </w:r>
      </w:hyperlink>
      <w:r w:rsidRPr="00612F9F">
        <w:rPr>
          <w:rFonts w:ascii="Times New Roman" w:hAnsi="Times New Roman"/>
          <w:sz w:val="28"/>
          <w:szCs w:val="28"/>
        </w:rPr>
        <w:t xml:space="preserve"> к Федеральному закону "О страховых пенсиях", или доплата к страховой пенсии по инвалидности, установленной в соответствии со </w:t>
      </w:r>
      <w:hyperlink r:id="rId31" w:history="1">
        <w:r w:rsidRPr="00612F9F">
          <w:rPr>
            <w:rStyle w:val="a3"/>
            <w:rFonts w:ascii="Times New Roman" w:hAnsi="Times New Roman"/>
            <w:color w:val="auto"/>
            <w:sz w:val="28"/>
            <w:szCs w:val="28"/>
          </w:rPr>
          <w:t>статьей 9</w:t>
        </w:r>
      </w:hyperlink>
      <w:r w:rsidRPr="00612F9F">
        <w:rPr>
          <w:rFonts w:ascii="Times New Roman" w:hAnsi="Times New Roman"/>
          <w:sz w:val="28"/>
          <w:szCs w:val="28"/>
        </w:rPr>
        <w:t xml:space="preserve"> Федерального закона "О страховых пенсиях".</w:t>
      </w:r>
      <w:proofErr w:type="gramEnd"/>
    </w:p>
    <w:p w:rsidR="007D0CC0" w:rsidRPr="00612F9F" w:rsidRDefault="00F67B20" w:rsidP="007D0CC0">
      <w:pPr>
        <w:ind w:firstLine="540"/>
        <w:rPr>
          <w:rFonts w:ascii="Times New Roman" w:hAnsi="Times New Roman"/>
          <w:sz w:val="28"/>
          <w:szCs w:val="28"/>
        </w:rPr>
      </w:pPr>
      <w:r w:rsidRPr="00612F9F">
        <w:rPr>
          <w:rFonts w:ascii="Times New Roman" w:hAnsi="Times New Roman"/>
          <w:sz w:val="28"/>
          <w:szCs w:val="28"/>
        </w:rPr>
        <w:t>5</w:t>
      </w:r>
      <w:r w:rsidR="007D0CC0" w:rsidRPr="00612F9F">
        <w:rPr>
          <w:rFonts w:ascii="Times New Roman" w:hAnsi="Times New Roman"/>
          <w:sz w:val="28"/>
          <w:szCs w:val="28"/>
        </w:rPr>
        <w:t xml:space="preserve">. При возникновении оснований на одновременное получение страховой пенсии по старости и страховой пенсии по инвалидности в соответствии с Федеральным </w:t>
      </w:r>
      <w:hyperlink r:id="rId32" w:history="1">
        <w:r w:rsidR="007D0CC0" w:rsidRPr="00612F9F">
          <w:rPr>
            <w:rStyle w:val="a3"/>
            <w:rFonts w:ascii="Times New Roman" w:hAnsi="Times New Roman"/>
            <w:color w:val="auto"/>
            <w:sz w:val="28"/>
            <w:szCs w:val="28"/>
          </w:rPr>
          <w:t>законом</w:t>
        </w:r>
      </w:hyperlink>
      <w:r w:rsidR="007D0CC0" w:rsidRPr="00612F9F">
        <w:rPr>
          <w:rFonts w:ascii="Times New Roman" w:hAnsi="Times New Roman"/>
          <w:sz w:val="28"/>
          <w:szCs w:val="28"/>
        </w:rPr>
        <w:t xml:space="preserve"> "О страховых пенсиях" глава района, председатель районного Совета, осуществлявшие полномочия, вправе выбрать пенсию, к которой будет устанавливаться ежемесячная доплата.</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7. Ежемесячная доплата к страховой пенсии назначается главе района, председателю районного Совета, осуществлявшим полномочия, в размере 75 процентов их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3"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 страховых пенсиях".</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8. </w:t>
      </w:r>
      <w:proofErr w:type="gramStart"/>
      <w:r w:rsidRPr="00612F9F">
        <w:rPr>
          <w:rFonts w:ascii="Times New Roman" w:hAnsi="Times New Roman"/>
          <w:sz w:val="28"/>
          <w:szCs w:val="28"/>
        </w:rPr>
        <w:t xml:space="preserve">Размер ежемесячной доплаты к страховой пенсии по старости (инвалидности) главе района, председателю районного Совета, осуществлявшим полномочия, исчисляется исходя из их среднемесячного заработка за последние 12 полных месяцев, предшествующих дню ее прекращения либо дню достижения ими возраста, дающего право на страховую пенсию, предусмотренную Федеральным </w:t>
      </w:r>
      <w:hyperlink r:id="rId34"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 страховых пенсиях" (дававшего право на трудовую пенсию в соответствии с Федеральным </w:t>
      </w:r>
      <w:hyperlink r:id="rId35"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от 17 декабря</w:t>
      </w:r>
      <w:proofErr w:type="gramEnd"/>
      <w:r w:rsidRPr="00612F9F">
        <w:rPr>
          <w:rFonts w:ascii="Times New Roman" w:hAnsi="Times New Roman"/>
          <w:sz w:val="28"/>
          <w:szCs w:val="28"/>
        </w:rPr>
        <w:t xml:space="preserve"> </w:t>
      </w:r>
      <w:proofErr w:type="gramStart"/>
      <w:r w:rsidRPr="00612F9F">
        <w:rPr>
          <w:rFonts w:ascii="Times New Roman" w:hAnsi="Times New Roman"/>
          <w:sz w:val="28"/>
          <w:szCs w:val="28"/>
        </w:rPr>
        <w:t>2001 года N 173-ФЗ "О трудовых пенсиях в Российской Федерации").</w:t>
      </w:r>
      <w:proofErr w:type="gramEnd"/>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9. При расчете размера среднемесячного заработка, исходя из которого главе района, председателю Совета, осуществлявшим полномочия, исчисляется ежемесячная доплата к страховой пенсии, из расчетного периода исключается время в соответствии с </w:t>
      </w:r>
      <w:hyperlink r:id="rId36" w:history="1">
        <w:r w:rsidRPr="00612F9F">
          <w:rPr>
            <w:rStyle w:val="a3"/>
            <w:rFonts w:ascii="Times New Roman" w:hAnsi="Times New Roman"/>
            <w:color w:val="auto"/>
            <w:sz w:val="28"/>
            <w:szCs w:val="28"/>
          </w:rPr>
          <w:t>постановлением</w:t>
        </w:r>
      </w:hyperlink>
      <w:r w:rsidRPr="00612F9F">
        <w:rPr>
          <w:rFonts w:ascii="Times New Roman" w:hAnsi="Times New Roman"/>
          <w:sz w:val="28"/>
          <w:szCs w:val="28"/>
        </w:rPr>
        <w:t xml:space="preserve"> Правительства РФ от 24.12.2007 N 922 "Об особенностях порядка исчисления средней заработной платы".</w:t>
      </w:r>
    </w:p>
    <w:p w:rsidR="007D0CC0" w:rsidRPr="00612F9F" w:rsidRDefault="007D0CC0" w:rsidP="007D0CC0">
      <w:pPr>
        <w:ind w:firstLine="540"/>
        <w:rPr>
          <w:rFonts w:ascii="Times New Roman" w:hAnsi="Times New Roman"/>
          <w:sz w:val="28"/>
          <w:szCs w:val="28"/>
        </w:rPr>
      </w:pPr>
      <w:proofErr w:type="gramStart"/>
      <w:r w:rsidRPr="00612F9F">
        <w:rPr>
          <w:rFonts w:ascii="Times New Roman" w:hAnsi="Times New Roman"/>
          <w:sz w:val="28"/>
          <w:szCs w:val="28"/>
        </w:rPr>
        <w:t xml:space="preserve">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7"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 трудовых пенсиях в Российской Федерации", размер доли страховой пенсии, установленной и исчисленной</w:t>
      </w:r>
      <w:proofErr w:type="gramEnd"/>
      <w:r w:rsidRPr="00612F9F">
        <w:rPr>
          <w:rFonts w:ascii="Times New Roman" w:hAnsi="Times New Roman"/>
          <w:sz w:val="28"/>
          <w:szCs w:val="28"/>
        </w:rPr>
        <w:t xml:space="preserve"> </w:t>
      </w:r>
      <w:proofErr w:type="gramStart"/>
      <w:r w:rsidRPr="00612F9F">
        <w:rPr>
          <w:rFonts w:ascii="Times New Roman" w:hAnsi="Times New Roman"/>
          <w:sz w:val="28"/>
          <w:szCs w:val="28"/>
        </w:rPr>
        <w:t xml:space="preserve">в соответствии с Федеральным </w:t>
      </w:r>
      <w:hyperlink r:id="rId38"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w:t>
      </w:r>
      <w:r w:rsidRPr="00612F9F">
        <w:rPr>
          <w:rFonts w:ascii="Times New Roman" w:hAnsi="Times New Roman"/>
          <w:sz w:val="28"/>
          <w:szCs w:val="28"/>
        </w:rPr>
        <w:lastRenderedPageBreak/>
        <w:t>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10. </w:t>
      </w:r>
      <w:proofErr w:type="gramStart"/>
      <w:r w:rsidRPr="00612F9F">
        <w:rPr>
          <w:rFonts w:ascii="Times New Roman" w:hAnsi="Times New Roman"/>
          <w:sz w:val="28"/>
          <w:szCs w:val="28"/>
        </w:rPr>
        <w:t>Если основания для назначения ежемесячной доплаты к страховой пенсии возникли позднее дня прекращения полномочий по соответствующей муниципальной должности, ежемесячная доплата к страховой пенсии исчисляется исходя из размера среднемесячного заработка лица, замещающего на постоянной основе аналогичную муниципальную должность в органах местного самоуправления Ливенского района, за последние 12 полных месяцев, предшествовавших дню обращения гражданина за назначением ежемесячной доплаты к страховой пенсии.</w:t>
      </w:r>
      <w:proofErr w:type="gramEnd"/>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11. </w:t>
      </w:r>
      <w:proofErr w:type="gramStart"/>
      <w:r w:rsidRPr="00612F9F">
        <w:rPr>
          <w:rFonts w:ascii="Times New Roman" w:hAnsi="Times New Roman"/>
          <w:sz w:val="28"/>
          <w:szCs w:val="28"/>
        </w:rPr>
        <w:t xml:space="preserve">Главе района, председателю районного Совета, осуществлявшим полномочия, ежемесячная доплата к страховой пенсии по старости устанавливается пожизненно, к пенсии по инвалидности - на срок назначения указанной пенсии и назначается с 1-го числа месяца, в котором они обратились за ежемесячной доплатой к страховой пенсии, но не ранее дня, следующего за днем назначения страховой пенсии в соответствии с Федеральным </w:t>
      </w:r>
      <w:hyperlink r:id="rId39" w:history="1">
        <w:r w:rsidRPr="00612F9F">
          <w:rPr>
            <w:rStyle w:val="a3"/>
            <w:rFonts w:ascii="Times New Roman" w:hAnsi="Times New Roman"/>
            <w:color w:val="auto"/>
            <w:sz w:val="28"/>
            <w:szCs w:val="28"/>
          </w:rPr>
          <w:t>законом</w:t>
        </w:r>
      </w:hyperlink>
      <w:r w:rsidRPr="00612F9F">
        <w:rPr>
          <w:rFonts w:ascii="Times New Roman" w:hAnsi="Times New Roman"/>
          <w:sz w:val="28"/>
          <w:szCs w:val="28"/>
        </w:rPr>
        <w:t xml:space="preserve"> "О страховых пенсиях".</w:t>
      </w:r>
      <w:proofErr w:type="gramEnd"/>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12. В случае подачи заявления главой района, председателем районного Совета, осуществлявшим полномочия, в месяц его увольнения, ежемесячная доплата к страховой пенсии назначается с 1-го числа месяца, следующего за месяцем подачи заявления, но не ранее чем со дня назначения страховой пенсии.</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Днем обращения за назначением ежемесячной доплаты к страховой пенсии считается день регистрации заявления со всеми необходимыми документами, перечисленными в </w:t>
      </w:r>
      <w:hyperlink w:anchor="p450" w:history="1">
        <w:r w:rsidRPr="00612F9F">
          <w:rPr>
            <w:rStyle w:val="a3"/>
            <w:rFonts w:ascii="Times New Roman" w:hAnsi="Times New Roman"/>
            <w:color w:val="auto"/>
            <w:sz w:val="28"/>
            <w:szCs w:val="28"/>
          </w:rPr>
          <w:t>пункте 13</w:t>
        </w:r>
      </w:hyperlink>
      <w:r w:rsidRPr="00612F9F">
        <w:rPr>
          <w:rFonts w:ascii="Times New Roman" w:hAnsi="Times New Roman"/>
          <w:sz w:val="28"/>
          <w:szCs w:val="28"/>
        </w:rPr>
        <w:t xml:space="preserve"> настоящей статьи.</w:t>
      </w:r>
    </w:p>
    <w:p w:rsidR="00476E4C" w:rsidRPr="00612F9F" w:rsidRDefault="008B270C" w:rsidP="00476E4C">
      <w:pPr>
        <w:ind w:firstLine="540"/>
        <w:rPr>
          <w:rFonts w:ascii="Times New Roman" w:hAnsi="Times New Roman"/>
          <w:sz w:val="28"/>
          <w:szCs w:val="28"/>
        </w:rPr>
      </w:pPr>
      <w:bookmarkStart w:id="1" w:name="p450"/>
      <w:bookmarkEnd w:id="1"/>
      <w:r w:rsidRPr="00612F9F">
        <w:rPr>
          <w:rFonts w:ascii="Times New Roman" w:hAnsi="Times New Roman"/>
          <w:sz w:val="28"/>
          <w:szCs w:val="28"/>
        </w:rPr>
        <w:t xml:space="preserve">13. </w:t>
      </w:r>
      <w:r w:rsidR="00476E4C" w:rsidRPr="00612F9F">
        <w:rPr>
          <w:rFonts w:ascii="Times New Roman" w:hAnsi="Times New Roman"/>
          <w:sz w:val="28"/>
          <w:szCs w:val="28"/>
        </w:rPr>
        <w:t>Для назначения ежемесячной доплаты к страховой пенсии глава района, председатель районного Совета, осуществлявшие полн</w:t>
      </w:r>
      <w:r w:rsidRPr="00612F9F">
        <w:rPr>
          <w:rFonts w:ascii="Times New Roman" w:hAnsi="Times New Roman"/>
          <w:sz w:val="28"/>
          <w:szCs w:val="28"/>
        </w:rPr>
        <w:t xml:space="preserve">омочия, подают в администрацию </w:t>
      </w:r>
      <w:r w:rsidR="00476E4C" w:rsidRPr="00612F9F">
        <w:rPr>
          <w:rFonts w:ascii="Times New Roman" w:hAnsi="Times New Roman"/>
          <w:sz w:val="28"/>
          <w:szCs w:val="28"/>
        </w:rPr>
        <w:t xml:space="preserve"> района письменное </w:t>
      </w:r>
      <w:hyperlink r:id="rId40" w:history="1">
        <w:r w:rsidR="00476E4C" w:rsidRPr="00612F9F">
          <w:rPr>
            <w:rStyle w:val="a3"/>
            <w:rFonts w:ascii="Times New Roman" w:hAnsi="Times New Roman"/>
            <w:color w:val="auto"/>
            <w:sz w:val="28"/>
            <w:szCs w:val="28"/>
          </w:rPr>
          <w:t>заявление</w:t>
        </w:r>
      </w:hyperlink>
      <w:r w:rsidRPr="00612F9F">
        <w:rPr>
          <w:rFonts w:ascii="Times New Roman" w:hAnsi="Times New Roman"/>
          <w:sz w:val="28"/>
          <w:szCs w:val="28"/>
        </w:rPr>
        <w:t xml:space="preserve"> (приложение 1 к настоящему положению).</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Заявление о назначении </w:t>
      </w:r>
      <w:r w:rsidR="008B270C" w:rsidRPr="00612F9F">
        <w:rPr>
          <w:rFonts w:ascii="Times New Roman" w:hAnsi="Times New Roman"/>
          <w:sz w:val="28"/>
          <w:szCs w:val="28"/>
        </w:rPr>
        <w:t xml:space="preserve">ежемесячной доплаты </w:t>
      </w:r>
      <w:r w:rsidRPr="00612F9F">
        <w:rPr>
          <w:rFonts w:ascii="Times New Roman" w:eastAsia="Arial" w:hAnsi="Times New Roman"/>
          <w:sz w:val="28"/>
          <w:szCs w:val="28"/>
        </w:rPr>
        <w:t>регистрируется в день его подачи в отделе организационно-правовой работы и делопроизводства администрации Троснянского района.</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К заявлению прилагаются:</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-копия трудовой книжки, либо иные документы, подтверждающие стаж муниципальной службы;</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копия решения (распоряжения, приказа) об освобождении от должности муниципальной службы;</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копия паспорт;</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справка о размере среднемесячного заработка;</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справка органа, осуществляющего пенсионное обеспечение, о назначенной (досрочно оформленной) трудовой пенсии по старости (инвалидности) и размера назначенной пенсии;</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справка о стаже муниципальной службы;</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копия военного билета;</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lastRenderedPageBreak/>
        <w:t>- справка о размере должностного оклада  с установленными ежемесячными выплатами;</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копия сберкнижки;</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копия пенсионного удостоверения;</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копия СНИЛС (пенсионной пластиковой карты).</w:t>
      </w:r>
    </w:p>
    <w:p w:rsidR="008B270C" w:rsidRPr="00612F9F" w:rsidRDefault="008B270C" w:rsidP="00E258E0">
      <w:pPr>
        <w:ind w:firstLine="709"/>
        <w:rPr>
          <w:rFonts w:ascii="Times New Roman" w:eastAsia="Arial" w:hAnsi="Times New Roman"/>
          <w:sz w:val="28"/>
          <w:szCs w:val="28"/>
        </w:rPr>
      </w:pPr>
      <w:r w:rsidRPr="00612F9F">
        <w:rPr>
          <w:rFonts w:ascii="Times New Roman" w:eastAsia="Arial" w:hAnsi="Times New Roman"/>
          <w:sz w:val="28"/>
          <w:szCs w:val="28"/>
        </w:rPr>
        <w:t>14</w:t>
      </w:r>
      <w:r w:rsidR="00E258E0" w:rsidRPr="00612F9F">
        <w:rPr>
          <w:rFonts w:ascii="Times New Roman" w:eastAsia="Arial" w:hAnsi="Times New Roman"/>
          <w:sz w:val="28"/>
          <w:szCs w:val="28"/>
        </w:rPr>
        <w:t xml:space="preserve">. Решение о назначении </w:t>
      </w:r>
      <w:r w:rsidRPr="00612F9F">
        <w:rPr>
          <w:rFonts w:ascii="Times New Roman" w:hAnsi="Times New Roman"/>
          <w:sz w:val="28"/>
          <w:szCs w:val="28"/>
        </w:rPr>
        <w:t xml:space="preserve">ежемесячной доплаты </w:t>
      </w:r>
      <w:r w:rsidR="00E258E0" w:rsidRPr="00612F9F">
        <w:rPr>
          <w:rFonts w:ascii="Times New Roman" w:eastAsia="Arial" w:hAnsi="Times New Roman"/>
          <w:sz w:val="28"/>
          <w:szCs w:val="28"/>
        </w:rPr>
        <w:t>или об отказе в ее назначении принимается в 10-дневный срок со дня обращения за назначением администрацией Троснянского района на основе всестороннего, полного и объективного рассмотрения всех представленных документов и оформляется распоряжением   администра</w:t>
      </w:r>
      <w:r w:rsidRPr="00612F9F">
        <w:rPr>
          <w:rFonts w:ascii="Times New Roman" w:eastAsia="Arial" w:hAnsi="Times New Roman"/>
          <w:sz w:val="28"/>
          <w:szCs w:val="28"/>
        </w:rPr>
        <w:t xml:space="preserve">ции района согласно приложению </w:t>
      </w:r>
      <w:r w:rsidR="00E258E0" w:rsidRPr="00612F9F">
        <w:rPr>
          <w:rFonts w:ascii="Times New Roman" w:eastAsia="Arial" w:hAnsi="Times New Roman"/>
          <w:sz w:val="28"/>
          <w:szCs w:val="28"/>
        </w:rPr>
        <w:t xml:space="preserve"> 2 к</w:t>
      </w:r>
      <w:r w:rsidRPr="00612F9F">
        <w:rPr>
          <w:rFonts w:ascii="Times New Roman" w:eastAsia="Arial" w:hAnsi="Times New Roman"/>
          <w:sz w:val="28"/>
          <w:szCs w:val="28"/>
        </w:rPr>
        <w:t xml:space="preserve"> настоящему </w:t>
      </w:r>
      <w:r w:rsidR="00E258E0" w:rsidRPr="00612F9F">
        <w:rPr>
          <w:rFonts w:ascii="Times New Roman" w:eastAsia="Arial" w:hAnsi="Times New Roman"/>
          <w:sz w:val="28"/>
          <w:szCs w:val="28"/>
        </w:rPr>
        <w:t xml:space="preserve"> Положению</w:t>
      </w:r>
      <w:r w:rsidRPr="00612F9F">
        <w:rPr>
          <w:rFonts w:ascii="Times New Roman" w:eastAsia="Arial" w:hAnsi="Times New Roman"/>
          <w:sz w:val="28"/>
          <w:szCs w:val="28"/>
        </w:rPr>
        <w:t>.</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Проект распоряжения администрации района о назначении </w:t>
      </w:r>
      <w:r w:rsidR="008B270C" w:rsidRPr="00612F9F">
        <w:rPr>
          <w:rFonts w:ascii="Times New Roman" w:hAnsi="Times New Roman"/>
          <w:sz w:val="28"/>
          <w:szCs w:val="28"/>
        </w:rPr>
        <w:t xml:space="preserve">ежемесячной доплаты </w:t>
      </w:r>
      <w:r w:rsidRPr="00612F9F">
        <w:rPr>
          <w:rFonts w:ascii="Times New Roman" w:eastAsia="Arial" w:hAnsi="Times New Roman"/>
          <w:sz w:val="28"/>
          <w:szCs w:val="28"/>
        </w:rPr>
        <w:t>готовит отдел бухгалтерии и отдел организационно-правовой работы и делопроизводства администрации района.</w:t>
      </w:r>
    </w:p>
    <w:p w:rsidR="00E258E0" w:rsidRPr="00612F9F" w:rsidRDefault="008B270C" w:rsidP="00E258E0">
      <w:pPr>
        <w:ind w:firstLine="709"/>
        <w:rPr>
          <w:rFonts w:ascii="Times New Roman" w:eastAsia="Arial" w:hAnsi="Times New Roman"/>
          <w:sz w:val="28"/>
          <w:szCs w:val="28"/>
        </w:rPr>
      </w:pPr>
      <w:r w:rsidRPr="00612F9F">
        <w:rPr>
          <w:rFonts w:ascii="Times New Roman" w:eastAsia="Arial" w:hAnsi="Times New Roman"/>
          <w:sz w:val="28"/>
          <w:szCs w:val="28"/>
        </w:rPr>
        <w:t>15</w:t>
      </w:r>
      <w:r w:rsidR="00E258E0" w:rsidRPr="00612F9F">
        <w:rPr>
          <w:rFonts w:ascii="Times New Roman" w:eastAsia="Arial" w:hAnsi="Times New Roman"/>
          <w:sz w:val="28"/>
          <w:szCs w:val="28"/>
        </w:rPr>
        <w:t xml:space="preserve">. О принятом решении в 10-дневный срок в письменной форме сообщается заявителю. В случае отказа в установлении </w:t>
      </w:r>
      <w:r w:rsidRPr="00612F9F">
        <w:rPr>
          <w:rFonts w:ascii="Times New Roman" w:hAnsi="Times New Roman"/>
          <w:sz w:val="28"/>
          <w:szCs w:val="28"/>
        </w:rPr>
        <w:t xml:space="preserve">ежемесячной доплаты </w:t>
      </w:r>
      <w:r w:rsidR="00E258E0" w:rsidRPr="00612F9F">
        <w:rPr>
          <w:rFonts w:ascii="Times New Roman" w:eastAsia="Arial" w:hAnsi="Times New Roman"/>
          <w:sz w:val="28"/>
          <w:szCs w:val="28"/>
        </w:rPr>
        <w:t>излагается его причина.</w:t>
      </w:r>
    </w:p>
    <w:p w:rsidR="00E258E0" w:rsidRPr="00612F9F" w:rsidRDefault="008B270C" w:rsidP="00612F9F">
      <w:pPr>
        <w:ind w:firstLine="709"/>
        <w:rPr>
          <w:rFonts w:ascii="Times New Roman" w:eastAsia="Arial" w:hAnsi="Times New Roman"/>
          <w:sz w:val="28"/>
          <w:szCs w:val="28"/>
        </w:rPr>
      </w:pPr>
      <w:r w:rsidRPr="00612F9F">
        <w:rPr>
          <w:rFonts w:ascii="Times New Roman" w:eastAsia="Arial" w:hAnsi="Times New Roman"/>
          <w:sz w:val="28"/>
          <w:szCs w:val="28"/>
        </w:rPr>
        <w:t>16</w:t>
      </w:r>
      <w:r w:rsidR="00E258E0" w:rsidRPr="00612F9F">
        <w:rPr>
          <w:rFonts w:ascii="Times New Roman" w:eastAsia="Arial" w:hAnsi="Times New Roman"/>
          <w:sz w:val="28"/>
          <w:szCs w:val="28"/>
        </w:rPr>
        <w:t xml:space="preserve">. Уведомление о размере установленной </w:t>
      </w:r>
      <w:r w:rsidRPr="00612F9F">
        <w:rPr>
          <w:rFonts w:ascii="Times New Roman" w:hAnsi="Times New Roman"/>
          <w:sz w:val="28"/>
          <w:szCs w:val="28"/>
        </w:rPr>
        <w:t>ежемесячной доплаты</w:t>
      </w:r>
      <w:r w:rsidR="00E258E0" w:rsidRPr="00612F9F">
        <w:rPr>
          <w:rFonts w:ascii="Times New Roman" w:eastAsia="Arial" w:hAnsi="Times New Roman"/>
          <w:sz w:val="28"/>
          <w:szCs w:val="28"/>
        </w:rPr>
        <w:t xml:space="preserve"> направляется заявителю администрацией Троснянск</w:t>
      </w:r>
      <w:r w:rsidRPr="00612F9F">
        <w:rPr>
          <w:rFonts w:ascii="Times New Roman" w:eastAsia="Arial" w:hAnsi="Times New Roman"/>
          <w:sz w:val="28"/>
          <w:szCs w:val="28"/>
        </w:rPr>
        <w:t>ого района по форме приложения  3 к настоящему Положению.</w:t>
      </w:r>
    </w:p>
    <w:p w:rsidR="00E258E0" w:rsidRPr="00612F9F" w:rsidRDefault="003405EC" w:rsidP="00612F9F">
      <w:pPr>
        <w:ind w:firstLine="709"/>
        <w:rPr>
          <w:rFonts w:ascii="Times New Roman" w:hAnsi="Times New Roman"/>
          <w:sz w:val="28"/>
          <w:szCs w:val="28"/>
        </w:rPr>
      </w:pPr>
      <w:r w:rsidRPr="00612F9F">
        <w:rPr>
          <w:rFonts w:ascii="Times New Roman" w:hAnsi="Times New Roman"/>
          <w:sz w:val="28"/>
          <w:szCs w:val="28"/>
        </w:rPr>
        <w:t xml:space="preserve">Ежемесячная доплата к страховой пенсии </w:t>
      </w:r>
      <w:r w:rsidRPr="00612F9F">
        <w:rPr>
          <w:rFonts w:ascii="Times New Roman" w:eastAsia="Arial" w:hAnsi="Times New Roman"/>
          <w:sz w:val="28"/>
          <w:szCs w:val="28"/>
        </w:rPr>
        <w:t>выплачивается администрацией Троснянского района путем ежемесячного перечисления на вклад в Сберегательный банк Российской Федерации, в порядке, установленном законом для этого способа выплаты.</w:t>
      </w:r>
    </w:p>
    <w:p w:rsidR="007D0CC0" w:rsidRPr="00612F9F" w:rsidRDefault="003405EC" w:rsidP="00612F9F">
      <w:pPr>
        <w:ind w:firstLine="709"/>
        <w:rPr>
          <w:rFonts w:ascii="Times New Roman" w:hAnsi="Times New Roman"/>
          <w:sz w:val="28"/>
          <w:szCs w:val="28"/>
        </w:rPr>
      </w:pPr>
      <w:bookmarkStart w:id="2" w:name="p479"/>
      <w:bookmarkEnd w:id="2"/>
      <w:r w:rsidRPr="00612F9F">
        <w:rPr>
          <w:rFonts w:ascii="Times New Roman" w:hAnsi="Times New Roman"/>
          <w:sz w:val="28"/>
          <w:szCs w:val="28"/>
        </w:rPr>
        <w:t>17</w:t>
      </w:r>
      <w:r w:rsidR="007D0CC0" w:rsidRPr="00612F9F">
        <w:rPr>
          <w:rFonts w:ascii="Times New Roman" w:hAnsi="Times New Roman"/>
          <w:sz w:val="28"/>
          <w:szCs w:val="28"/>
        </w:rPr>
        <w:t xml:space="preserve">. </w:t>
      </w:r>
      <w:proofErr w:type="gramStart"/>
      <w:r w:rsidR="007D0CC0" w:rsidRPr="00612F9F">
        <w:rPr>
          <w:rFonts w:ascii="Times New Roman" w:hAnsi="Times New Roman"/>
          <w:sz w:val="28"/>
          <w:szCs w:val="28"/>
        </w:rPr>
        <w:t>Ежемесячная доплата к страховой пенсии главе района, председателю районного Совета, исполнявшим полномочия, не производится (приостанавливается) при замещении ими государственных должностей Российской Федерации, государственных должностей субъекта Российской Федерации, должностей государственной гражданской службы или муниципальной службы, выборной муниципальной должности, исполнении депутатских полномочий на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w:t>
      </w:r>
      <w:proofErr w:type="gramEnd"/>
      <w:r w:rsidR="007D0CC0" w:rsidRPr="00612F9F">
        <w:rPr>
          <w:rFonts w:ascii="Times New Roman" w:hAnsi="Times New Roman"/>
          <w:sz w:val="28"/>
          <w:szCs w:val="28"/>
        </w:rPr>
        <w:t xml:space="preserve">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 этих случаях лицо, получающее ежемесячную доплату к страховой пенсии, обязано в течение 5 рабочих дней со дня возникновения данных оснований сообщить об этом в администрацию Ливенского района.</w:t>
      </w:r>
    </w:p>
    <w:p w:rsidR="007D0CC0" w:rsidRPr="00612F9F" w:rsidRDefault="007D0CC0" w:rsidP="00612F9F">
      <w:pPr>
        <w:ind w:firstLine="709"/>
        <w:rPr>
          <w:rFonts w:ascii="Times New Roman" w:hAnsi="Times New Roman"/>
          <w:sz w:val="28"/>
          <w:szCs w:val="28"/>
        </w:rPr>
      </w:pPr>
      <w:r w:rsidRPr="00612F9F">
        <w:rPr>
          <w:rFonts w:ascii="Times New Roman" w:hAnsi="Times New Roman"/>
          <w:sz w:val="28"/>
          <w:szCs w:val="28"/>
        </w:rPr>
        <w:t xml:space="preserve">Выплата ежемесячной доплаты к страховой пенсии приостанавливается по </w:t>
      </w:r>
      <w:hyperlink r:id="rId41" w:history="1">
        <w:r w:rsidRPr="00612F9F">
          <w:rPr>
            <w:rStyle w:val="a3"/>
            <w:rFonts w:ascii="Times New Roman" w:hAnsi="Times New Roman"/>
            <w:color w:val="auto"/>
            <w:sz w:val="28"/>
            <w:szCs w:val="28"/>
          </w:rPr>
          <w:t>заявлению</w:t>
        </w:r>
      </w:hyperlink>
      <w:r w:rsidRPr="00612F9F">
        <w:rPr>
          <w:rFonts w:ascii="Times New Roman" w:hAnsi="Times New Roman"/>
          <w:sz w:val="28"/>
          <w:szCs w:val="28"/>
        </w:rPr>
        <w:t xml:space="preserve"> получателей, со дня их назначения на одну из указанных в </w:t>
      </w:r>
      <w:hyperlink w:anchor="p479" w:history="1">
        <w:r w:rsidRPr="00612F9F">
          <w:rPr>
            <w:rStyle w:val="a3"/>
            <w:rFonts w:ascii="Times New Roman" w:hAnsi="Times New Roman"/>
            <w:color w:val="auto"/>
            <w:sz w:val="28"/>
            <w:szCs w:val="28"/>
          </w:rPr>
          <w:t>абзаце первом</w:t>
        </w:r>
      </w:hyperlink>
      <w:r w:rsidRPr="00612F9F">
        <w:rPr>
          <w:rFonts w:ascii="Times New Roman" w:hAnsi="Times New Roman"/>
          <w:sz w:val="28"/>
          <w:szCs w:val="28"/>
        </w:rPr>
        <w:t xml:space="preserve"> настоящего пункта должностей с приложением копии приказа (распоряжения) о назначении их на соответствующую должность.</w:t>
      </w:r>
    </w:p>
    <w:p w:rsidR="007D0CC0" w:rsidRPr="00612F9F" w:rsidRDefault="007D0CC0" w:rsidP="00612F9F">
      <w:pPr>
        <w:ind w:firstLine="709"/>
        <w:rPr>
          <w:rFonts w:ascii="Times New Roman" w:hAnsi="Times New Roman"/>
          <w:sz w:val="28"/>
          <w:szCs w:val="28"/>
        </w:rPr>
      </w:pPr>
      <w:r w:rsidRPr="00612F9F">
        <w:rPr>
          <w:rFonts w:ascii="Times New Roman" w:hAnsi="Times New Roman"/>
          <w:sz w:val="28"/>
          <w:szCs w:val="28"/>
        </w:rPr>
        <w:t xml:space="preserve">Решение о приостановлении выплаты ежемесячной доплаты к страховой пенсии главе района, председателю районного Совета, </w:t>
      </w:r>
      <w:r w:rsidRPr="00612F9F">
        <w:rPr>
          <w:rFonts w:ascii="Times New Roman" w:hAnsi="Times New Roman"/>
          <w:sz w:val="28"/>
          <w:szCs w:val="28"/>
        </w:rPr>
        <w:lastRenderedPageBreak/>
        <w:t>исполнявшим полномочия, принимается администрацией района и оформляется распоряжением.</w:t>
      </w:r>
    </w:p>
    <w:p w:rsidR="007D0CC0" w:rsidRPr="00612F9F" w:rsidRDefault="003405EC" w:rsidP="00612F9F">
      <w:pPr>
        <w:ind w:firstLine="709"/>
        <w:rPr>
          <w:rFonts w:ascii="Times New Roman" w:hAnsi="Times New Roman"/>
          <w:sz w:val="28"/>
          <w:szCs w:val="28"/>
        </w:rPr>
      </w:pPr>
      <w:r w:rsidRPr="00612F9F">
        <w:rPr>
          <w:rFonts w:ascii="Times New Roman" w:hAnsi="Times New Roman"/>
          <w:sz w:val="28"/>
          <w:szCs w:val="28"/>
        </w:rPr>
        <w:t>18</w:t>
      </w:r>
      <w:r w:rsidR="007D0CC0" w:rsidRPr="00612F9F">
        <w:rPr>
          <w:rFonts w:ascii="Times New Roman" w:hAnsi="Times New Roman"/>
          <w:sz w:val="28"/>
          <w:szCs w:val="28"/>
        </w:rPr>
        <w:t xml:space="preserve">. </w:t>
      </w:r>
      <w:proofErr w:type="gramStart"/>
      <w:r w:rsidR="007D0CC0" w:rsidRPr="00612F9F">
        <w:rPr>
          <w:rFonts w:ascii="Times New Roman" w:hAnsi="Times New Roman"/>
          <w:sz w:val="28"/>
          <w:szCs w:val="28"/>
        </w:rPr>
        <w:t xml:space="preserve">При последующем увольнении с государственной службы Российской Федерации или освобождении от указанных в </w:t>
      </w:r>
      <w:hyperlink w:anchor="p479" w:history="1">
        <w:r w:rsidR="007D0CC0" w:rsidRPr="00612F9F">
          <w:rPr>
            <w:rStyle w:val="a3"/>
            <w:rFonts w:ascii="Times New Roman" w:hAnsi="Times New Roman"/>
            <w:color w:val="auto"/>
            <w:sz w:val="28"/>
            <w:szCs w:val="28"/>
          </w:rPr>
          <w:t xml:space="preserve">пункте </w:t>
        </w:r>
      </w:hyperlink>
      <w:r w:rsidRPr="00612F9F">
        <w:rPr>
          <w:rFonts w:ascii="Times New Roman" w:hAnsi="Times New Roman"/>
          <w:sz w:val="28"/>
          <w:szCs w:val="28"/>
        </w:rPr>
        <w:t>17</w:t>
      </w:r>
      <w:r w:rsidR="007D0CC0" w:rsidRPr="00612F9F">
        <w:rPr>
          <w:rFonts w:ascii="Times New Roman" w:hAnsi="Times New Roman"/>
          <w:sz w:val="28"/>
          <w:szCs w:val="28"/>
        </w:rPr>
        <w:t xml:space="preserve"> настоящей статьи должностей выплата ежемесячной доплаты к страховой пенсии возобновляется на прежних условиях по </w:t>
      </w:r>
      <w:hyperlink r:id="rId42" w:history="1">
        <w:r w:rsidR="007D0CC0" w:rsidRPr="00612F9F">
          <w:rPr>
            <w:rStyle w:val="a3"/>
            <w:rFonts w:ascii="Times New Roman" w:hAnsi="Times New Roman"/>
            <w:color w:val="auto"/>
            <w:sz w:val="28"/>
            <w:szCs w:val="28"/>
          </w:rPr>
          <w:t>заявлению</w:t>
        </w:r>
      </w:hyperlink>
      <w:r w:rsidR="007D0CC0" w:rsidRPr="00612F9F">
        <w:rPr>
          <w:rFonts w:ascii="Times New Roman" w:hAnsi="Times New Roman"/>
          <w:sz w:val="28"/>
          <w:szCs w:val="28"/>
        </w:rPr>
        <w:t xml:space="preserve"> лиц о ее возобновлении по форм</w:t>
      </w:r>
      <w:r w:rsidR="008B270C" w:rsidRPr="00612F9F">
        <w:rPr>
          <w:rFonts w:ascii="Times New Roman" w:hAnsi="Times New Roman"/>
          <w:sz w:val="28"/>
          <w:szCs w:val="28"/>
        </w:rPr>
        <w:t>е, представленной в приложении 1</w:t>
      </w:r>
      <w:r w:rsidR="007D0CC0" w:rsidRPr="00612F9F">
        <w:rPr>
          <w:rFonts w:ascii="Times New Roman" w:hAnsi="Times New Roman"/>
          <w:sz w:val="28"/>
          <w:szCs w:val="28"/>
        </w:rPr>
        <w:t>, с приложением копии приказа (распоряжения) об освобождении от соответствующей должности со дня, следующего за днем увольнения с указанной службы или</w:t>
      </w:r>
      <w:proofErr w:type="gramEnd"/>
      <w:r w:rsidR="007D0CC0" w:rsidRPr="00612F9F">
        <w:rPr>
          <w:rFonts w:ascii="Times New Roman" w:hAnsi="Times New Roman"/>
          <w:sz w:val="28"/>
          <w:szCs w:val="28"/>
        </w:rPr>
        <w:t xml:space="preserve"> освобождения от указанных должностей.</w:t>
      </w:r>
    </w:p>
    <w:p w:rsidR="007D0CC0" w:rsidRPr="00612F9F" w:rsidRDefault="007D0CC0" w:rsidP="00612F9F">
      <w:pPr>
        <w:ind w:firstLine="709"/>
        <w:rPr>
          <w:rFonts w:ascii="Times New Roman" w:hAnsi="Times New Roman"/>
          <w:sz w:val="28"/>
          <w:szCs w:val="28"/>
        </w:rPr>
      </w:pPr>
      <w:r w:rsidRPr="00612F9F">
        <w:rPr>
          <w:rFonts w:ascii="Times New Roman" w:hAnsi="Times New Roman"/>
          <w:sz w:val="28"/>
          <w:szCs w:val="28"/>
        </w:rPr>
        <w:t>Администрация района в течение 10 рабочих дней со дня поступления заявления о возобновлении выплаты ежемесячной доплаты к страховой пенсии принимает соответствующее решение.</w:t>
      </w:r>
    </w:p>
    <w:p w:rsidR="007D0CC0" w:rsidRPr="00612F9F" w:rsidRDefault="007D0CC0" w:rsidP="00612F9F">
      <w:pPr>
        <w:ind w:firstLine="709"/>
        <w:rPr>
          <w:rFonts w:ascii="Times New Roman" w:hAnsi="Times New Roman"/>
          <w:sz w:val="28"/>
          <w:szCs w:val="28"/>
        </w:rPr>
      </w:pPr>
      <w:r w:rsidRPr="00612F9F">
        <w:rPr>
          <w:rFonts w:ascii="Times New Roman" w:hAnsi="Times New Roman"/>
          <w:sz w:val="28"/>
          <w:szCs w:val="28"/>
        </w:rPr>
        <w:t>Возобновление выплаты ежемесячной доплаты к страховой пенсии по старости (инвалидности) производится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D0CC0" w:rsidRPr="00612F9F" w:rsidRDefault="003405EC" w:rsidP="00612F9F">
      <w:pPr>
        <w:ind w:firstLine="709"/>
        <w:rPr>
          <w:rFonts w:ascii="Times New Roman" w:hAnsi="Times New Roman"/>
          <w:sz w:val="28"/>
          <w:szCs w:val="28"/>
        </w:rPr>
      </w:pPr>
      <w:bookmarkStart w:id="3" w:name="p485"/>
      <w:bookmarkEnd w:id="3"/>
      <w:r w:rsidRPr="00612F9F">
        <w:rPr>
          <w:rFonts w:ascii="Times New Roman" w:hAnsi="Times New Roman"/>
          <w:sz w:val="28"/>
          <w:szCs w:val="28"/>
        </w:rPr>
        <w:t>19</w:t>
      </w:r>
      <w:r w:rsidR="007D0CC0" w:rsidRPr="00612F9F">
        <w:rPr>
          <w:rFonts w:ascii="Times New Roman" w:hAnsi="Times New Roman"/>
          <w:sz w:val="28"/>
          <w:szCs w:val="28"/>
        </w:rPr>
        <w:t>. Ежемесячная доплата к страховой пенсии прекращается по следующим основаниям:</w:t>
      </w:r>
    </w:p>
    <w:p w:rsidR="007D0CC0" w:rsidRPr="00612F9F" w:rsidRDefault="007D0CC0" w:rsidP="00612F9F">
      <w:pPr>
        <w:ind w:firstLine="709"/>
        <w:rPr>
          <w:rFonts w:ascii="Times New Roman" w:hAnsi="Times New Roman"/>
          <w:sz w:val="28"/>
          <w:szCs w:val="28"/>
        </w:rPr>
      </w:pPr>
      <w:r w:rsidRPr="00612F9F">
        <w:rPr>
          <w:rFonts w:ascii="Times New Roman" w:hAnsi="Times New Roman"/>
          <w:sz w:val="28"/>
          <w:szCs w:val="28"/>
        </w:rPr>
        <w:t>1) назначение ежемесячной доплаты к страховой пенсии;</w:t>
      </w:r>
    </w:p>
    <w:p w:rsidR="007D0CC0" w:rsidRPr="00612F9F" w:rsidRDefault="007D0CC0" w:rsidP="00612F9F">
      <w:pPr>
        <w:ind w:firstLine="709"/>
        <w:rPr>
          <w:rFonts w:ascii="Times New Roman" w:hAnsi="Times New Roman"/>
          <w:sz w:val="28"/>
          <w:szCs w:val="28"/>
        </w:rPr>
      </w:pPr>
      <w:r w:rsidRPr="00612F9F">
        <w:rPr>
          <w:rFonts w:ascii="Times New Roman" w:hAnsi="Times New Roman"/>
          <w:sz w:val="28"/>
          <w:szCs w:val="28"/>
        </w:rPr>
        <w:t>2) назначение ежемесячного пожизненного содержания;</w:t>
      </w:r>
    </w:p>
    <w:p w:rsidR="007D0CC0" w:rsidRPr="00612F9F" w:rsidRDefault="007D0CC0" w:rsidP="00612F9F">
      <w:pPr>
        <w:ind w:firstLine="709"/>
        <w:rPr>
          <w:rFonts w:ascii="Times New Roman" w:hAnsi="Times New Roman"/>
          <w:sz w:val="28"/>
          <w:szCs w:val="28"/>
        </w:rPr>
      </w:pPr>
      <w:r w:rsidRPr="00612F9F">
        <w:rPr>
          <w:rFonts w:ascii="Times New Roman" w:hAnsi="Times New Roman"/>
          <w:sz w:val="28"/>
          <w:szCs w:val="28"/>
        </w:rPr>
        <w:t>3) назначение дополнительного пожизненного материального обеспечения;</w:t>
      </w:r>
    </w:p>
    <w:p w:rsidR="007D0CC0" w:rsidRPr="00612F9F" w:rsidRDefault="007D0CC0" w:rsidP="00612F9F">
      <w:pPr>
        <w:ind w:firstLine="709"/>
        <w:rPr>
          <w:rFonts w:ascii="Times New Roman" w:hAnsi="Times New Roman"/>
          <w:sz w:val="28"/>
          <w:szCs w:val="28"/>
        </w:rPr>
      </w:pPr>
      <w:r w:rsidRPr="00612F9F">
        <w:rPr>
          <w:rFonts w:ascii="Times New Roman" w:hAnsi="Times New Roman"/>
          <w:sz w:val="28"/>
          <w:szCs w:val="28"/>
        </w:rPr>
        <w:t>4) смерть гражданина, а также признание его в установленном порядке умершим или безвестно отсутствующим;</w:t>
      </w:r>
    </w:p>
    <w:p w:rsidR="007D0CC0" w:rsidRPr="00612F9F" w:rsidRDefault="007D0CC0" w:rsidP="00612F9F">
      <w:pPr>
        <w:ind w:firstLine="709"/>
        <w:rPr>
          <w:rFonts w:ascii="Times New Roman" w:hAnsi="Times New Roman"/>
          <w:sz w:val="28"/>
          <w:szCs w:val="28"/>
        </w:rPr>
      </w:pPr>
      <w:r w:rsidRPr="00612F9F">
        <w:rPr>
          <w:rFonts w:ascii="Times New Roman" w:hAnsi="Times New Roman"/>
          <w:sz w:val="28"/>
          <w:szCs w:val="28"/>
        </w:rPr>
        <w:t>5) утраты гражданином права на назначенную ему ежемесячную доплату к страховой пенсии вследствие обнаружения обстоятельств или документов, опровергающих достоверность сведений, представленных в подтверждение права на указанную ежемесячную доплату,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w:t>
      </w:r>
    </w:p>
    <w:p w:rsidR="007D0CC0" w:rsidRPr="00612F9F" w:rsidRDefault="007D0CC0" w:rsidP="00612F9F">
      <w:pPr>
        <w:ind w:firstLine="709"/>
        <w:rPr>
          <w:rFonts w:ascii="Times New Roman" w:hAnsi="Times New Roman"/>
          <w:sz w:val="28"/>
          <w:szCs w:val="28"/>
        </w:rPr>
      </w:pPr>
      <w:r w:rsidRPr="00612F9F">
        <w:rPr>
          <w:rFonts w:ascii="Times New Roman" w:hAnsi="Times New Roman"/>
          <w:sz w:val="28"/>
          <w:szCs w:val="28"/>
        </w:rPr>
        <w:t>2</w:t>
      </w:r>
      <w:r w:rsidR="003405EC" w:rsidRPr="00612F9F">
        <w:rPr>
          <w:rFonts w:ascii="Times New Roman" w:hAnsi="Times New Roman"/>
          <w:sz w:val="28"/>
          <w:szCs w:val="28"/>
        </w:rPr>
        <w:t>0</w:t>
      </w:r>
      <w:r w:rsidRPr="00612F9F">
        <w:rPr>
          <w:rFonts w:ascii="Times New Roman" w:hAnsi="Times New Roman"/>
          <w:sz w:val="28"/>
          <w:szCs w:val="28"/>
        </w:rPr>
        <w:t xml:space="preserve">. Глава района, председатель районного Совета, исполнявшие полномочия, сообщают в администрацию района о возникновении оснований для прекращения выплат путем подачи заявления с приложением копий документов, подтверждающих назначение выплат, указанных в </w:t>
      </w:r>
      <w:hyperlink w:anchor="p485" w:history="1">
        <w:r w:rsidRPr="00612F9F">
          <w:rPr>
            <w:rStyle w:val="a3"/>
            <w:rFonts w:ascii="Times New Roman" w:hAnsi="Times New Roman"/>
            <w:color w:val="auto"/>
            <w:sz w:val="28"/>
            <w:szCs w:val="28"/>
          </w:rPr>
          <w:t xml:space="preserve">пункте </w:t>
        </w:r>
      </w:hyperlink>
      <w:r w:rsidR="003405EC" w:rsidRPr="00612F9F">
        <w:rPr>
          <w:rFonts w:ascii="Times New Roman" w:hAnsi="Times New Roman"/>
          <w:sz w:val="28"/>
          <w:szCs w:val="28"/>
        </w:rPr>
        <w:t>19</w:t>
      </w:r>
      <w:r w:rsidRPr="00612F9F">
        <w:rPr>
          <w:rFonts w:ascii="Times New Roman" w:hAnsi="Times New Roman"/>
          <w:sz w:val="28"/>
          <w:szCs w:val="28"/>
        </w:rPr>
        <w:t xml:space="preserve"> настоящей статьи, в течение 5 рабочих дней со дня возникновения данных оснований.</w:t>
      </w:r>
    </w:p>
    <w:p w:rsidR="007D0CC0" w:rsidRPr="00612F9F" w:rsidRDefault="007D0CC0" w:rsidP="00612F9F">
      <w:pPr>
        <w:ind w:firstLine="709"/>
        <w:rPr>
          <w:rFonts w:ascii="Times New Roman" w:hAnsi="Times New Roman"/>
          <w:sz w:val="28"/>
          <w:szCs w:val="28"/>
        </w:rPr>
      </w:pPr>
      <w:r w:rsidRPr="00612F9F">
        <w:rPr>
          <w:rFonts w:ascii="Times New Roman" w:hAnsi="Times New Roman"/>
          <w:sz w:val="28"/>
          <w:szCs w:val="28"/>
        </w:rPr>
        <w:t xml:space="preserve">Выплата ежемесячной доплаты к страховой пенсии прекращается со дня назначения выплат, указанных в </w:t>
      </w:r>
      <w:hyperlink w:anchor="p485" w:history="1">
        <w:r w:rsidRPr="00612F9F">
          <w:rPr>
            <w:rStyle w:val="a3"/>
            <w:rFonts w:ascii="Times New Roman" w:hAnsi="Times New Roman"/>
            <w:color w:val="auto"/>
            <w:sz w:val="28"/>
            <w:szCs w:val="28"/>
          </w:rPr>
          <w:t xml:space="preserve">пункте </w:t>
        </w:r>
      </w:hyperlink>
      <w:r w:rsidR="003405EC" w:rsidRPr="00612F9F">
        <w:rPr>
          <w:rFonts w:ascii="Times New Roman" w:hAnsi="Times New Roman"/>
          <w:sz w:val="28"/>
          <w:szCs w:val="28"/>
        </w:rPr>
        <w:t>19</w:t>
      </w:r>
      <w:r w:rsidRPr="00612F9F">
        <w:rPr>
          <w:rFonts w:ascii="Times New Roman" w:hAnsi="Times New Roman"/>
          <w:sz w:val="28"/>
          <w:szCs w:val="28"/>
        </w:rPr>
        <w:t xml:space="preserve"> настоящей статьи, на основании решения администрации района, которое оформляется распоряжением администрации района. </w:t>
      </w:r>
    </w:p>
    <w:p w:rsidR="007D0CC0" w:rsidRPr="00612F9F" w:rsidRDefault="003405EC" w:rsidP="00612F9F">
      <w:pPr>
        <w:ind w:firstLine="709"/>
        <w:rPr>
          <w:rFonts w:ascii="Times New Roman" w:hAnsi="Times New Roman"/>
          <w:sz w:val="28"/>
          <w:szCs w:val="28"/>
        </w:rPr>
      </w:pPr>
      <w:r w:rsidRPr="00612F9F">
        <w:rPr>
          <w:rFonts w:ascii="Times New Roman" w:hAnsi="Times New Roman"/>
          <w:sz w:val="28"/>
          <w:szCs w:val="28"/>
        </w:rPr>
        <w:t>21</w:t>
      </w:r>
      <w:r w:rsidR="007D0CC0" w:rsidRPr="00612F9F">
        <w:rPr>
          <w:rFonts w:ascii="Times New Roman" w:hAnsi="Times New Roman"/>
          <w:sz w:val="28"/>
          <w:szCs w:val="28"/>
        </w:rPr>
        <w:t xml:space="preserve">. </w:t>
      </w:r>
      <w:proofErr w:type="gramStart"/>
      <w:r w:rsidR="007D0CC0" w:rsidRPr="00612F9F">
        <w:rPr>
          <w:rFonts w:ascii="Times New Roman" w:hAnsi="Times New Roman"/>
          <w:sz w:val="28"/>
          <w:szCs w:val="28"/>
        </w:rPr>
        <w:t xml:space="preserve">В случае смерти лиц, получавших ежемесячную доплату к страховой пенсии, а также признания их в установленном порядке умершими или безвестно отсутствующими выплата ежемесячной доплаты к страховой </w:t>
      </w:r>
      <w:r w:rsidR="007D0CC0" w:rsidRPr="00612F9F">
        <w:rPr>
          <w:rFonts w:ascii="Times New Roman" w:hAnsi="Times New Roman"/>
          <w:sz w:val="28"/>
          <w:szCs w:val="28"/>
        </w:rPr>
        <w:lastRenderedPageBreak/>
        <w:t>пенсии по старости (инвалидности) прекращается с первого числа месяца, следующего за месяцем, в котором наступила смерть лица либо вступило в силу решение суда об объявлении его умершими или о признании его безвестно отсутствующими.</w:t>
      </w:r>
      <w:proofErr w:type="gramEnd"/>
    </w:p>
    <w:p w:rsidR="007D0CC0" w:rsidRPr="00612F9F" w:rsidRDefault="003405EC" w:rsidP="007D0CC0">
      <w:pPr>
        <w:ind w:firstLine="540"/>
        <w:rPr>
          <w:rFonts w:ascii="Times New Roman" w:hAnsi="Times New Roman"/>
          <w:sz w:val="28"/>
          <w:szCs w:val="28"/>
        </w:rPr>
      </w:pPr>
      <w:r w:rsidRPr="00612F9F">
        <w:rPr>
          <w:rFonts w:ascii="Times New Roman" w:hAnsi="Times New Roman"/>
          <w:sz w:val="28"/>
          <w:szCs w:val="28"/>
        </w:rPr>
        <w:t>22</w:t>
      </w:r>
      <w:r w:rsidR="007D0CC0" w:rsidRPr="00612F9F">
        <w:rPr>
          <w:rFonts w:ascii="Times New Roman" w:hAnsi="Times New Roman"/>
          <w:sz w:val="28"/>
          <w:szCs w:val="28"/>
        </w:rPr>
        <w:t>. Выплата ежемесячной доплаты к страховой пенсии восстанавливается:</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1) в случае отмены решения суда о признании гражданина умершим или решения суда о признании гражданина безвестно отсутствующим - с 1-го числа месяца, следующего за месяцем, в котором вступило в силу соответствующее решение;</w:t>
      </w:r>
    </w:p>
    <w:p w:rsidR="007D0CC0" w:rsidRPr="00612F9F" w:rsidRDefault="007D0CC0" w:rsidP="007D0CC0">
      <w:pPr>
        <w:ind w:firstLine="540"/>
        <w:rPr>
          <w:rFonts w:ascii="Times New Roman" w:hAnsi="Times New Roman"/>
          <w:sz w:val="28"/>
          <w:szCs w:val="28"/>
        </w:rPr>
      </w:pPr>
      <w:proofErr w:type="gramStart"/>
      <w:r w:rsidRPr="00612F9F">
        <w:rPr>
          <w:rFonts w:ascii="Times New Roman" w:hAnsi="Times New Roman"/>
          <w:sz w:val="28"/>
          <w:szCs w:val="28"/>
        </w:rPr>
        <w:t>2) по желанию лица в случае наступления новых обстоятельств или надлежащего подтверждения прежних обстоятельств, дающих право на установление ежемесячной доплаты к страховой пенсии, если со дня прекращения выплаты указанной ежемесячной доплаты прошло не более 10 лет, - с 1-го числа месяца, следующего за месяцем, в котором администрацией района получены заявление о восстановлении выплаты ежемесячной доплаты к страховой пенсии и все необходимые</w:t>
      </w:r>
      <w:proofErr w:type="gramEnd"/>
      <w:r w:rsidRPr="00612F9F">
        <w:rPr>
          <w:rFonts w:ascii="Times New Roman" w:hAnsi="Times New Roman"/>
          <w:sz w:val="28"/>
          <w:szCs w:val="28"/>
        </w:rPr>
        <w:t xml:space="preserve"> документы, обязанность по представлению которых возложена на заявителя.</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E258E0" w:rsidRPr="00612F9F" w:rsidRDefault="003405EC" w:rsidP="00E258E0">
      <w:pPr>
        <w:ind w:firstLine="709"/>
        <w:rPr>
          <w:rFonts w:ascii="Times New Roman" w:eastAsia="Arial" w:hAnsi="Times New Roman"/>
          <w:sz w:val="28"/>
          <w:szCs w:val="28"/>
        </w:rPr>
      </w:pPr>
      <w:r w:rsidRPr="00612F9F">
        <w:rPr>
          <w:rFonts w:ascii="Times New Roman" w:eastAsia="Arial" w:hAnsi="Times New Roman"/>
          <w:sz w:val="28"/>
          <w:szCs w:val="28"/>
        </w:rPr>
        <w:t>23. Перерасчет размера</w:t>
      </w:r>
      <w:r w:rsidRPr="00612F9F">
        <w:rPr>
          <w:rFonts w:ascii="Times New Roman" w:hAnsi="Times New Roman"/>
          <w:sz w:val="28"/>
          <w:szCs w:val="28"/>
        </w:rPr>
        <w:t xml:space="preserve"> </w:t>
      </w:r>
      <w:r w:rsidR="00612F9F" w:rsidRPr="00612F9F">
        <w:rPr>
          <w:rFonts w:ascii="Times New Roman" w:hAnsi="Times New Roman"/>
          <w:sz w:val="28"/>
          <w:szCs w:val="28"/>
        </w:rPr>
        <w:t>е</w:t>
      </w:r>
      <w:r w:rsidRPr="00612F9F">
        <w:rPr>
          <w:rFonts w:ascii="Times New Roman" w:hAnsi="Times New Roman"/>
          <w:sz w:val="28"/>
          <w:szCs w:val="28"/>
        </w:rPr>
        <w:t>жемесячной доплаты к страховой пенсии</w:t>
      </w:r>
      <w:r w:rsidRPr="00612F9F">
        <w:rPr>
          <w:rFonts w:ascii="Times New Roman" w:eastAsia="Arial" w:hAnsi="Times New Roman"/>
          <w:sz w:val="28"/>
          <w:szCs w:val="28"/>
        </w:rPr>
        <w:t xml:space="preserve"> </w:t>
      </w:r>
      <w:r w:rsidR="00E258E0" w:rsidRPr="00612F9F">
        <w:rPr>
          <w:rFonts w:ascii="Times New Roman" w:eastAsia="Arial" w:hAnsi="Times New Roman"/>
          <w:sz w:val="28"/>
          <w:szCs w:val="28"/>
        </w:rPr>
        <w:t>производится в случае:</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изменения размера трудовой пенсии по старости (инвалидности);</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при централизованном повышении денежного содержания муниципальным служащим;</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изменения порядка исчисления размера пенсии.</w:t>
      </w:r>
    </w:p>
    <w:p w:rsidR="00E258E0" w:rsidRPr="00612F9F" w:rsidRDefault="003405EC" w:rsidP="00E258E0">
      <w:pPr>
        <w:ind w:firstLine="709"/>
        <w:rPr>
          <w:rFonts w:ascii="Times New Roman" w:eastAsia="Arial" w:hAnsi="Times New Roman"/>
          <w:sz w:val="28"/>
          <w:szCs w:val="28"/>
        </w:rPr>
      </w:pPr>
      <w:r w:rsidRPr="00612F9F">
        <w:rPr>
          <w:rFonts w:ascii="Times New Roman" w:eastAsia="Arial" w:hAnsi="Times New Roman"/>
          <w:sz w:val="28"/>
          <w:szCs w:val="28"/>
        </w:rPr>
        <w:t>24</w:t>
      </w:r>
      <w:r w:rsidR="00E258E0" w:rsidRPr="00612F9F">
        <w:rPr>
          <w:rFonts w:ascii="Times New Roman" w:eastAsia="Arial" w:hAnsi="Times New Roman"/>
          <w:sz w:val="28"/>
          <w:szCs w:val="28"/>
        </w:rPr>
        <w:t xml:space="preserve">. Перерасчет размера </w:t>
      </w:r>
      <w:r w:rsidR="00612F9F" w:rsidRPr="00612F9F">
        <w:rPr>
          <w:rFonts w:ascii="Times New Roman" w:hAnsi="Times New Roman"/>
          <w:sz w:val="28"/>
          <w:szCs w:val="28"/>
        </w:rPr>
        <w:t>е</w:t>
      </w:r>
      <w:r w:rsidRPr="00612F9F">
        <w:rPr>
          <w:rFonts w:ascii="Times New Roman" w:hAnsi="Times New Roman"/>
          <w:sz w:val="28"/>
          <w:szCs w:val="28"/>
        </w:rPr>
        <w:t>жемесячной доплаты к страховой пенсии</w:t>
      </w:r>
      <w:r w:rsidR="00E258E0" w:rsidRPr="00612F9F">
        <w:rPr>
          <w:rFonts w:ascii="Times New Roman" w:eastAsia="Arial" w:hAnsi="Times New Roman"/>
          <w:sz w:val="28"/>
          <w:szCs w:val="28"/>
        </w:rPr>
        <w:t xml:space="preserve"> производится бухгалтерией администрации Троснянского района.</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Перерасчет </w:t>
      </w:r>
      <w:r w:rsidR="00612F9F" w:rsidRPr="00612F9F">
        <w:rPr>
          <w:rFonts w:ascii="Times New Roman" w:eastAsia="Arial" w:hAnsi="Times New Roman"/>
          <w:sz w:val="28"/>
          <w:szCs w:val="28"/>
        </w:rPr>
        <w:t>е</w:t>
      </w:r>
      <w:r w:rsidR="003405EC" w:rsidRPr="00612F9F">
        <w:rPr>
          <w:rFonts w:ascii="Times New Roman" w:hAnsi="Times New Roman"/>
          <w:sz w:val="28"/>
          <w:szCs w:val="28"/>
        </w:rPr>
        <w:t xml:space="preserve">жемесячной доплаты к страховой пенсии </w:t>
      </w:r>
      <w:r w:rsidRPr="00612F9F">
        <w:rPr>
          <w:rFonts w:ascii="Times New Roman" w:eastAsia="Arial" w:hAnsi="Times New Roman"/>
          <w:sz w:val="28"/>
          <w:szCs w:val="28"/>
        </w:rPr>
        <w:t>производится с первого числа месяца, следующего за месяцем изменения порядка исчисления пенсии за выслугу лет.</w:t>
      </w:r>
    </w:p>
    <w:p w:rsidR="007D0CC0" w:rsidRPr="00612F9F" w:rsidRDefault="003405EC" w:rsidP="007D0CC0">
      <w:pPr>
        <w:ind w:firstLine="540"/>
        <w:rPr>
          <w:rFonts w:ascii="Times New Roman" w:hAnsi="Times New Roman"/>
          <w:sz w:val="28"/>
          <w:szCs w:val="28"/>
        </w:rPr>
      </w:pPr>
      <w:r w:rsidRPr="00612F9F">
        <w:rPr>
          <w:rFonts w:ascii="Times New Roman" w:hAnsi="Times New Roman"/>
          <w:sz w:val="28"/>
          <w:szCs w:val="28"/>
        </w:rPr>
        <w:t>25</w:t>
      </w:r>
      <w:r w:rsidR="007D0CC0" w:rsidRPr="00612F9F">
        <w:rPr>
          <w:rFonts w:ascii="Times New Roman" w:hAnsi="Times New Roman"/>
          <w:sz w:val="28"/>
          <w:szCs w:val="28"/>
        </w:rPr>
        <w:t xml:space="preserve">. Сумма ежемесячной доплаты к страховой пенсии по старости (инвалидности), излишне выплаченная по вине получателя, подлежит удержанию в порядке, аналогичном процедуре удержания излишне выплаченных сумм пенсий в соответствии с Федеральным </w:t>
      </w:r>
      <w:hyperlink r:id="rId43" w:history="1">
        <w:r w:rsidR="007D0CC0" w:rsidRPr="00612F9F">
          <w:rPr>
            <w:rStyle w:val="a3"/>
            <w:rFonts w:ascii="Times New Roman" w:hAnsi="Times New Roman"/>
            <w:color w:val="auto"/>
            <w:sz w:val="28"/>
            <w:szCs w:val="28"/>
          </w:rPr>
          <w:t>законом</w:t>
        </w:r>
      </w:hyperlink>
      <w:r w:rsidR="007D0CC0" w:rsidRPr="00612F9F">
        <w:rPr>
          <w:rFonts w:ascii="Times New Roman" w:hAnsi="Times New Roman"/>
          <w:sz w:val="28"/>
          <w:szCs w:val="28"/>
        </w:rPr>
        <w:t xml:space="preserve"> "О страховых пенсиях".</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При несогласии лиц, получающих доплату к страховой пенсии, с решениями, принятыми в отношении них администрацией района в рамках данного Порядка, они вправе обжаловать эти решения, действия или бездействие должностных лиц в соответствии с действующим законодательством.</w:t>
      </w:r>
    </w:p>
    <w:p w:rsidR="007D0CC0" w:rsidRPr="00612F9F" w:rsidRDefault="007D0CC0" w:rsidP="003E05F2">
      <w:pPr>
        <w:pStyle w:val="ConsPlusNormal"/>
        <w:ind w:firstLine="709"/>
        <w:jc w:val="both"/>
        <w:rPr>
          <w:rFonts w:ascii="Times New Roman" w:hAnsi="Times New Roman" w:cs="Times New Roman"/>
          <w:sz w:val="28"/>
          <w:szCs w:val="28"/>
        </w:rPr>
      </w:pPr>
    </w:p>
    <w:p w:rsidR="003E05F2" w:rsidRPr="008D14B5" w:rsidRDefault="003405EC" w:rsidP="003E05F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Статья </w:t>
      </w:r>
      <w:r w:rsidR="003E05F2" w:rsidRPr="008D14B5">
        <w:rPr>
          <w:rFonts w:ascii="Times New Roman" w:hAnsi="Times New Roman" w:cs="Times New Roman"/>
          <w:b/>
          <w:sz w:val="28"/>
          <w:szCs w:val="28"/>
        </w:rPr>
        <w:t>1</w:t>
      </w:r>
      <w:r>
        <w:rPr>
          <w:rFonts w:ascii="Times New Roman" w:hAnsi="Times New Roman" w:cs="Times New Roman"/>
          <w:b/>
          <w:sz w:val="28"/>
          <w:szCs w:val="28"/>
        </w:rPr>
        <w:t>4</w:t>
      </w:r>
      <w:r w:rsidR="003E05F2" w:rsidRPr="008D14B5">
        <w:rPr>
          <w:rFonts w:ascii="Times New Roman" w:hAnsi="Times New Roman" w:cs="Times New Roman"/>
          <w:b/>
          <w:sz w:val="28"/>
          <w:szCs w:val="28"/>
        </w:rPr>
        <w:t>. Гарантии медицинского и государственного страхования выборных должностных лиц местного самоуправления</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1. Выборные должностные лица местного самоуправления, осуществляющие полномочия на постоянной основе, подлежат обязательному медицинскому страхованию в порядке, установленном законодательством Российской Федерации.</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2. Выборным должностным лицам местного самоуправления 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3. Выборным должностным лицам местного самоуправления 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3E05F2" w:rsidRPr="008D14B5" w:rsidRDefault="003E05F2" w:rsidP="003E05F2">
      <w:pPr>
        <w:pStyle w:val="ConsPlusNormal"/>
        <w:ind w:firstLine="709"/>
        <w:jc w:val="both"/>
        <w:rPr>
          <w:rFonts w:ascii="Times New Roman" w:hAnsi="Times New Roman" w:cs="Times New Roman"/>
          <w:sz w:val="28"/>
          <w:szCs w:val="28"/>
        </w:rPr>
      </w:pPr>
    </w:p>
    <w:p w:rsidR="003E05F2" w:rsidRPr="008D14B5" w:rsidRDefault="00612F9F" w:rsidP="003E05F2">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3E05F2" w:rsidRPr="008D14B5">
        <w:rPr>
          <w:rFonts w:ascii="Times New Roman" w:hAnsi="Times New Roman" w:cs="Times New Roman"/>
          <w:b/>
          <w:sz w:val="28"/>
          <w:szCs w:val="28"/>
        </w:rPr>
        <w:t>1</w:t>
      </w:r>
      <w:r w:rsidR="003405EC">
        <w:rPr>
          <w:rFonts w:ascii="Times New Roman" w:hAnsi="Times New Roman" w:cs="Times New Roman"/>
          <w:b/>
          <w:sz w:val="28"/>
          <w:szCs w:val="28"/>
        </w:rPr>
        <w:t>5</w:t>
      </w:r>
      <w:r w:rsidR="003E05F2" w:rsidRPr="008D14B5">
        <w:rPr>
          <w:rFonts w:ascii="Times New Roman" w:hAnsi="Times New Roman" w:cs="Times New Roman"/>
          <w:b/>
          <w:sz w:val="28"/>
          <w:szCs w:val="28"/>
        </w:rPr>
        <w:t>. Компенсационные выплаты в случае гибели, причинения увечья или иного повреждения здоровья выборным должностным лицам местного самоуправления при осуществлении их полномочий</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1. За счет средств бюджета Троснянского района выборным должностным лицам местного самоуправления устанавливаются компенсационные выплаты, которые выплачиваются единовременно в случаях:</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1) гибели (смерти) выборного должностного лица местного самоуправления, наступившей в связи с исполнением им должностных обязанностей;</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2) причинения выборному должностному лицу местного самоуправления при исполнении им должностных обязанностей увечья или иного повреждения здоровья, повлекших стойкую утрату трудоспособности.</w:t>
      </w:r>
    </w:p>
    <w:p w:rsidR="003E05F2"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 xml:space="preserve">2. В случае гибели (смерти) выборного должностного лица местного самоуправления,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w:t>
      </w:r>
      <w:r>
        <w:rPr>
          <w:rFonts w:ascii="Times New Roman" w:hAnsi="Times New Roman" w:cs="Times New Roman"/>
          <w:sz w:val="28"/>
          <w:szCs w:val="28"/>
        </w:rPr>
        <w:t>размере ежемесячного денежного содержания.</w:t>
      </w:r>
    </w:p>
    <w:p w:rsidR="003E05F2" w:rsidRPr="008D14B5"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3. В случае причинения выборному должностному лицу местного самоуправления 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 Троснянского района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
    <w:p w:rsidR="003E05F2" w:rsidRPr="008D14B5" w:rsidRDefault="003E05F2" w:rsidP="003E05F2">
      <w:pPr>
        <w:pStyle w:val="ConsPlusNormal"/>
        <w:ind w:firstLine="709"/>
        <w:jc w:val="both"/>
        <w:rPr>
          <w:rFonts w:ascii="Times New Roman" w:hAnsi="Times New Roman" w:cs="Times New Roman"/>
          <w:sz w:val="28"/>
          <w:szCs w:val="28"/>
        </w:rPr>
      </w:pPr>
    </w:p>
    <w:p w:rsidR="003E05F2" w:rsidRPr="008D14B5" w:rsidRDefault="00612F9F" w:rsidP="003E05F2">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3E05F2" w:rsidRPr="008D14B5">
        <w:rPr>
          <w:rFonts w:ascii="Times New Roman" w:hAnsi="Times New Roman" w:cs="Times New Roman"/>
          <w:b/>
          <w:sz w:val="28"/>
          <w:szCs w:val="28"/>
        </w:rPr>
        <w:t>1</w:t>
      </w:r>
      <w:r>
        <w:rPr>
          <w:rFonts w:ascii="Times New Roman" w:hAnsi="Times New Roman" w:cs="Times New Roman"/>
          <w:b/>
          <w:sz w:val="28"/>
          <w:szCs w:val="28"/>
        </w:rPr>
        <w:t>6</w:t>
      </w:r>
      <w:r w:rsidR="003E05F2" w:rsidRPr="008D14B5">
        <w:rPr>
          <w:rFonts w:ascii="Times New Roman" w:hAnsi="Times New Roman" w:cs="Times New Roman"/>
          <w:b/>
          <w:sz w:val="28"/>
          <w:szCs w:val="28"/>
        </w:rPr>
        <w:t xml:space="preserve">. Единовременная материальная помощь выборным </w:t>
      </w:r>
      <w:r w:rsidR="003E05F2" w:rsidRPr="008D14B5">
        <w:rPr>
          <w:rFonts w:ascii="Times New Roman" w:hAnsi="Times New Roman" w:cs="Times New Roman"/>
          <w:b/>
          <w:sz w:val="28"/>
          <w:szCs w:val="28"/>
        </w:rPr>
        <w:lastRenderedPageBreak/>
        <w:t>должностным лицам местного самоуправления</w:t>
      </w:r>
    </w:p>
    <w:p w:rsidR="003E05F2" w:rsidRDefault="003E05F2" w:rsidP="003E05F2">
      <w:pPr>
        <w:pStyle w:val="ConsPlusNormal"/>
        <w:ind w:firstLine="709"/>
        <w:jc w:val="both"/>
        <w:rPr>
          <w:rFonts w:ascii="Times New Roman" w:hAnsi="Times New Roman" w:cs="Times New Roman"/>
          <w:sz w:val="28"/>
          <w:szCs w:val="28"/>
        </w:rPr>
      </w:pPr>
      <w:r w:rsidRPr="008D14B5">
        <w:rPr>
          <w:rFonts w:ascii="Times New Roman" w:hAnsi="Times New Roman" w:cs="Times New Roman"/>
          <w:sz w:val="28"/>
          <w:szCs w:val="28"/>
        </w:rPr>
        <w:t>1. Выборным должностным лицам местного самоуправления на погребение близких родственников (мат</w:t>
      </w:r>
      <w:r w:rsidR="003405EC">
        <w:rPr>
          <w:rFonts w:ascii="Times New Roman" w:hAnsi="Times New Roman" w:cs="Times New Roman"/>
          <w:sz w:val="28"/>
          <w:szCs w:val="28"/>
        </w:rPr>
        <w:t>ь, отец, супруг, супруга, дети)</w:t>
      </w:r>
      <w:r w:rsidRPr="008D14B5">
        <w:rPr>
          <w:rFonts w:ascii="Times New Roman" w:hAnsi="Times New Roman" w:cs="Times New Roman"/>
          <w:sz w:val="28"/>
          <w:szCs w:val="28"/>
        </w:rPr>
        <w:t xml:space="preserve"> в связи со стихийными бедствиями (пожар, авария, затопление и т.д.), в связи с бракосочетанием, рождением ребенка за счет средств бюджета Троснянского района выплачивается единовременная ма</w:t>
      </w:r>
      <w:r>
        <w:rPr>
          <w:rFonts w:ascii="Times New Roman" w:hAnsi="Times New Roman" w:cs="Times New Roman"/>
          <w:sz w:val="28"/>
          <w:szCs w:val="28"/>
        </w:rPr>
        <w:t>териальная помощь в размере до 8</w:t>
      </w:r>
      <w:r w:rsidRPr="008D14B5">
        <w:rPr>
          <w:rFonts w:ascii="Times New Roman" w:hAnsi="Times New Roman" w:cs="Times New Roman"/>
          <w:sz w:val="28"/>
          <w:szCs w:val="28"/>
        </w:rPr>
        <w:t>000 рублей.</w:t>
      </w:r>
    </w:p>
    <w:p w:rsidR="007D0CC0" w:rsidRPr="00476E4C" w:rsidRDefault="007D0CC0" w:rsidP="003E05F2">
      <w:pPr>
        <w:pStyle w:val="ConsPlusNormal"/>
        <w:ind w:firstLine="709"/>
        <w:jc w:val="both"/>
        <w:rPr>
          <w:rFonts w:ascii="Times New Roman" w:hAnsi="Times New Roman" w:cs="Times New Roman"/>
          <w:sz w:val="28"/>
          <w:szCs w:val="28"/>
        </w:rPr>
      </w:pPr>
    </w:p>
    <w:p w:rsidR="007D0CC0" w:rsidRPr="00476E4C" w:rsidRDefault="00612F9F" w:rsidP="007D0CC0">
      <w:pPr>
        <w:ind w:firstLine="540"/>
        <w:rPr>
          <w:rFonts w:ascii="Times New Roman" w:hAnsi="Times New Roman"/>
          <w:sz w:val="28"/>
          <w:szCs w:val="28"/>
        </w:rPr>
      </w:pPr>
      <w:r>
        <w:rPr>
          <w:rFonts w:ascii="Times New Roman" w:hAnsi="Times New Roman"/>
          <w:b/>
          <w:bCs/>
          <w:sz w:val="28"/>
          <w:szCs w:val="28"/>
        </w:rPr>
        <w:t>Статья 17</w:t>
      </w:r>
      <w:r w:rsidR="007D0CC0" w:rsidRPr="00476E4C">
        <w:rPr>
          <w:rFonts w:ascii="Times New Roman" w:hAnsi="Times New Roman"/>
          <w:b/>
          <w:bCs/>
          <w:sz w:val="28"/>
          <w:szCs w:val="28"/>
        </w:rPr>
        <w:t>. Единовременная денежная выплата по окончании срока полномочий</w:t>
      </w:r>
    </w:p>
    <w:p w:rsidR="007D0CC0" w:rsidRPr="00476E4C" w:rsidRDefault="007D0CC0" w:rsidP="007D0CC0">
      <w:pPr>
        <w:ind w:firstLine="540"/>
        <w:rPr>
          <w:rFonts w:ascii="Times New Roman" w:hAnsi="Times New Roman"/>
          <w:sz w:val="28"/>
          <w:szCs w:val="28"/>
        </w:rPr>
      </w:pPr>
      <w:r w:rsidRPr="00476E4C">
        <w:rPr>
          <w:rFonts w:ascii="Times New Roman" w:hAnsi="Times New Roman"/>
          <w:sz w:val="28"/>
          <w:szCs w:val="28"/>
        </w:rPr>
        <w:t> </w:t>
      </w:r>
    </w:p>
    <w:p w:rsidR="007D0CC0" w:rsidRPr="00612F9F" w:rsidRDefault="007D0CC0" w:rsidP="007D0CC0">
      <w:pPr>
        <w:ind w:firstLine="540"/>
        <w:rPr>
          <w:rFonts w:ascii="Times New Roman" w:hAnsi="Times New Roman"/>
          <w:sz w:val="28"/>
          <w:szCs w:val="28"/>
        </w:rPr>
      </w:pPr>
      <w:bookmarkStart w:id="4" w:name="p537"/>
      <w:bookmarkEnd w:id="4"/>
      <w:r w:rsidRPr="00476E4C">
        <w:rPr>
          <w:rFonts w:ascii="Times New Roman" w:hAnsi="Times New Roman"/>
          <w:sz w:val="28"/>
          <w:szCs w:val="28"/>
        </w:rPr>
        <w:t>1</w:t>
      </w:r>
      <w:r w:rsidRPr="00612F9F">
        <w:rPr>
          <w:rFonts w:ascii="Times New Roman" w:hAnsi="Times New Roman"/>
          <w:sz w:val="28"/>
          <w:szCs w:val="28"/>
        </w:rPr>
        <w:t xml:space="preserve">. Главе района по окончании срока полномочий выплачивается единовременная денежная выплата в размере </w:t>
      </w:r>
      <w:r w:rsidR="0041622B" w:rsidRPr="00612F9F">
        <w:rPr>
          <w:rFonts w:ascii="Times New Roman" w:hAnsi="Times New Roman"/>
          <w:sz w:val="28"/>
          <w:szCs w:val="28"/>
        </w:rPr>
        <w:t>двух</w:t>
      </w:r>
      <w:r w:rsidRPr="00612F9F">
        <w:rPr>
          <w:rFonts w:ascii="Times New Roman" w:hAnsi="Times New Roman"/>
          <w:sz w:val="28"/>
          <w:szCs w:val="28"/>
        </w:rPr>
        <w:t xml:space="preserve"> денежных содержаний.</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2. Единовременная денежная выплата, предусмотренная в </w:t>
      </w:r>
      <w:hyperlink w:anchor="p537" w:history="1">
        <w:r w:rsidRPr="00612F9F">
          <w:rPr>
            <w:rStyle w:val="a3"/>
            <w:rFonts w:ascii="Times New Roman" w:hAnsi="Times New Roman"/>
            <w:color w:val="auto"/>
            <w:sz w:val="28"/>
            <w:szCs w:val="28"/>
          </w:rPr>
          <w:t>пункте первом</w:t>
        </w:r>
      </w:hyperlink>
      <w:r w:rsidRPr="00612F9F">
        <w:rPr>
          <w:rFonts w:ascii="Times New Roman" w:hAnsi="Times New Roman"/>
          <w:sz w:val="28"/>
          <w:szCs w:val="28"/>
        </w:rPr>
        <w:t xml:space="preserve"> настоящей статьи, выплачивается за счет средств бюджета </w:t>
      </w:r>
      <w:r w:rsidR="0041622B" w:rsidRPr="00612F9F">
        <w:rPr>
          <w:rFonts w:ascii="Times New Roman" w:hAnsi="Times New Roman"/>
          <w:sz w:val="28"/>
          <w:szCs w:val="28"/>
        </w:rPr>
        <w:t>Троснянского</w:t>
      </w:r>
      <w:r w:rsidRPr="00612F9F">
        <w:rPr>
          <w:rFonts w:ascii="Times New Roman" w:hAnsi="Times New Roman"/>
          <w:sz w:val="28"/>
          <w:szCs w:val="28"/>
        </w:rPr>
        <w:t xml:space="preserve"> района на ос</w:t>
      </w:r>
      <w:r w:rsidR="00506191" w:rsidRPr="00612F9F">
        <w:rPr>
          <w:rFonts w:ascii="Times New Roman" w:hAnsi="Times New Roman"/>
          <w:sz w:val="28"/>
          <w:szCs w:val="28"/>
        </w:rPr>
        <w:t>новании заявления главы района</w:t>
      </w:r>
      <w:r w:rsidRPr="00612F9F">
        <w:rPr>
          <w:rFonts w:ascii="Times New Roman" w:hAnsi="Times New Roman"/>
          <w:sz w:val="28"/>
          <w:szCs w:val="28"/>
        </w:rPr>
        <w:t>.</w:t>
      </w:r>
    </w:p>
    <w:p w:rsidR="007D0CC0" w:rsidRPr="00612F9F" w:rsidRDefault="007D0CC0" w:rsidP="007D0CC0">
      <w:pPr>
        <w:ind w:firstLine="540"/>
        <w:rPr>
          <w:rFonts w:ascii="Times New Roman" w:hAnsi="Times New Roman"/>
          <w:sz w:val="28"/>
          <w:szCs w:val="28"/>
        </w:rPr>
      </w:pPr>
      <w:r w:rsidRPr="00612F9F">
        <w:rPr>
          <w:rFonts w:ascii="Times New Roman" w:hAnsi="Times New Roman"/>
          <w:sz w:val="28"/>
          <w:szCs w:val="28"/>
        </w:rPr>
        <w:t xml:space="preserve">3. Выплата, предусмотренная в </w:t>
      </w:r>
      <w:hyperlink w:anchor="p537" w:history="1">
        <w:r w:rsidRPr="00612F9F">
          <w:rPr>
            <w:rStyle w:val="a3"/>
            <w:rFonts w:ascii="Times New Roman" w:hAnsi="Times New Roman"/>
            <w:color w:val="auto"/>
            <w:sz w:val="28"/>
            <w:szCs w:val="28"/>
          </w:rPr>
          <w:t>пункте первом</w:t>
        </w:r>
      </w:hyperlink>
      <w:r w:rsidRPr="00612F9F">
        <w:rPr>
          <w:rFonts w:ascii="Times New Roman" w:hAnsi="Times New Roman"/>
          <w:sz w:val="28"/>
          <w:szCs w:val="28"/>
        </w:rPr>
        <w:t xml:space="preserve"> настоящей статьи, не производится при прекращении полномочий главы района в </w:t>
      </w:r>
      <w:r w:rsidR="00960E7E">
        <w:rPr>
          <w:rFonts w:ascii="Times New Roman" w:hAnsi="Times New Roman"/>
          <w:sz w:val="28"/>
          <w:szCs w:val="28"/>
        </w:rPr>
        <w:t>случае вступления в отношении него</w:t>
      </w:r>
      <w:r w:rsidRPr="00612F9F">
        <w:rPr>
          <w:rFonts w:ascii="Times New Roman" w:hAnsi="Times New Roman"/>
          <w:sz w:val="28"/>
          <w:szCs w:val="28"/>
        </w:rPr>
        <w:t xml:space="preserve"> в законную силу обвинительного приговора суда, отзыва избирателями.</w:t>
      </w:r>
    </w:p>
    <w:p w:rsidR="007D0CC0" w:rsidRPr="00612F9F" w:rsidRDefault="007D0CC0" w:rsidP="007D0CC0">
      <w:pPr>
        <w:ind w:firstLine="540"/>
        <w:rPr>
          <w:rFonts w:ascii="Verdana" w:hAnsi="Verdana"/>
          <w:sz w:val="21"/>
          <w:szCs w:val="21"/>
        </w:rPr>
      </w:pPr>
      <w:r w:rsidRPr="00612F9F">
        <w:t> </w:t>
      </w:r>
    </w:p>
    <w:p w:rsidR="007D0CC0" w:rsidRPr="00612F9F" w:rsidRDefault="007D0CC0" w:rsidP="003E05F2">
      <w:pPr>
        <w:pStyle w:val="ConsPlusNormal"/>
        <w:ind w:firstLine="709"/>
        <w:jc w:val="both"/>
        <w:rPr>
          <w:rFonts w:ascii="Times New Roman" w:hAnsi="Times New Roman" w:cs="Times New Roman"/>
          <w:sz w:val="28"/>
          <w:szCs w:val="28"/>
        </w:rPr>
      </w:pPr>
    </w:p>
    <w:p w:rsidR="00E258E0" w:rsidRDefault="00E258E0" w:rsidP="003E05F2">
      <w:pPr>
        <w:pStyle w:val="ConsPlusNormal"/>
        <w:ind w:firstLine="709"/>
        <w:jc w:val="both"/>
        <w:rPr>
          <w:rFonts w:ascii="Times New Roman" w:hAnsi="Times New Roman" w:cs="Times New Roman"/>
          <w:sz w:val="28"/>
          <w:szCs w:val="28"/>
        </w:rPr>
      </w:pPr>
    </w:p>
    <w:p w:rsidR="00E258E0" w:rsidRDefault="00E258E0" w:rsidP="003E05F2">
      <w:pPr>
        <w:pStyle w:val="ConsPlusNormal"/>
        <w:ind w:firstLine="709"/>
        <w:jc w:val="both"/>
        <w:rPr>
          <w:rFonts w:ascii="Times New Roman" w:hAnsi="Times New Roman" w:cs="Times New Roman"/>
          <w:sz w:val="28"/>
          <w:szCs w:val="28"/>
        </w:rPr>
      </w:pPr>
    </w:p>
    <w:p w:rsidR="00E258E0" w:rsidRDefault="00E258E0" w:rsidP="003E05F2">
      <w:pPr>
        <w:pStyle w:val="ConsPlusNormal"/>
        <w:ind w:firstLine="709"/>
        <w:jc w:val="both"/>
        <w:rPr>
          <w:rFonts w:ascii="Times New Roman" w:hAnsi="Times New Roman" w:cs="Times New Roman"/>
          <w:sz w:val="28"/>
          <w:szCs w:val="28"/>
        </w:rPr>
      </w:pPr>
    </w:p>
    <w:p w:rsidR="00E258E0" w:rsidRDefault="00E258E0" w:rsidP="003E05F2">
      <w:pPr>
        <w:pStyle w:val="ConsPlusNormal"/>
        <w:ind w:firstLine="709"/>
        <w:jc w:val="both"/>
        <w:rPr>
          <w:rFonts w:ascii="Times New Roman" w:hAnsi="Times New Roman" w:cs="Times New Roman"/>
          <w:sz w:val="28"/>
          <w:szCs w:val="28"/>
        </w:rPr>
      </w:pPr>
    </w:p>
    <w:p w:rsidR="00E258E0" w:rsidRDefault="00E258E0" w:rsidP="003E05F2">
      <w:pPr>
        <w:pStyle w:val="ConsPlusNormal"/>
        <w:ind w:firstLine="709"/>
        <w:jc w:val="both"/>
        <w:rPr>
          <w:rFonts w:ascii="Times New Roman" w:hAnsi="Times New Roman" w:cs="Times New Roman"/>
          <w:sz w:val="28"/>
          <w:szCs w:val="28"/>
        </w:rPr>
      </w:pPr>
    </w:p>
    <w:p w:rsidR="00E258E0" w:rsidRDefault="00E258E0" w:rsidP="003E05F2">
      <w:pPr>
        <w:pStyle w:val="ConsPlusNormal"/>
        <w:ind w:firstLine="709"/>
        <w:jc w:val="both"/>
        <w:rPr>
          <w:rFonts w:ascii="Times New Roman" w:hAnsi="Times New Roman" w:cs="Times New Roman"/>
          <w:sz w:val="28"/>
          <w:szCs w:val="28"/>
        </w:rPr>
      </w:pPr>
    </w:p>
    <w:p w:rsidR="00E258E0" w:rsidRDefault="00E258E0"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612F9F" w:rsidRDefault="00612F9F" w:rsidP="003E05F2">
      <w:pPr>
        <w:pStyle w:val="ConsPlusNormal"/>
        <w:ind w:firstLine="709"/>
        <w:jc w:val="both"/>
        <w:rPr>
          <w:rFonts w:ascii="Times New Roman" w:hAnsi="Times New Roman" w:cs="Times New Roman"/>
          <w:sz w:val="28"/>
          <w:szCs w:val="28"/>
        </w:rPr>
      </w:pPr>
    </w:p>
    <w:p w:rsidR="00E258E0" w:rsidRDefault="00E258E0" w:rsidP="003E05F2">
      <w:pPr>
        <w:pStyle w:val="ConsPlusNormal"/>
        <w:ind w:firstLine="709"/>
        <w:jc w:val="both"/>
        <w:rPr>
          <w:rFonts w:ascii="Times New Roman" w:hAnsi="Times New Roman" w:cs="Times New Roman"/>
          <w:sz w:val="28"/>
          <w:szCs w:val="28"/>
        </w:rPr>
      </w:pPr>
    </w:p>
    <w:p w:rsidR="00E258E0" w:rsidRDefault="00E258E0" w:rsidP="003E05F2">
      <w:pPr>
        <w:pStyle w:val="ConsPlusNormal"/>
        <w:ind w:firstLine="709"/>
        <w:jc w:val="both"/>
        <w:rPr>
          <w:rFonts w:ascii="Times New Roman" w:hAnsi="Times New Roman" w:cs="Times New Roman"/>
          <w:sz w:val="28"/>
          <w:szCs w:val="28"/>
        </w:rPr>
      </w:pPr>
    </w:p>
    <w:p w:rsidR="003405EC" w:rsidRPr="003405EC" w:rsidRDefault="003405EC" w:rsidP="003405EC">
      <w:pPr>
        <w:ind w:firstLine="4395"/>
        <w:jc w:val="right"/>
        <w:rPr>
          <w:rFonts w:ascii="Times New Roman" w:eastAsia="Arial" w:hAnsi="Times New Roman"/>
        </w:rPr>
      </w:pPr>
      <w:r w:rsidRPr="003405EC">
        <w:rPr>
          <w:rFonts w:ascii="Times New Roman" w:eastAsia="Arial" w:hAnsi="Times New Roman"/>
        </w:rPr>
        <w:t>П</w:t>
      </w:r>
      <w:r w:rsidR="00E258E0" w:rsidRPr="003405EC">
        <w:rPr>
          <w:rFonts w:ascii="Times New Roman" w:eastAsia="Arial" w:hAnsi="Times New Roman"/>
        </w:rPr>
        <w:t xml:space="preserve">риложение  1 </w:t>
      </w:r>
    </w:p>
    <w:p w:rsidR="003405EC" w:rsidRDefault="00E258E0" w:rsidP="003405EC">
      <w:pPr>
        <w:ind w:firstLine="4395"/>
        <w:jc w:val="right"/>
        <w:rPr>
          <w:rFonts w:ascii="Times New Roman" w:hAnsi="Times New Roman"/>
          <w:kern w:val="28"/>
        </w:rPr>
      </w:pPr>
      <w:r w:rsidRPr="003405EC">
        <w:rPr>
          <w:rFonts w:ascii="Times New Roman" w:eastAsia="Arial" w:hAnsi="Times New Roman"/>
        </w:rPr>
        <w:t>к Положению</w:t>
      </w:r>
      <w:r w:rsidR="003405EC" w:rsidRPr="003405EC">
        <w:rPr>
          <w:rFonts w:ascii="Times New Roman" w:eastAsia="Arial" w:hAnsi="Times New Roman"/>
        </w:rPr>
        <w:t xml:space="preserve"> </w:t>
      </w:r>
      <w:r w:rsidR="003405EC" w:rsidRPr="003405EC">
        <w:rPr>
          <w:rFonts w:ascii="Times New Roman" w:hAnsi="Times New Roman"/>
        </w:rPr>
        <w:t>«</w:t>
      </w:r>
      <w:r w:rsidR="003405EC" w:rsidRPr="003405EC">
        <w:rPr>
          <w:rFonts w:ascii="Times New Roman" w:hAnsi="Times New Roman"/>
          <w:kern w:val="28"/>
        </w:rPr>
        <w:t>О гарантиях осуществления</w:t>
      </w:r>
    </w:p>
    <w:p w:rsidR="003405EC" w:rsidRDefault="003405EC" w:rsidP="003405EC">
      <w:pPr>
        <w:ind w:firstLine="4395"/>
        <w:jc w:val="right"/>
        <w:rPr>
          <w:rFonts w:ascii="Times New Roman" w:hAnsi="Times New Roman"/>
          <w:kern w:val="28"/>
        </w:rPr>
      </w:pPr>
      <w:r w:rsidRPr="003405EC">
        <w:rPr>
          <w:rFonts w:ascii="Times New Roman" w:hAnsi="Times New Roman"/>
          <w:kern w:val="28"/>
        </w:rPr>
        <w:t xml:space="preserve"> полномочий депутата, выборного  </w:t>
      </w:r>
    </w:p>
    <w:p w:rsidR="003405EC" w:rsidRDefault="003405EC" w:rsidP="003405EC">
      <w:pPr>
        <w:ind w:firstLine="4395"/>
        <w:jc w:val="right"/>
        <w:rPr>
          <w:rFonts w:ascii="Times New Roman" w:hAnsi="Times New Roman"/>
          <w:kern w:val="28"/>
        </w:rPr>
      </w:pPr>
      <w:r w:rsidRPr="003405EC">
        <w:rPr>
          <w:rFonts w:ascii="Times New Roman" w:hAnsi="Times New Roman"/>
          <w:kern w:val="28"/>
        </w:rPr>
        <w:t>должностного лица местного</w:t>
      </w:r>
    </w:p>
    <w:p w:rsidR="003405EC" w:rsidRPr="003405EC" w:rsidRDefault="003405EC" w:rsidP="003405EC">
      <w:pPr>
        <w:ind w:firstLine="4395"/>
        <w:jc w:val="right"/>
        <w:rPr>
          <w:rFonts w:ascii="Times New Roman" w:hAnsi="Times New Roman"/>
        </w:rPr>
      </w:pPr>
      <w:r w:rsidRPr="003405EC">
        <w:rPr>
          <w:rFonts w:ascii="Times New Roman" w:hAnsi="Times New Roman"/>
          <w:kern w:val="28"/>
        </w:rPr>
        <w:t xml:space="preserve"> самоуправления  Троснянского района»</w:t>
      </w:r>
    </w:p>
    <w:p w:rsidR="00E258E0" w:rsidRPr="003D7A11" w:rsidRDefault="00E258E0" w:rsidP="00E258E0">
      <w:pPr>
        <w:ind w:firstLine="4395"/>
        <w:jc w:val="right"/>
        <w:rPr>
          <w:rFonts w:eastAsia="Arial"/>
        </w:rPr>
      </w:pPr>
      <w:r w:rsidRPr="003D7A11">
        <w:rPr>
          <w:rFonts w:eastAsia="Arial"/>
        </w:rPr>
        <w:t xml:space="preserve"> </w:t>
      </w:r>
    </w:p>
    <w:p w:rsidR="00E258E0" w:rsidRPr="00612F9F" w:rsidRDefault="00E258E0" w:rsidP="00E258E0">
      <w:pPr>
        <w:ind w:firstLine="4395"/>
        <w:rPr>
          <w:rFonts w:ascii="Times New Roman" w:eastAsia="Arial" w:hAnsi="Times New Roman"/>
        </w:rPr>
      </w:pPr>
      <w:r w:rsidRPr="00612F9F">
        <w:rPr>
          <w:rFonts w:ascii="Times New Roman" w:eastAsia="Arial" w:hAnsi="Times New Roman"/>
        </w:rPr>
        <w:t xml:space="preserve">Главе Троснянского района </w:t>
      </w:r>
    </w:p>
    <w:p w:rsidR="00E258E0" w:rsidRPr="00612F9F" w:rsidRDefault="00E258E0" w:rsidP="00E258E0">
      <w:pPr>
        <w:ind w:firstLine="4395"/>
        <w:rPr>
          <w:rFonts w:ascii="Times New Roman" w:eastAsia="Arial" w:hAnsi="Times New Roman"/>
        </w:rPr>
      </w:pPr>
      <w:r w:rsidRPr="00612F9F">
        <w:rPr>
          <w:rFonts w:ascii="Times New Roman" w:eastAsia="Arial" w:hAnsi="Times New Roman"/>
        </w:rPr>
        <w:t>от ______________________________</w:t>
      </w:r>
    </w:p>
    <w:p w:rsidR="00E258E0" w:rsidRPr="00612F9F" w:rsidRDefault="00E258E0" w:rsidP="00E258E0">
      <w:pPr>
        <w:ind w:firstLine="4395"/>
        <w:rPr>
          <w:rFonts w:ascii="Times New Roman" w:eastAsia="Arial" w:hAnsi="Times New Roman"/>
        </w:rPr>
      </w:pPr>
      <w:r w:rsidRPr="00612F9F">
        <w:rPr>
          <w:rFonts w:ascii="Times New Roman" w:eastAsia="Arial" w:hAnsi="Times New Roman"/>
        </w:rPr>
        <w:t>Фамилия, имя, отчество заявителя</w:t>
      </w:r>
    </w:p>
    <w:p w:rsidR="00E258E0" w:rsidRPr="00612F9F" w:rsidRDefault="00E258E0" w:rsidP="00E258E0">
      <w:pPr>
        <w:ind w:firstLine="4395"/>
        <w:rPr>
          <w:rFonts w:ascii="Times New Roman" w:eastAsia="Arial" w:hAnsi="Times New Roman"/>
        </w:rPr>
      </w:pPr>
      <w:r w:rsidRPr="00612F9F">
        <w:rPr>
          <w:rFonts w:ascii="Times New Roman" w:eastAsia="Arial" w:hAnsi="Times New Roman"/>
        </w:rPr>
        <w:t xml:space="preserve"> </w:t>
      </w:r>
      <w:proofErr w:type="gramStart"/>
      <w:r w:rsidRPr="00612F9F">
        <w:rPr>
          <w:rFonts w:ascii="Times New Roman" w:eastAsia="Arial" w:hAnsi="Times New Roman"/>
        </w:rPr>
        <w:t>проживающего</w:t>
      </w:r>
      <w:proofErr w:type="gramEnd"/>
      <w:r w:rsidRPr="00612F9F">
        <w:rPr>
          <w:rFonts w:ascii="Times New Roman" w:eastAsia="Arial" w:hAnsi="Times New Roman"/>
        </w:rPr>
        <w:t xml:space="preserve"> (щей) по адресу________</w:t>
      </w:r>
    </w:p>
    <w:p w:rsidR="00E258E0" w:rsidRPr="00612F9F" w:rsidRDefault="00E258E0" w:rsidP="00E258E0">
      <w:pPr>
        <w:ind w:firstLine="4395"/>
        <w:rPr>
          <w:rFonts w:ascii="Times New Roman" w:eastAsia="Arial" w:hAnsi="Times New Roman"/>
        </w:rPr>
      </w:pPr>
      <w:r w:rsidRPr="00612F9F">
        <w:rPr>
          <w:rFonts w:ascii="Times New Roman" w:eastAsia="Arial" w:hAnsi="Times New Roman"/>
        </w:rPr>
        <w:t>___________________________________</w:t>
      </w:r>
    </w:p>
    <w:p w:rsidR="00E258E0" w:rsidRPr="00612F9F" w:rsidRDefault="00E258E0" w:rsidP="00E258E0">
      <w:pPr>
        <w:ind w:firstLine="4395"/>
        <w:rPr>
          <w:rFonts w:ascii="Times New Roman" w:eastAsia="Arial" w:hAnsi="Times New Roman"/>
        </w:rPr>
      </w:pPr>
      <w:r w:rsidRPr="00612F9F">
        <w:rPr>
          <w:rFonts w:ascii="Times New Roman" w:eastAsia="Arial" w:hAnsi="Times New Roman"/>
        </w:rPr>
        <w:t>телефон____________________________</w:t>
      </w:r>
    </w:p>
    <w:p w:rsidR="00E258E0" w:rsidRPr="00612F9F" w:rsidRDefault="00E258E0" w:rsidP="00E258E0">
      <w:pPr>
        <w:ind w:firstLine="709"/>
        <w:rPr>
          <w:rFonts w:ascii="Times New Roman" w:eastAsia="Arial" w:hAnsi="Times New Roman"/>
          <w:sz w:val="28"/>
          <w:szCs w:val="28"/>
        </w:rPr>
      </w:pPr>
    </w:p>
    <w:p w:rsidR="00E258E0" w:rsidRPr="00612F9F" w:rsidRDefault="00E258E0" w:rsidP="00E258E0">
      <w:pPr>
        <w:jc w:val="center"/>
        <w:rPr>
          <w:rFonts w:ascii="Times New Roman" w:eastAsia="Arial" w:hAnsi="Times New Roman"/>
          <w:sz w:val="28"/>
          <w:szCs w:val="28"/>
        </w:rPr>
      </w:pPr>
      <w:r w:rsidRPr="00612F9F">
        <w:rPr>
          <w:rFonts w:ascii="Times New Roman" w:eastAsia="Arial" w:hAnsi="Times New Roman"/>
          <w:sz w:val="28"/>
          <w:szCs w:val="28"/>
        </w:rPr>
        <w:t>ЗАЯВЛЕНИЕ</w:t>
      </w:r>
    </w:p>
    <w:p w:rsidR="00E258E0" w:rsidRPr="00612F9F" w:rsidRDefault="00E258E0" w:rsidP="00E258E0">
      <w:pPr>
        <w:rPr>
          <w:rFonts w:ascii="Times New Roman" w:eastAsia="Arial" w:hAnsi="Times New Roman"/>
          <w:sz w:val="28"/>
          <w:szCs w:val="28"/>
        </w:rPr>
      </w:pPr>
    </w:p>
    <w:p w:rsidR="003405EC" w:rsidRPr="00612F9F" w:rsidRDefault="003405EC" w:rsidP="00595CB5">
      <w:pPr>
        <w:pStyle w:val="HTML"/>
        <w:ind w:firstLine="919"/>
        <w:jc w:val="both"/>
        <w:rPr>
          <w:rFonts w:ascii="Times New Roman" w:hAnsi="Times New Roman" w:cs="Times New Roman"/>
          <w:sz w:val="28"/>
          <w:szCs w:val="28"/>
        </w:rPr>
      </w:pPr>
      <w:r w:rsidRPr="00612F9F">
        <w:rPr>
          <w:rFonts w:ascii="Times New Roman" w:hAnsi="Times New Roman" w:cs="Times New Roman"/>
          <w:sz w:val="28"/>
          <w:szCs w:val="28"/>
        </w:rPr>
        <w:t xml:space="preserve">В соответствии </w:t>
      </w:r>
      <w:r w:rsidR="008E5EEC" w:rsidRPr="00612F9F">
        <w:rPr>
          <w:rFonts w:ascii="Times New Roman" w:hAnsi="Times New Roman" w:cs="Times New Roman"/>
          <w:sz w:val="28"/>
          <w:szCs w:val="28"/>
        </w:rPr>
        <w:t xml:space="preserve">с </w:t>
      </w:r>
      <w:hyperlink r:id="rId44" w:history="1">
        <w:r w:rsidRPr="00612F9F">
          <w:rPr>
            <w:rStyle w:val="a3"/>
            <w:rFonts w:ascii="Times New Roman" w:hAnsi="Times New Roman" w:cs="Times New Roman"/>
            <w:color w:val="auto"/>
            <w:sz w:val="28"/>
            <w:szCs w:val="28"/>
          </w:rPr>
          <w:t>Уставом</w:t>
        </w:r>
      </w:hyperlink>
      <w:r w:rsidRPr="00612F9F">
        <w:rPr>
          <w:rFonts w:ascii="Times New Roman" w:hAnsi="Times New Roman" w:cs="Times New Roman"/>
          <w:sz w:val="28"/>
          <w:szCs w:val="28"/>
        </w:rPr>
        <w:t xml:space="preserve"> Троснянского района Орловской области, статьей 13 Положения</w:t>
      </w:r>
      <w:r w:rsidR="000B1FCC" w:rsidRPr="00612F9F">
        <w:rPr>
          <w:rFonts w:ascii="Times New Roman" w:hAnsi="Times New Roman" w:cs="Times New Roman"/>
          <w:sz w:val="28"/>
          <w:szCs w:val="28"/>
        </w:rPr>
        <w:t xml:space="preserve"> о </w:t>
      </w:r>
      <w:r w:rsidR="00595CB5" w:rsidRPr="00612F9F">
        <w:rPr>
          <w:rFonts w:ascii="Times New Roman" w:hAnsi="Times New Roman" w:cs="Times New Roman"/>
          <w:sz w:val="28"/>
          <w:szCs w:val="28"/>
        </w:rPr>
        <w:t xml:space="preserve"> </w:t>
      </w:r>
      <w:r w:rsidR="000B1FCC" w:rsidRPr="00612F9F">
        <w:rPr>
          <w:rFonts w:ascii="Times New Roman" w:hAnsi="Times New Roman" w:cs="Times New Roman"/>
          <w:sz w:val="28"/>
          <w:szCs w:val="28"/>
        </w:rPr>
        <w:t xml:space="preserve"> гарантиях</w:t>
      </w:r>
      <w:r w:rsidRPr="00612F9F">
        <w:rPr>
          <w:rFonts w:ascii="Times New Roman" w:hAnsi="Times New Roman" w:cs="Times New Roman"/>
          <w:sz w:val="28"/>
          <w:szCs w:val="28"/>
        </w:rPr>
        <w:t xml:space="preserve">   осуществления   полномочий   депутата,</w:t>
      </w:r>
    </w:p>
    <w:p w:rsidR="00E258E0" w:rsidRPr="00612F9F" w:rsidRDefault="003405EC" w:rsidP="00595CB5">
      <w:pPr>
        <w:pStyle w:val="HTML"/>
        <w:jc w:val="both"/>
        <w:rPr>
          <w:rFonts w:ascii="Times New Roman" w:eastAsia="Arial" w:hAnsi="Times New Roman" w:cs="Times New Roman"/>
          <w:sz w:val="28"/>
          <w:szCs w:val="28"/>
        </w:rPr>
      </w:pPr>
      <w:r w:rsidRPr="00612F9F">
        <w:rPr>
          <w:rFonts w:ascii="Times New Roman" w:hAnsi="Times New Roman" w:cs="Times New Roman"/>
          <w:sz w:val="28"/>
          <w:szCs w:val="28"/>
        </w:rPr>
        <w:t xml:space="preserve">выборного  должностного  лица  местного  самоуправления  </w:t>
      </w:r>
      <w:r w:rsidR="000B1FCC" w:rsidRPr="00612F9F">
        <w:rPr>
          <w:rFonts w:ascii="Times New Roman" w:hAnsi="Times New Roman" w:cs="Times New Roman"/>
          <w:sz w:val="28"/>
          <w:szCs w:val="28"/>
        </w:rPr>
        <w:t>Троснянского</w:t>
      </w:r>
      <w:r w:rsidRPr="00612F9F">
        <w:rPr>
          <w:rFonts w:ascii="Times New Roman" w:hAnsi="Times New Roman" w:cs="Times New Roman"/>
          <w:sz w:val="28"/>
          <w:szCs w:val="28"/>
        </w:rPr>
        <w:t xml:space="preserve">  района</w:t>
      </w:r>
      <w:r w:rsidR="00595CB5" w:rsidRPr="00612F9F">
        <w:rPr>
          <w:rFonts w:ascii="Times New Roman" w:hAnsi="Times New Roman" w:cs="Times New Roman"/>
          <w:sz w:val="28"/>
          <w:szCs w:val="28"/>
        </w:rPr>
        <w:t xml:space="preserve"> </w:t>
      </w:r>
      <w:r w:rsidRPr="00612F9F">
        <w:rPr>
          <w:rFonts w:ascii="Times New Roman" w:hAnsi="Times New Roman" w:cs="Times New Roman"/>
          <w:sz w:val="28"/>
          <w:szCs w:val="28"/>
        </w:rPr>
        <w:t xml:space="preserve">Орловской  области,  </w:t>
      </w:r>
      <w:r w:rsidR="00E258E0" w:rsidRPr="00612F9F">
        <w:rPr>
          <w:rFonts w:ascii="Times New Roman" w:eastAsia="Arial" w:hAnsi="Times New Roman" w:cs="Times New Roman"/>
          <w:sz w:val="28"/>
          <w:szCs w:val="28"/>
        </w:rPr>
        <w:t>прошу   назначить   мне,   замещавшему   должность_________________________________________________________</w:t>
      </w:r>
    </w:p>
    <w:p w:rsidR="00E258E0" w:rsidRPr="00612F9F" w:rsidRDefault="00E258E0" w:rsidP="00595CB5">
      <w:pPr>
        <w:ind w:firstLine="709"/>
        <w:jc w:val="center"/>
        <w:rPr>
          <w:rFonts w:ascii="Times New Roman" w:eastAsia="Arial" w:hAnsi="Times New Roman"/>
          <w:i/>
          <w:sz w:val="28"/>
          <w:szCs w:val="28"/>
        </w:rPr>
      </w:pPr>
      <w:proofErr w:type="gramStart"/>
      <w:r w:rsidRPr="00612F9F">
        <w:rPr>
          <w:rFonts w:ascii="Times New Roman" w:eastAsia="Arial" w:hAnsi="Times New Roman"/>
          <w:i/>
          <w:sz w:val="28"/>
          <w:szCs w:val="28"/>
        </w:rPr>
        <w:t>(наименование должности, из которой</w:t>
      </w:r>
      <w:proofErr w:type="gramEnd"/>
    </w:p>
    <w:p w:rsidR="00E258E0" w:rsidRPr="00612F9F" w:rsidRDefault="00E258E0" w:rsidP="00595CB5">
      <w:pPr>
        <w:jc w:val="center"/>
        <w:rPr>
          <w:rFonts w:ascii="Times New Roman" w:eastAsia="Arial" w:hAnsi="Times New Roman"/>
          <w:i/>
          <w:sz w:val="28"/>
          <w:szCs w:val="28"/>
        </w:rPr>
      </w:pPr>
      <w:r w:rsidRPr="00612F9F">
        <w:rPr>
          <w:rFonts w:ascii="Times New Roman" w:eastAsia="Arial" w:hAnsi="Times New Roman"/>
          <w:i/>
          <w:sz w:val="28"/>
          <w:szCs w:val="28"/>
        </w:rPr>
        <w:t>____________________________________________________</w:t>
      </w:r>
      <w:r w:rsidR="003405EC" w:rsidRPr="00612F9F">
        <w:rPr>
          <w:rFonts w:ascii="Times New Roman" w:eastAsia="Arial" w:hAnsi="Times New Roman"/>
          <w:i/>
          <w:sz w:val="28"/>
          <w:szCs w:val="28"/>
        </w:rPr>
        <w:t>_</w:t>
      </w:r>
      <w:r w:rsidR="00612F9F">
        <w:rPr>
          <w:rFonts w:ascii="Times New Roman" w:eastAsia="Arial" w:hAnsi="Times New Roman"/>
          <w:i/>
          <w:sz w:val="28"/>
          <w:szCs w:val="28"/>
        </w:rPr>
        <w:t>________</w:t>
      </w:r>
    </w:p>
    <w:p w:rsidR="003405EC" w:rsidRPr="00612F9F" w:rsidRDefault="00E258E0" w:rsidP="00595CB5">
      <w:pPr>
        <w:ind w:firstLine="709"/>
        <w:jc w:val="center"/>
        <w:rPr>
          <w:rFonts w:ascii="Times New Roman" w:eastAsia="Arial" w:hAnsi="Times New Roman"/>
          <w:i/>
          <w:sz w:val="28"/>
          <w:szCs w:val="28"/>
        </w:rPr>
      </w:pPr>
      <w:r w:rsidRPr="00612F9F">
        <w:rPr>
          <w:rFonts w:ascii="Times New Roman" w:eastAsia="Arial" w:hAnsi="Times New Roman"/>
          <w:i/>
          <w:sz w:val="28"/>
          <w:szCs w:val="28"/>
        </w:rPr>
        <w:t>рассчитывается среднемесячный заработок)</w:t>
      </w:r>
    </w:p>
    <w:p w:rsidR="003405EC" w:rsidRPr="00612F9F" w:rsidRDefault="003405EC" w:rsidP="00E258E0">
      <w:pPr>
        <w:ind w:firstLine="709"/>
        <w:rPr>
          <w:rFonts w:ascii="Times New Roman" w:eastAsia="Arial" w:hAnsi="Times New Roman"/>
          <w:i/>
          <w:sz w:val="28"/>
          <w:szCs w:val="28"/>
        </w:rPr>
      </w:pPr>
    </w:p>
    <w:p w:rsidR="00E258E0" w:rsidRPr="00612F9F" w:rsidRDefault="003405EC" w:rsidP="00E258E0">
      <w:pPr>
        <w:ind w:firstLine="709"/>
        <w:rPr>
          <w:rFonts w:ascii="Times New Roman" w:eastAsia="Arial" w:hAnsi="Times New Roman"/>
          <w:i/>
          <w:sz w:val="28"/>
          <w:szCs w:val="28"/>
        </w:rPr>
      </w:pPr>
      <w:r w:rsidRPr="00612F9F">
        <w:rPr>
          <w:rFonts w:ascii="Times New Roman" w:hAnsi="Times New Roman"/>
          <w:sz w:val="28"/>
          <w:szCs w:val="28"/>
        </w:rPr>
        <w:t>ежемесячную доплату к страховой пенсии</w:t>
      </w:r>
      <w:r w:rsidR="00595CB5" w:rsidRPr="00612F9F">
        <w:rPr>
          <w:rFonts w:ascii="Times New Roman" w:hAnsi="Times New Roman"/>
          <w:sz w:val="28"/>
          <w:szCs w:val="28"/>
        </w:rPr>
        <w:t>.</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В случае наступления </w:t>
      </w:r>
      <w:proofErr w:type="gramStart"/>
      <w:r w:rsidRPr="00612F9F">
        <w:rPr>
          <w:rFonts w:ascii="Times New Roman" w:eastAsia="Arial" w:hAnsi="Times New Roman"/>
          <w:sz w:val="28"/>
          <w:szCs w:val="28"/>
        </w:rPr>
        <w:t>об</w:t>
      </w:r>
      <w:r w:rsidR="008E5EEC" w:rsidRPr="00612F9F">
        <w:rPr>
          <w:rFonts w:ascii="Times New Roman" w:eastAsia="Arial" w:hAnsi="Times New Roman"/>
          <w:sz w:val="28"/>
          <w:szCs w:val="28"/>
        </w:rPr>
        <w:t xml:space="preserve">стоятельств, предусмотренных пунктами </w:t>
      </w:r>
      <w:r w:rsidR="00595CB5" w:rsidRPr="00612F9F">
        <w:rPr>
          <w:rFonts w:ascii="Times New Roman" w:eastAsia="Arial" w:hAnsi="Times New Roman"/>
          <w:sz w:val="28"/>
          <w:szCs w:val="28"/>
        </w:rPr>
        <w:t>17 и 19 статьи 13</w:t>
      </w:r>
      <w:r w:rsidRPr="00612F9F">
        <w:rPr>
          <w:rFonts w:ascii="Times New Roman" w:eastAsia="Arial" w:hAnsi="Times New Roman"/>
          <w:sz w:val="28"/>
          <w:szCs w:val="28"/>
        </w:rPr>
        <w:t xml:space="preserve"> настоящего Положения обязуюсь</w:t>
      </w:r>
      <w:proofErr w:type="gramEnd"/>
      <w:r w:rsidRPr="00612F9F">
        <w:rPr>
          <w:rFonts w:ascii="Times New Roman" w:eastAsia="Arial" w:hAnsi="Times New Roman"/>
          <w:sz w:val="28"/>
          <w:szCs w:val="28"/>
        </w:rPr>
        <w:t xml:space="preserve"> в 3-дневный срок сообщить об этом в бухгалтерию администрации Троснянского района.</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Пенсию за выслугу лет прошу перечислять </w:t>
      </w:r>
      <w:proofErr w:type="gramStart"/>
      <w:r w:rsidRPr="00612F9F">
        <w:rPr>
          <w:rFonts w:ascii="Times New Roman" w:eastAsia="Arial" w:hAnsi="Times New Roman"/>
          <w:sz w:val="28"/>
          <w:szCs w:val="28"/>
        </w:rPr>
        <w:t>в</w:t>
      </w:r>
      <w:proofErr w:type="gramEnd"/>
      <w:r w:rsidRPr="00612F9F">
        <w:rPr>
          <w:rFonts w:ascii="Times New Roman" w:eastAsia="Arial" w:hAnsi="Times New Roman"/>
          <w:sz w:val="28"/>
          <w:szCs w:val="28"/>
        </w:rPr>
        <w:t xml:space="preserve"> __________________________________________________________________</w:t>
      </w:r>
    </w:p>
    <w:p w:rsidR="00E258E0" w:rsidRPr="00612F9F" w:rsidRDefault="00E258E0" w:rsidP="00E258E0">
      <w:pPr>
        <w:ind w:firstLine="709"/>
        <w:rPr>
          <w:rFonts w:ascii="Times New Roman" w:eastAsia="Arial" w:hAnsi="Times New Roman"/>
          <w:i/>
          <w:sz w:val="28"/>
          <w:szCs w:val="28"/>
        </w:rPr>
      </w:pPr>
      <w:r w:rsidRPr="00612F9F">
        <w:rPr>
          <w:rFonts w:ascii="Times New Roman" w:eastAsia="Arial" w:hAnsi="Times New Roman"/>
          <w:i/>
          <w:sz w:val="28"/>
          <w:szCs w:val="28"/>
        </w:rPr>
        <w:t>(филиал Сбербанка России)</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на мой текущий счет N       __________________________________________</w:t>
      </w:r>
    </w:p>
    <w:p w:rsidR="00E258E0" w:rsidRPr="00612F9F" w:rsidRDefault="00E258E0" w:rsidP="00E258E0">
      <w:pPr>
        <w:rPr>
          <w:rFonts w:ascii="Times New Roman" w:eastAsia="Arial" w:hAnsi="Times New Roman"/>
          <w:sz w:val="28"/>
          <w:szCs w:val="28"/>
        </w:rPr>
      </w:pP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К заявлению </w:t>
      </w:r>
      <w:proofErr w:type="gramStart"/>
      <w:r w:rsidRPr="00612F9F">
        <w:rPr>
          <w:rFonts w:ascii="Times New Roman" w:eastAsia="Arial" w:hAnsi="Times New Roman"/>
          <w:sz w:val="28"/>
          <w:szCs w:val="28"/>
        </w:rPr>
        <w:t>приложены</w:t>
      </w:r>
      <w:proofErr w:type="gramEnd"/>
      <w:r w:rsidRPr="00612F9F">
        <w:rPr>
          <w:rFonts w:ascii="Times New Roman" w:eastAsia="Arial" w:hAnsi="Times New Roman"/>
          <w:sz w:val="28"/>
          <w:szCs w:val="28"/>
        </w:rPr>
        <w:t>:</w:t>
      </w:r>
    </w:p>
    <w:p w:rsidR="00E258E0" w:rsidRPr="00612F9F" w:rsidRDefault="00E258E0" w:rsidP="00E258E0">
      <w:pPr>
        <w:ind w:firstLine="709"/>
        <w:rPr>
          <w:rFonts w:ascii="Times New Roman" w:eastAsia="Arial" w:hAnsi="Times New Roman"/>
          <w:sz w:val="28"/>
          <w:szCs w:val="28"/>
        </w:rPr>
      </w:pPr>
    </w:p>
    <w:p w:rsidR="003405EC" w:rsidRPr="00612F9F" w:rsidRDefault="003405EC" w:rsidP="00E258E0">
      <w:pPr>
        <w:ind w:firstLine="709"/>
        <w:rPr>
          <w:rFonts w:ascii="Times New Roman" w:eastAsia="Arial" w:hAnsi="Times New Roman"/>
          <w:sz w:val="28"/>
          <w:szCs w:val="28"/>
        </w:rPr>
      </w:pPr>
    </w:p>
    <w:p w:rsidR="003405EC" w:rsidRPr="00612F9F" w:rsidRDefault="003405EC" w:rsidP="00E258E0">
      <w:pPr>
        <w:ind w:firstLine="709"/>
        <w:rPr>
          <w:rFonts w:ascii="Times New Roman" w:eastAsia="Arial" w:hAnsi="Times New Roman"/>
          <w:sz w:val="28"/>
          <w:szCs w:val="28"/>
        </w:rPr>
      </w:pP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 xml:space="preserve">"_____"_______________20 </w:t>
      </w:r>
      <w:r w:rsidR="008E5EEC" w:rsidRPr="00612F9F">
        <w:rPr>
          <w:rFonts w:ascii="Times New Roman" w:eastAsia="Arial" w:hAnsi="Times New Roman"/>
          <w:sz w:val="28"/>
          <w:szCs w:val="28"/>
        </w:rPr>
        <w:t>__</w:t>
      </w:r>
      <w:r w:rsidRPr="00612F9F">
        <w:rPr>
          <w:rFonts w:ascii="Times New Roman" w:eastAsia="Arial" w:hAnsi="Times New Roman"/>
          <w:sz w:val="28"/>
          <w:szCs w:val="28"/>
        </w:rPr>
        <w:t>_ г.</w:t>
      </w:r>
      <w:r w:rsidR="008E5EEC" w:rsidRPr="00612F9F">
        <w:rPr>
          <w:rFonts w:ascii="Times New Roman" w:eastAsia="Arial" w:hAnsi="Times New Roman"/>
          <w:sz w:val="28"/>
          <w:szCs w:val="28"/>
        </w:rPr>
        <w:t xml:space="preserve">               ______________</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 xml:space="preserve">                                                                       (подпись заявителя)</w:t>
      </w:r>
    </w:p>
    <w:p w:rsidR="00612F9F" w:rsidRDefault="00612F9F" w:rsidP="00E258E0">
      <w:pPr>
        <w:rPr>
          <w:rFonts w:ascii="Times New Roman" w:eastAsia="Arial" w:hAnsi="Times New Roman"/>
          <w:sz w:val="28"/>
          <w:szCs w:val="28"/>
        </w:rPr>
      </w:pP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Заявление зарегистрировано________________________</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lastRenderedPageBreak/>
        <w:t xml:space="preserve">                                                  (дата и номер регистрации) </w:t>
      </w:r>
    </w:p>
    <w:p w:rsidR="008E5EEC" w:rsidRDefault="008E5EEC" w:rsidP="008E5EEC">
      <w:pPr>
        <w:ind w:firstLine="0"/>
        <w:rPr>
          <w:rFonts w:ascii="Times New Roman" w:eastAsia="Arial" w:hAnsi="Times New Roman"/>
          <w:sz w:val="28"/>
          <w:szCs w:val="28"/>
        </w:rPr>
      </w:pPr>
    </w:p>
    <w:p w:rsidR="00612F9F" w:rsidRPr="00612F9F" w:rsidRDefault="00612F9F" w:rsidP="008E5EEC">
      <w:pPr>
        <w:ind w:firstLine="0"/>
        <w:rPr>
          <w:rFonts w:ascii="Times New Roman" w:eastAsia="Arial" w:hAnsi="Times New Roman"/>
          <w:sz w:val="28"/>
          <w:szCs w:val="28"/>
        </w:rPr>
      </w:pPr>
    </w:p>
    <w:p w:rsidR="00E258E0" w:rsidRPr="00612F9F" w:rsidRDefault="00E258E0" w:rsidP="008E5EEC">
      <w:pPr>
        <w:ind w:firstLine="0"/>
        <w:rPr>
          <w:rFonts w:ascii="Times New Roman" w:eastAsia="Arial" w:hAnsi="Times New Roman"/>
          <w:sz w:val="28"/>
          <w:szCs w:val="28"/>
        </w:rPr>
      </w:pPr>
      <w:r w:rsidRPr="00612F9F">
        <w:rPr>
          <w:rFonts w:ascii="Times New Roman" w:eastAsia="Arial" w:hAnsi="Times New Roman"/>
          <w:sz w:val="28"/>
          <w:szCs w:val="28"/>
        </w:rPr>
        <w:t>Подпись лица, принявшего заявление_________________________________</w:t>
      </w:r>
    </w:p>
    <w:p w:rsidR="003405EC" w:rsidRPr="00612F9F" w:rsidRDefault="003405EC" w:rsidP="00E258E0">
      <w:pPr>
        <w:jc w:val="right"/>
        <w:rPr>
          <w:rFonts w:ascii="Times New Roman" w:eastAsia="Arial" w:hAnsi="Times New Roman"/>
          <w:sz w:val="28"/>
          <w:szCs w:val="28"/>
        </w:rPr>
      </w:pPr>
    </w:p>
    <w:p w:rsidR="003405EC" w:rsidRPr="00612F9F" w:rsidRDefault="003405EC" w:rsidP="003405EC">
      <w:pPr>
        <w:ind w:firstLine="4395"/>
        <w:jc w:val="right"/>
        <w:rPr>
          <w:rFonts w:ascii="Times New Roman" w:eastAsia="Arial" w:hAnsi="Times New Roman"/>
          <w:sz w:val="28"/>
          <w:szCs w:val="28"/>
        </w:rPr>
      </w:pPr>
      <w:r w:rsidRPr="00612F9F">
        <w:rPr>
          <w:rFonts w:ascii="Times New Roman" w:eastAsia="Arial" w:hAnsi="Times New Roman"/>
          <w:sz w:val="28"/>
          <w:szCs w:val="28"/>
        </w:rPr>
        <w:t xml:space="preserve">Приложение  2 </w:t>
      </w:r>
    </w:p>
    <w:p w:rsidR="003405EC" w:rsidRPr="00612F9F" w:rsidRDefault="003405EC" w:rsidP="003405EC">
      <w:pPr>
        <w:ind w:firstLine="4395"/>
        <w:jc w:val="right"/>
        <w:rPr>
          <w:rFonts w:ascii="Times New Roman" w:hAnsi="Times New Roman"/>
          <w:kern w:val="28"/>
          <w:sz w:val="28"/>
          <w:szCs w:val="28"/>
        </w:rPr>
      </w:pPr>
      <w:r w:rsidRPr="00612F9F">
        <w:rPr>
          <w:rFonts w:ascii="Times New Roman" w:eastAsia="Arial" w:hAnsi="Times New Roman"/>
          <w:sz w:val="28"/>
          <w:szCs w:val="28"/>
        </w:rPr>
        <w:t xml:space="preserve">к Положению </w:t>
      </w:r>
      <w:r w:rsidRPr="00612F9F">
        <w:rPr>
          <w:rFonts w:ascii="Times New Roman" w:hAnsi="Times New Roman"/>
          <w:sz w:val="28"/>
          <w:szCs w:val="28"/>
        </w:rPr>
        <w:t>«</w:t>
      </w:r>
      <w:r w:rsidRPr="00612F9F">
        <w:rPr>
          <w:rFonts w:ascii="Times New Roman" w:hAnsi="Times New Roman"/>
          <w:kern w:val="28"/>
          <w:sz w:val="28"/>
          <w:szCs w:val="28"/>
        </w:rPr>
        <w:t>О гарантиях осуществления</w:t>
      </w:r>
    </w:p>
    <w:p w:rsidR="003405EC" w:rsidRPr="00612F9F" w:rsidRDefault="003405EC" w:rsidP="003405EC">
      <w:pPr>
        <w:ind w:firstLine="4395"/>
        <w:jc w:val="right"/>
        <w:rPr>
          <w:rFonts w:ascii="Times New Roman" w:hAnsi="Times New Roman"/>
          <w:kern w:val="28"/>
          <w:sz w:val="28"/>
          <w:szCs w:val="28"/>
        </w:rPr>
      </w:pPr>
      <w:r w:rsidRPr="00612F9F">
        <w:rPr>
          <w:rFonts w:ascii="Times New Roman" w:hAnsi="Times New Roman"/>
          <w:kern w:val="28"/>
          <w:sz w:val="28"/>
          <w:szCs w:val="28"/>
        </w:rPr>
        <w:t xml:space="preserve"> полномочий депутата, выборного  </w:t>
      </w:r>
    </w:p>
    <w:p w:rsidR="003405EC" w:rsidRPr="00612F9F" w:rsidRDefault="003405EC" w:rsidP="003405EC">
      <w:pPr>
        <w:ind w:firstLine="4395"/>
        <w:jc w:val="right"/>
        <w:rPr>
          <w:rFonts w:ascii="Times New Roman" w:hAnsi="Times New Roman"/>
          <w:kern w:val="28"/>
          <w:sz w:val="28"/>
          <w:szCs w:val="28"/>
        </w:rPr>
      </w:pPr>
      <w:r w:rsidRPr="00612F9F">
        <w:rPr>
          <w:rFonts w:ascii="Times New Roman" w:hAnsi="Times New Roman"/>
          <w:kern w:val="28"/>
          <w:sz w:val="28"/>
          <w:szCs w:val="28"/>
        </w:rPr>
        <w:t>должностного лица местного</w:t>
      </w:r>
    </w:p>
    <w:p w:rsidR="003405EC" w:rsidRPr="00612F9F" w:rsidRDefault="003405EC" w:rsidP="003405EC">
      <w:pPr>
        <w:ind w:firstLine="4395"/>
        <w:jc w:val="right"/>
        <w:rPr>
          <w:rFonts w:ascii="Times New Roman" w:hAnsi="Times New Roman"/>
          <w:sz w:val="28"/>
          <w:szCs w:val="28"/>
        </w:rPr>
      </w:pPr>
      <w:r w:rsidRPr="00612F9F">
        <w:rPr>
          <w:rFonts w:ascii="Times New Roman" w:hAnsi="Times New Roman"/>
          <w:kern w:val="28"/>
          <w:sz w:val="28"/>
          <w:szCs w:val="28"/>
        </w:rPr>
        <w:t xml:space="preserve"> самоуправления  Троснянского района»</w:t>
      </w:r>
    </w:p>
    <w:p w:rsidR="003405EC" w:rsidRPr="00612F9F" w:rsidRDefault="003405EC" w:rsidP="003405EC">
      <w:pPr>
        <w:jc w:val="right"/>
        <w:rPr>
          <w:rFonts w:ascii="Times New Roman" w:eastAsia="Arial" w:hAnsi="Times New Roman"/>
          <w:sz w:val="28"/>
          <w:szCs w:val="28"/>
        </w:rPr>
      </w:pPr>
    </w:p>
    <w:p w:rsidR="00E258E0" w:rsidRPr="00612F9F" w:rsidRDefault="00E258E0" w:rsidP="00E258E0">
      <w:pPr>
        <w:jc w:val="center"/>
        <w:rPr>
          <w:rFonts w:ascii="Times New Roman" w:eastAsia="Arial" w:hAnsi="Times New Roman"/>
          <w:sz w:val="28"/>
          <w:szCs w:val="28"/>
        </w:rPr>
      </w:pPr>
      <w:r w:rsidRPr="00612F9F">
        <w:rPr>
          <w:rFonts w:ascii="Times New Roman" w:eastAsia="Arial" w:hAnsi="Times New Roman"/>
          <w:sz w:val="28"/>
          <w:szCs w:val="28"/>
        </w:rPr>
        <w:t>РОССИЙСКАЯ ФЕДЕРАЦИЯ</w:t>
      </w:r>
    </w:p>
    <w:p w:rsidR="00E258E0" w:rsidRPr="00612F9F" w:rsidRDefault="00E258E0" w:rsidP="00E258E0">
      <w:pPr>
        <w:jc w:val="center"/>
        <w:rPr>
          <w:rFonts w:ascii="Times New Roman" w:eastAsia="Arial" w:hAnsi="Times New Roman"/>
          <w:sz w:val="28"/>
          <w:szCs w:val="28"/>
        </w:rPr>
      </w:pPr>
      <w:r w:rsidRPr="00612F9F">
        <w:rPr>
          <w:rFonts w:ascii="Times New Roman" w:eastAsia="Arial" w:hAnsi="Times New Roman"/>
          <w:sz w:val="28"/>
          <w:szCs w:val="28"/>
        </w:rPr>
        <w:t>ОРЛОВСКАЯ ОБЛАСТЬ</w:t>
      </w:r>
    </w:p>
    <w:p w:rsidR="00E258E0" w:rsidRPr="00612F9F" w:rsidRDefault="00E258E0" w:rsidP="00E258E0">
      <w:pPr>
        <w:jc w:val="center"/>
        <w:rPr>
          <w:rFonts w:ascii="Times New Roman" w:eastAsia="Arial" w:hAnsi="Times New Roman"/>
          <w:sz w:val="28"/>
          <w:szCs w:val="28"/>
        </w:rPr>
      </w:pPr>
      <w:r w:rsidRPr="00612F9F">
        <w:rPr>
          <w:rFonts w:ascii="Times New Roman" w:eastAsia="Arial" w:hAnsi="Times New Roman"/>
          <w:sz w:val="28"/>
          <w:szCs w:val="28"/>
        </w:rPr>
        <w:t>АДМИНИСТРАЦИЯ ТРОСНЯНСКОГО РАЙОНА</w:t>
      </w:r>
    </w:p>
    <w:p w:rsidR="00E258E0" w:rsidRPr="00612F9F" w:rsidRDefault="00E258E0" w:rsidP="00E258E0">
      <w:pPr>
        <w:jc w:val="center"/>
        <w:rPr>
          <w:rFonts w:ascii="Times New Roman" w:eastAsia="Arial" w:hAnsi="Times New Roman"/>
          <w:sz w:val="28"/>
          <w:szCs w:val="28"/>
        </w:rPr>
      </w:pPr>
    </w:p>
    <w:p w:rsidR="00E258E0" w:rsidRPr="00612F9F" w:rsidRDefault="00E258E0" w:rsidP="00E258E0">
      <w:pPr>
        <w:jc w:val="center"/>
        <w:rPr>
          <w:rFonts w:ascii="Times New Roman" w:eastAsia="Arial" w:hAnsi="Times New Roman"/>
          <w:sz w:val="28"/>
          <w:szCs w:val="28"/>
        </w:rPr>
      </w:pPr>
    </w:p>
    <w:p w:rsidR="00E258E0" w:rsidRPr="00612F9F" w:rsidRDefault="00E258E0" w:rsidP="00E258E0">
      <w:pPr>
        <w:jc w:val="center"/>
        <w:rPr>
          <w:rFonts w:ascii="Times New Roman" w:eastAsia="Arial" w:hAnsi="Times New Roman"/>
          <w:sz w:val="28"/>
          <w:szCs w:val="28"/>
        </w:rPr>
      </w:pPr>
      <w:r w:rsidRPr="00612F9F">
        <w:rPr>
          <w:rFonts w:ascii="Times New Roman" w:eastAsia="Arial" w:hAnsi="Times New Roman"/>
          <w:sz w:val="28"/>
          <w:szCs w:val="28"/>
        </w:rPr>
        <w:t>РАСПОРЯЖЕНИЕ</w:t>
      </w:r>
    </w:p>
    <w:p w:rsidR="00E258E0" w:rsidRPr="00612F9F" w:rsidRDefault="00E258E0" w:rsidP="00E258E0">
      <w:pPr>
        <w:jc w:val="center"/>
        <w:rPr>
          <w:rFonts w:ascii="Times New Roman" w:eastAsia="Arial" w:hAnsi="Times New Roman"/>
          <w:sz w:val="28"/>
          <w:szCs w:val="28"/>
        </w:rPr>
      </w:pPr>
    </w:p>
    <w:p w:rsidR="00E258E0" w:rsidRPr="00612F9F" w:rsidRDefault="00E258E0" w:rsidP="008E5EEC">
      <w:pPr>
        <w:ind w:firstLine="0"/>
        <w:rPr>
          <w:rFonts w:ascii="Times New Roman" w:eastAsia="Arial" w:hAnsi="Times New Roman"/>
          <w:sz w:val="28"/>
          <w:szCs w:val="28"/>
        </w:rPr>
      </w:pPr>
      <w:r w:rsidRPr="00612F9F">
        <w:rPr>
          <w:rFonts w:ascii="Times New Roman" w:eastAsia="Arial" w:hAnsi="Times New Roman"/>
          <w:sz w:val="28"/>
          <w:szCs w:val="28"/>
        </w:rPr>
        <w:t xml:space="preserve">" _____   "______________ 20  </w:t>
      </w:r>
      <w:r w:rsidR="008E5EEC" w:rsidRPr="00612F9F">
        <w:rPr>
          <w:rFonts w:ascii="Times New Roman" w:eastAsia="Arial" w:hAnsi="Times New Roman"/>
          <w:sz w:val="28"/>
          <w:szCs w:val="28"/>
        </w:rPr>
        <w:t>__</w:t>
      </w:r>
      <w:r w:rsidRPr="00612F9F">
        <w:rPr>
          <w:rFonts w:ascii="Times New Roman" w:eastAsia="Arial" w:hAnsi="Times New Roman"/>
          <w:sz w:val="28"/>
          <w:szCs w:val="28"/>
        </w:rPr>
        <w:t xml:space="preserve">  г. N</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с.Тросна</w:t>
      </w:r>
    </w:p>
    <w:p w:rsidR="00E258E0" w:rsidRPr="00612F9F" w:rsidRDefault="00E258E0" w:rsidP="00E258E0">
      <w:pPr>
        <w:rPr>
          <w:rFonts w:ascii="Times New Roman" w:eastAsia="Arial" w:hAnsi="Times New Roman"/>
          <w:sz w:val="28"/>
          <w:szCs w:val="28"/>
        </w:rPr>
      </w:pPr>
    </w:p>
    <w:p w:rsidR="008E5EEC" w:rsidRPr="00612F9F" w:rsidRDefault="00E258E0" w:rsidP="008E5EEC">
      <w:pPr>
        <w:pStyle w:val="HTML"/>
        <w:ind w:firstLine="919"/>
        <w:jc w:val="both"/>
        <w:rPr>
          <w:rFonts w:ascii="Times New Roman" w:eastAsia="Arial" w:hAnsi="Times New Roman" w:cs="Times New Roman"/>
          <w:sz w:val="28"/>
          <w:szCs w:val="28"/>
        </w:rPr>
      </w:pPr>
      <w:r w:rsidRPr="00612F9F">
        <w:rPr>
          <w:rFonts w:ascii="Times New Roman" w:eastAsia="Arial" w:hAnsi="Times New Roman" w:cs="Times New Roman"/>
          <w:sz w:val="28"/>
          <w:szCs w:val="28"/>
        </w:rPr>
        <w:t xml:space="preserve">В соответствии с </w:t>
      </w:r>
      <w:hyperlink r:id="rId45" w:history="1">
        <w:r w:rsidR="008E5EEC" w:rsidRPr="00612F9F">
          <w:rPr>
            <w:rStyle w:val="a3"/>
            <w:rFonts w:ascii="Times New Roman" w:hAnsi="Times New Roman" w:cs="Times New Roman"/>
            <w:color w:val="auto"/>
            <w:sz w:val="28"/>
            <w:szCs w:val="28"/>
          </w:rPr>
          <w:t>Уставом</w:t>
        </w:r>
      </w:hyperlink>
      <w:r w:rsidR="008E5EEC" w:rsidRPr="00612F9F">
        <w:rPr>
          <w:rFonts w:ascii="Times New Roman" w:hAnsi="Times New Roman" w:cs="Times New Roman"/>
          <w:sz w:val="28"/>
          <w:szCs w:val="28"/>
        </w:rPr>
        <w:t xml:space="preserve"> Троснянского района Орловской области, статьей 13 Положения о   гарантиях   осуществления   полномочий   депутата, выборного  должностного  лица  местного  самоуправления  Троснянского  района Орловской  области</w:t>
      </w:r>
    </w:p>
    <w:p w:rsidR="008E5EEC" w:rsidRPr="00612F9F" w:rsidRDefault="008E5EEC" w:rsidP="008E5EEC">
      <w:pPr>
        <w:ind w:left="709" w:firstLine="0"/>
        <w:rPr>
          <w:rFonts w:ascii="Times New Roman" w:eastAsia="Arial" w:hAnsi="Times New Roman"/>
          <w:sz w:val="28"/>
          <w:szCs w:val="28"/>
        </w:rPr>
      </w:pPr>
      <w:r w:rsidRPr="00612F9F">
        <w:rPr>
          <w:rFonts w:ascii="Times New Roman" w:eastAsia="Arial" w:hAnsi="Times New Roman"/>
          <w:sz w:val="28"/>
          <w:szCs w:val="28"/>
        </w:rPr>
        <w:t xml:space="preserve">1.Назначить </w:t>
      </w:r>
      <w:r w:rsidRPr="00612F9F">
        <w:rPr>
          <w:rFonts w:ascii="Times New Roman" w:hAnsi="Times New Roman"/>
          <w:sz w:val="28"/>
          <w:szCs w:val="28"/>
        </w:rPr>
        <w:t>ежемесячную  доплату  к страховой пенсии по старости (инвалидности)</w:t>
      </w:r>
    </w:p>
    <w:p w:rsidR="00E258E0" w:rsidRPr="00612F9F" w:rsidRDefault="00E258E0" w:rsidP="008E5EEC">
      <w:pPr>
        <w:ind w:left="709" w:firstLine="0"/>
        <w:rPr>
          <w:rFonts w:ascii="Times New Roman" w:eastAsia="Arial" w:hAnsi="Times New Roman"/>
          <w:sz w:val="28"/>
          <w:szCs w:val="28"/>
        </w:rPr>
      </w:pPr>
      <w:r w:rsidRPr="00612F9F">
        <w:rPr>
          <w:rFonts w:ascii="Times New Roman" w:eastAsia="Arial" w:hAnsi="Times New Roman"/>
          <w:sz w:val="28"/>
          <w:szCs w:val="28"/>
        </w:rPr>
        <w:t>_______________________________________________________</w:t>
      </w:r>
    </w:p>
    <w:p w:rsidR="00E258E0" w:rsidRPr="00612F9F" w:rsidRDefault="00E258E0" w:rsidP="00E258E0">
      <w:pPr>
        <w:jc w:val="center"/>
        <w:rPr>
          <w:rFonts w:ascii="Times New Roman" w:eastAsia="Arial" w:hAnsi="Times New Roman"/>
          <w:i/>
          <w:sz w:val="28"/>
          <w:szCs w:val="28"/>
        </w:rPr>
      </w:pPr>
      <w:r w:rsidRPr="00612F9F">
        <w:rPr>
          <w:rFonts w:ascii="Times New Roman" w:eastAsia="Arial" w:hAnsi="Times New Roman"/>
          <w:i/>
          <w:sz w:val="28"/>
          <w:szCs w:val="28"/>
        </w:rPr>
        <w:t>(фамилия, имя, отчество)</w:t>
      </w:r>
    </w:p>
    <w:p w:rsidR="00E258E0" w:rsidRPr="00612F9F" w:rsidRDefault="00612F9F" w:rsidP="00612F9F">
      <w:pPr>
        <w:ind w:firstLine="0"/>
        <w:rPr>
          <w:rFonts w:ascii="Times New Roman" w:eastAsia="Arial" w:hAnsi="Times New Roman"/>
          <w:sz w:val="28"/>
          <w:szCs w:val="28"/>
        </w:rPr>
      </w:pPr>
      <w:proofErr w:type="gramStart"/>
      <w:r>
        <w:rPr>
          <w:rFonts w:ascii="Times New Roman" w:eastAsia="Arial" w:hAnsi="Times New Roman"/>
          <w:sz w:val="28"/>
          <w:szCs w:val="28"/>
        </w:rPr>
        <w:t>Замещавшему</w:t>
      </w:r>
      <w:proofErr w:type="gramEnd"/>
      <w:r>
        <w:rPr>
          <w:rFonts w:ascii="Times New Roman" w:eastAsia="Arial" w:hAnsi="Times New Roman"/>
          <w:sz w:val="28"/>
          <w:szCs w:val="28"/>
        </w:rPr>
        <w:t xml:space="preserve"> д</w:t>
      </w:r>
      <w:r w:rsidR="00E258E0" w:rsidRPr="00612F9F">
        <w:rPr>
          <w:rFonts w:ascii="Times New Roman" w:eastAsia="Arial" w:hAnsi="Times New Roman"/>
          <w:sz w:val="28"/>
          <w:szCs w:val="28"/>
        </w:rPr>
        <w:t>олжность_______________</w:t>
      </w:r>
      <w:r>
        <w:rPr>
          <w:rFonts w:ascii="Times New Roman" w:eastAsia="Arial" w:hAnsi="Times New Roman"/>
          <w:sz w:val="28"/>
          <w:szCs w:val="28"/>
        </w:rPr>
        <w:t>_____________________________</w:t>
      </w:r>
    </w:p>
    <w:p w:rsidR="00E258E0" w:rsidRPr="00612F9F" w:rsidRDefault="00E258E0" w:rsidP="00E258E0">
      <w:pPr>
        <w:jc w:val="center"/>
        <w:rPr>
          <w:rFonts w:ascii="Times New Roman" w:eastAsia="Arial" w:hAnsi="Times New Roman"/>
          <w:i/>
          <w:sz w:val="28"/>
          <w:szCs w:val="28"/>
        </w:rPr>
      </w:pPr>
      <w:r w:rsidRPr="00612F9F">
        <w:rPr>
          <w:rFonts w:ascii="Times New Roman" w:eastAsia="Arial" w:hAnsi="Times New Roman"/>
          <w:i/>
          <w:sz w:val="28"/>
          <w:szCs w:val="28"/>
        </w:rPr>
        <w:t>(наименование должности на день увольнения)</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______________________________________</w:t>
      </w:r>
      <w:r w:rsidR="00612F9F">
        <w:rPr>
          <w:rFonts w:ascii="Times New Roman" w:eastAsia="Arial" w:hAnsi="Times New Roman"/>
          <w:sz w:val="28"/>
          <w:szCs w:val="28"/>
        </w:rPr>
        <w:t>________________________</w:t>
      </w:r>
    </w:p>
    <w:p w:rsidR="00E258E0" w:rsidRPr="00612F9F" w:rsidRDefault="00E258E0" w:rsidP="00612F9F">
      <w:pPr>
        <w:jc w:val="center"/>
        <w:rPr>
          <w:rFonts w:ascii="Times New Roman" w:eastAsia="Arial" w:hAnsi="Times New Roman"/>
          <w:i/>
          <w:sz w:val="28"/>
          <w:szCs w:val="28"/>
        </w:rPr>
      </w:pPr>
      <w:r w:rsidRPr="00612F9F">
        <w:rPr>
          <w:rFonts w:ascii="Times New Roman" w:eastAsia="Arial" w:hAnsi="Times New Roman"/>
          <w:i/>
          <w:sz w:val="28"/>
          <w:szCs w:val="28"/>
        </w:rPr>
        <w:t>(наименование должности, из которой рассчитывается среднемесячный</w:t>
      </w:r>
      <w:r w:rsidR="00612F9F" w:rsidRPr="00612F9F">
        <w:rPr>
          <w:rFonts w:ascii="Times New Roman" w:eastAsia="Arial" w:hAnsi="Times New Roman"/>
          <w:i/>
          <w:sz w:val="28"/>
          <w:szCs w:val="28"/>
        </w:rPr>
        <w:t xml:space="preserve"> </w:t>
      </w:r>
      <w:r w:rsidRPr="00612F9F">
        <w:rPr>
          <w:rFonts w:ascii="Times New Roman" w:eastAsia="Arial" w:hAnsi="Times New Roman"/>
          <w:i/>
          <w:sz w:val="28"/>
          <w:szCs w:val="28"/>
        </w:rPr>
        <w:t>заработок)</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___________________________________________</w:t>
      </w:r>
      <w:r w:rsidR="00612F9F">
        <w:rPr>
          <w:rFonts w:ascii="Times New Roman" w:eastAsia="Arial" w:hAnsi="Times New Roman"/>
          <w:sz w:val="28"/>
          <w:szCs w:val="28"/>
        </w:rPr>
        <w:t>___________________</w:t>
      </w:r>
    </w:p>
    <w:p w:rsidR="00E258E0" w:rsidRPr="00612F9F" w:rsidRDefault="00E258E0" w:rsidP="00612F9F">
      <w:pPr>
        <w:jc w:val="center"/>
        <w:rPr>
          <w:rFonts w:ascii="Times New Roman" w:eastAsia="Arial" w:hAnsi="Times New Roman"/>
          <w:i/>
          <w:sz w:val="28"/>
          <w:szCs w:val="28"/>
        </w:rPr>
      </w:pPr>
      <w:r w:rsidRPr="00612F9F">
        <w:rPr>
          <w:rFonts w:ascii="Times New Roman" w:eastAsia="Arial" w:hAnsi="Times New Roman"/>
          <w:i/>
          <w:sz w:val="28"/>
          <w:szCs w:val="28"/>
        </w:rPr>
        <w:t>(наименование органа администрации района)</w:t>
      </w:r>
    </w:p>
    <w:p w:rsidR="00E258E0" w:rsidRPr="00612F9F" w:rsidRDefault="00E258E0" w:rsidP="00E258E0">
      <w:pPr>
        <w:rPr>
          <w:rFonts w:ascii="Times New Roman" w:eastAsia="Arial" w:hAnsi="Times New Roman"/>
          <w:sz w:val="28"/>
          <w:szCs w:val="28"/>
        </w:rPr>
      </w:pP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уволенном</w:t>
      </w:r>
      <w:proofErr w:type="gramStart"/>
      <w:r w:rsidRPr="00612F9F">
        <w:rPr>
          <w:rFonts w:ascii="Times New Roman" w:eastAsia="Arial" w:hAnsi="Times New Roman"/>
          <w:sz w:val="28"/>
          <w:szCs w:val="28"/>
        </w:rPr>
        <w:t>у(</w:t>
      </w:r>
      <w:proofErr w:type="gramEnd"/>
      <w:r w:rsidRPr="00612F9F">
        <w:rPr>
          <w:rFonts w:ascii="Times New Roman" w:eastAsia="Arial" w:hAnsi="Times New Roman"/>
          <w:sz w:val="28"/>
          <w:szCs w:val="28"/>
        </w:rPr>
        <w:t xml:space="preserve">ой) с муниципальной </w:t>
      </w:r>
      <w:r w:rsidR="00666C95">
        <w:rPr>
          <w:rFonts w:ascii="Times New Roman" w:eastAsia="Arial" w:hAnsi="Times New Roman"/>
          <w:sz w:val="28"/>
          <w:szCs w:val="28"/>
        </w:rPr>
        <w:t>должности</w:t>
      </w:r>
      <w:r w:rsidRPr="00612F9F">
        <w:rPr>
          <w:rFonts w:ascii="Times New Roman" w:eastAsia="Arial" w:hAnsi="Times New Roman"/>
          <w:sz w:val="28"/>
          <w:szCs w:val="28"/>
        </w:rPr>
        <w:t xml:space="preserve"> по основанию:</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______________________________________</w:t>
      </w:r>
      <w:r w:rsidR="00666C95">
        <w:rPr>
          <w:rFonts w:ascii="Times New Roman" w:eastAsia="Arial" w:hAnsi="Times New Roman"/>
          <w:sz w:val="28"/>
          <w:szCs w:val="28"/>
        </w:rPr>
        <w:t>________________________</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Стаж муниципальной службы составляет:__________________________лет.</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Среднемесячный заработок  составляет_______руб._коп.</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 xml:space="preserve">Размер базовой и страховой частей трудовой пенсии </w:t>
      </w:r>
      <w:proofErr w:type="gramStart"/>
      <w:r w:rsidRPr="00612F9F">
        <w:rPr>
          <w:rFonts w:ascii="Times New Roman" w:eastAsia="Arial" w:hAnsi="Times New Roman"/>
          <w:sz w:val="28"/>
          <w:szCs w:val="28"/>
        </w:rPr>
        <w:t>по</w:t>
      </w:r>
      <w:proofErr w:type="gramEnd"/>
      <w:r w:rsidRPr="00612F9F">
        <w:rPr>
          <w:rFonts w:ascii="Times New Roman" w:eastAsia="Arial" w:hAnsi="Times New Roman"/>
          <w:sz w:val="28"/>
          <w:szCs w:val="28"/>
        </w:rPr>
        <w:t>______________________</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lastRenderedPageBreak/>
        <w:t xml:space="preserve">                                                                                                       (вид пенсии)</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составляет: __________________________руб._____коп.</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Общая сумма </w:t>
      </w:r>
      <w:r w:rsidR="00666C95">
        <w:rPr>
          <w:rFonts w:ascii="Times New Roman" w:eastAsia="Arial" w:hAnsi="Times New Roman"/>
          <w:sz w:val="28"/>
          <w:szCs w:val="28"/>
        </w:rPr>
        <w:t>доплаты</w:t>
      </w:r>
      <w:r w:rsidRPr="00612F9F">
        <w:rPr>
          <w:rFonts w:ascii="Times New Roman" w:eastAsia="Arial" w:hAnsi="Times New Roman"/>
          <w:sz w:val="28"/>
          <w:szCs w:val="28"/>
        </w:rPr>
        <w:t>, базовой и страховой частей трудовой пенсии по   старости     (инвалидности) определяется в размере</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______________________руб.________коп</w:t>
      </w:r>
      <w:proofErr w:type="gramStart"/>
      <w:r w:rsidRPr="00612F9F">
        <w:rPr>
          <w:rFonts w:ascii="Times New Roman" w:eastAsia="Arial" w:hAnsi="Times New Roman"/>
          <w:sz w:val="28"/>
          <w:szCs w:val="28"/>
        </w:rPr>
        <w:t xml:space="preserve">., </w:t>
      </w:r>
      <w:proofErr w:type="gramEnd"/>
      <w:r w:rsidRPr="00612F9F">
        <w:rPr>
          <w:rFonts w:ascii="Times New Roman" w:eastAsia="Arial" w:hAnsi="Times New Roman"/>
          <w:sz w:val="28"/>
          <w:szCs w:val="28"/>
        </w:rPr>
        <w:t>что составляет______%</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 xml:space="preserve">среднемесячного    заработка, учитываемого для назначения </w:t>
      </w:r>
      <w:r w:rsidR="00666C95">
        <w:rPr>
          <w:rFonts w:ascii="Times New Roman" w:eastAsia="Arial" w:hAnsi="Times New Roman"/>
          <w:sz w:val="28"/>
          <w:szCs w:val="28"/>
        </w:rPr>
        <w:t>доплаты.</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2. Назначить </w:t>
      </w:r>
      <w:r w:rsidR="008E5EEC" w:rsidRPr="00612F9F">
        <w:rPr>
          <w:rFonts w:ascii="Times New Roman" w:hAnsi="Times New Roman"/>
          <w:sz w:val="28"/>
          <w:szCs w:val="28"/>
        </w:rPr>
        <w:t xml:space="preserve">ежемесячную доплату к страховой пенсии по старости (инвалидности) </w:t>
      </w:r>
      <w:r w:rsidRPr="00612F9F">
        <w:rPr>
          <w:rFonts w:ascii="Times New Roman" w:eastAsia="Arial" w:hAnsi="Times New Roman"/>
          <w:sz w:val="28"/>
          <w:szCs w:val="28"/>
        </w:rPr>
        <w:t>в сумме________руб.__________коп.</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с_______________по______________________</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Глава</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 xml:space="preserve">Троснянского района                                                      </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 xml:space="preserve"> </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 xml:space="preserve"> м.п.</w:t>
      </w:r>
    </w:p>
    <w:p w:rsidR="00E258E0" w:rsidRPr="00612F9F" w:rsidRDefault="00E258E0" w:rsidP="00E258E0">
      <w:pPr>
        <w:jc w:val="right"/>
        <w:rPr>
          <w:rFonts w:ascii="Times New Roman" w:eastAsia="Arial" w:hAnsi="Times New Roman"/>
          <w:sz w:val="28"/>
          <w:szCs w:val="28"/>
        </w:rPr>
      </w:pPr>
    </w:p>
    <w:p w:rsidR="00E258E0" w:rsidRPr="00612F9F" w:rsidRDefault="00E258E0" w:rsidP="00E258E0">
      <w:pPr>
        <w:jc w:val="right"/>
        <w:rPr>
          <w:rFonts w:ascii="Times New Roman" w:eastAsia="Arial" w:hAnsi="Times New Roman"/>
          <w:sz w:val="28"/>
          <w:szCs w:val="28"/>
        </w:rPr>
      </w:pPr>
    </w:p>
    <w:p w:rsidR="00E258E0" w:rsidRPr="00612F9F" w:rsidRDefault="00E258E0" w:rsidP="00E258E0">
      <w:pPr>
        <w:jc w:val="right"/>
        <w:rPr>
          <w:rFonts w:ascii="Times New Roman" w:eastAsia="Arial" w:hAnsi="Times New Roman"/>
          <w:sz w:val="28"/>
          <w:szCs w:val="28"/>
        </w:rPr>
      </w:pPr>
    </w:p>
    <w:p w:rsidR="00E258E0" w:rsidRPr="00612F9F" w:rsidRDefault="00E258E0" w:rsidP="00E258E0">
      <w:pPr>
        <w:jc w:val="right"/>
        <w:rPr>
          <w:rFonts w:ascii="Times New Roman" w:eastAsia="Arial" w:hAnsi="Times New Roman"/>
          <w:sz w:val="28"/>
          <w:szCs w:val="28"/>
        </w:rPr>
      </w:pPr>
    </w:p>
    <w:p w:rsidR="003405EC" w:rsidRPr="00612F9F" w:rsidRDefault="003405EC" w:rsidP="003405EC">
      <w:pPr>
        <w:ind w:firstLine="4395"/>
        <w:jc w:val="right"/>
        <w:rPr>
          <w:rFonts w:ascii="Times New Roman" w:eastAsia="Arial" w:hAnsi="Times New Roman"/>
          <w:sz w:val="28"/>
          <w:szCs w:val="28"/>
        </w:rPr>
      </w:pPr>
      <w:r w:rsidRPr="00612F9F">
        <w:rPr>
          <w:rFonts w:ascii="Times New Roman" w:eastAsia="Arial" w:hAnsi="Times New Roman"/>
          <w:sz w:val="28"/>
          <w:szCs w:val="28"/>
        </w:rPr>
        <w:t xml:space="preserve">Приложение  3 </w:t>
      </w:r>
    </w:p>
    <w:p w:rsidR="003405EC" w:rsidRPr="00612F9F" w:rsidRDefault="003405EC" w:rsidP="003405EC">
      <w:pPr>
        <w:ind w:firstLine="4395"/>
        <w:jc w:val="right"/>
        <w:rPr>
          <w:rFonts w:ascii="Times New Roman" w:hAnsi="Times New Roman"/>
          <w:kern w:val="28"/>
          <w:sz w:val="28"/>
          <w:szCs w:val="28"/>
        </w:rPr>
      </w:pPr>
      <w:r w:rsidRPr="00612F9F">
        <w:rPr>
          <w:rFonts w:ascii="Times New Roman" w:eastAsia="Arial" w:hAnsi="Times New Roman"/>
          <w:sz w:val="28"/>
          <w:szCs w:val="28"/>
        </w:rPr>
        <w:t xml:space="preserve">к Положению </w:t>
      </w:r>
      <w:r w:rsidRPr="00612F9F">
        <w:rPr>
          <w:rFonts w:ascii="Times New Roman" w:hAnsi="Times New Roman"/>
          <w:sz w:val="28"/>
          <w:szCs w:val="28"/>
        </w:rPr>
        <w:t>«</w:t>
      </w:r>
      <w:r w:rsidRPr="00612F9F">
        <w:rPr>
          <w:rFonts w:ascii="Times New Roman" w:hAnsi="Times New Roman"/>
          <w:kern w:val="28"/>
          <w:sz w:val="28"/>
          <w:szCs w:val="28"/>
        </w:rPr>
        <w:t>О гарантиях осуществления</w:t>
      </w:r>
    </w:p>
    <w:p w:rsidR="003405EC" w:rsidRPr="00612F9F" w:rsidRDefault="003405EC" w:rsidP="003405EC">
      <w:pPr>
        <w:ind w:firstLine="4395"/>
        <w:jc w:val="right"/>
        <w:rPr>
          <w:rFonts w:ascii="Times New Roman" w:hAnsi="Times New Roman"/>
          <w:kern w:val="28"/>
          <w:sz w:val="28"/>
          <w:szCs w:val="28"/>
        </w:rPr>
      </w:pPr>
      <w:r w:rsidRPr="00612F9F">
        <w:rPr>
          <w:rFonts w:ascii="Times New Roman" w:hAnsi="Times New Roman"/>
          <w:kern w:val="28"/>
          <w:sz w:val="28"/>
          <w:szCs w:val="28"/>
        </w:rPr>
        <w:t xml:space="preserve"> полномочий депутата, выборного  </w:t>
      </w:r>
    </w:p>
    <w:p w:rsidR="003405EC" w:rsidRPr="00612F9F" w:rsidRDefault="003405EC" w:rsidP="003405EC">
      <w:pPr>
        <w:ind w:firstLine="4395"/>
        <w:jc w:val="right"/>
        <w:rPr>
          <w:rFonts w:ascii="Times New Roman" w:hAnsi="Times New Roman"/>
          <w:kern w:val="28"/>
          <w:sz w:val="28"/>
          <w:szCs w:val="28"/>
        </w:rPr>
      </w:pPr>
      <w:r w:rsidRPr="00612F9F">
        <w:rPr>
          <w:rFonts w:ascii="Times New Roman" w:hAnsi="Times New Roman"/>
          <w:kern w:val="28"/>
          <w:sz w:val="28"/>
          <w:szCs w:val="28"/>
        </w:rPr>
        <w:t>должностного лица местного</w:t>
      </w:r>
    </w:p>
    <w:p w:rsidR="003405EC" w:rsidRPr="00612F9F" w:rsidRDefault="003405EC" w:rsidP="003405EC">
      <w:pPr>
        <w:ind w:firstLine="4395"/>
        <w:jc w:val="right"/>
        <w:rPr>
          <w:rFonts w:ascii="Times New Roman" w:hAnsi="Times New Roman"/>
          <w:sz w:val="28"/>
          <w:szCs w:val="28"/>
        </w:rPr>
      </w:pPr>
      <w:r w:rsidRPr="00612F9F">
        <w:rPr>
          <w:rFonts w:ascii="Times New Roman" w:hAnsi="Times New Roman"/>
          <w:kern w:val="28"/>
          <w:sz w:val="28"/>
          <w:szCs w:val="28"/>
        </w:rPr>
        <w:t xml:space="preserve"> самоуправления  Троснянского района»</w:t>
      </w:r>
    </w:p>
    <w:p w:rsidR="00E258E0" w:rsidRPr="00612F9F" w:rsidRDefault="00E258E0" w:rsidP="00E258E0">
      <w:pPr>
        <w:jc w:val="right"/>
        <w:rPr>
          <w:rFonts w:ascii="Times New Roman" w:eastAsia="Arial" w:hAnsi="Times New Roman"/>
          <w:sz w:val="28"/>
          <w:szCs w:val="28"/>
        </w:rPr>
      </w:pPr>
    </w:p>
    <w:p w:rsidR="00E258E0" w:rsidRPr="00612F9F" w:rsidRDefault="00E258E0" w:rsidP="00E258E0">
      <w:pPr>
        <w:jc w:val="right"/>
        <w:rPr>
          <w:rFonts w:ascii="Times New Roman" w:eastAsia="Arial" w:hAnsi="Times New Roman"/>
          <w:sz w:val="28"/>
          <w:szCs w:val="28"/>
        </w:rPr>
      </w:pPr>
    </w:p>
    <w:p w:rsidR="00E258E0" w:rsidRPr="00612F9F" w:rsidRDefault="00E258E0" w:rsidP="00E258E0">
      <w:pPr>
        <w:jc w:val="center"/>
        <w:rPr>
          <w:rFonts w:ascii="Times New Roman" w:eastAsia="Arial" w:hAnsi="Times New Roman"/>
          <w:sz w:val="28"/>
          <w:szCs w:val="28"/>
        </w:rPr>
      </w:pPr>
      <w:r w:rsidRPr="00612F9F">
        <w:rPr>
          <w:rFonts w:ascii="Times New Roman" w:eastAsia="Arial" w:hAnsi="Times New Roman"/>
          <w:sz w:val="28"/>
          <w:szCs w:val="28"/>
        </w:rPr>
        <w:t>РОССИЙСКАЯ ФЕДЕРАЦИЯ</w:t>
      </w:r>
    </w:p>
    <w:p w:rsidR="00E258E0" w:rsidRPr="00612F9F" w:rsidRDefault="00E258E0" w:rsidP="00E258E0">
      <w:pPr>
        <w:jc w:val="center"/>
        <w:rPr>
          <w:rFonts w:ascii="Times New Roman" w:eastAsia="Arial" w:hAnsi="Times New Roman"/>
          <w:sz w:val="28"/>
          <w:szCs w:val="28"/>
        </w:rPr>
      </w:pPr>
      <w:r w:rsidRPr="00612F9F">
        <w:rPr>
          <w:rFonts w:ascii="Times New Roman" w:eastAsia="Arial" w:hAnsi="Times New Roman"/>
          <w:sz w:val="28"/>
          <w:szCs w:val="28"/>
        </w:rPr>
        <w:t>ОРЛОВСКАЯ ОБЛАСТЬ</w:t>
      </w:r>
    </w:p>
    <w:p w:rsidR="00E258E0" w:rsidRPr="00612F9F" w:rsidRDefault="00E258E0" w:rsidP="00E258E0">
      <w:pPr>
        <w:jc w:val="center"/>
        <w:rPr>
          <w:rFonts w:ascii="Times New Roman" w:eastAsia="Arial" w:hAnsi="Times New Roman"/>
          <w:sz w:val="28"/>
          <w:szCs w:val="28"/>
        </w:rPr>
      </w:pPr>
      <w:r w:rsidRPr="00612F9F">
        <w:rPr>
          <w:rFonts w:ascii="Times New Roman" w:eastAsia="Arial" w:hAnsi="Times New Roman"/>
          <w:sz w:val="28"/>
          <w:szCs w:val="28"/>
        </w:rPr>
        <w:t>АДМИНИСТРАЦИЯ ТРОСНЯНСКОГО РАЙОНА</w:t>
      </w:r>
    </w:p>
    <w:p w:rsidR="00E258E0" w:rsidRPr="00612F9F" w:rsidRDefault="00E258E0" w:rsidP="00E258E0">
      <w:pPr>
        <w:jc w:val="center"/>
        <w:rPr>
          <w:rFonts w:ascii="Times New Roman" w:eastAsia="Arial" w:hAnsi="Times New Roman"/>
          <w:sz w:val="28"/>
          <w:szCs w:val="28"/>
        </w:rPr>
      </w:pPr>
    </w:p>
    <w:p w:rsidR="00E258E0" w:rsidRPr="00612F9F" w:rsidRDefault="00E258E0" w:rsidP="00E258E0">
      <w:pPr>
        <w:jc w:val="center"/>
        <w:rPr>
          <w:rFonts w:ascii="Times New Roman" w:eastAsia="Arial" w:hAnsi="Times New Roman"/>
          <w:sz w:val="28"/>
          <w:szCs w:val="28"/>
        </w:rPr>
      </w:pPr>
    </w:p>
    <w:p w:rsidR="008E5EEC" w:rsidRPr="00612F9F" w:rsidRDefault="00E258E0" w:rsidP="00E258E0">
      <w:pPr>
        <w:jc w:val="center"/>
        <w:rPr>
          <w:rFonts w:ascii="Times New Roman" w:eastAsia="Arial" w:hAnsi="Times New Roman"/>
          <w:sz w:val="28"/>
          <w:szCs w:val="28"/>
        </w:rPr>
      </w:pPr>
      <w:r w:rsidRPr="00612F9F">
        <w:rPr>
          <w:rFonts w:ascii="Times New Roman" w:eastAsia="Arial" w:hAnsi="Times New Roman"/>
          <w:sz w:val="28"/>
          <w:szCs w:val="28"/>
        </w:rPr>
        <w:t xml:space="preserve">УВЕДОМЛЕНИЕ О НАЗНАЧЕНИИ </w:t>
      </w:r>
    </w:p>
    <w:p w:rsidR="00E258E0" w:rsidRPr="00612F9F" w:rsidRDefault="008E5EEC" w:rsidP="00E258E0">
      <w:pPr>
        <w:jc w:val="center"/>
        <w:rPr>
          <w:rFonts w:ascii="Times New Roman" w:eastAsia="Arial" w:hAnsi="Times New Roman"/>
          <w:sz w:val="28"/>
          <w:szCs w:val="28"/>
        </w:rPr>
      </w:pPr>
      <w:r w:rsidRPr="00612F9F">
        <w:rPr>
          <w:rFonts w:ascii="Times New Roman" w:hAnsi="Times New Roman"/>
          <w:sz w:val="28"/>
          <w:szCs w:val="28"/>
        </w:rPr>
        <w:t>ежемесячной доплаты к страховой пенсии по старости (инвалидности)</w:t>
      </w:r>
    </w:p>
    <w:p w:rsidR="008E5EEC" w:rsidRPr="00612F9F" w:rsidRDefault="008E5EEC" w:rsidP="00E258E0">
      <w:pPr>
        <w:rPr>
          <w:rFonts w:ascii="Times New Roman" w:eastAsia="Arial" w:hAnsi="Times New Roman"/>
          <w:sz w:val="28"/>
          <w:szCs w:val="28"/>
        </w:rPr>
      </w:pP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"_____ "_______________ 20    г. N</w:t>
      </w:r>
    </w:p>
    <w:p w:rsidR="00E258E0" w:rsidRPr="00612F9F" w:rsidRDefault="00E258E0" w:rsidP="00E258E0">
      <w:pPr>
        <w:rPr>
          <w:rFonts w:ascii="Times New Roman" w:eastAsia="Arial" w:hAnsi="Times New Roman"/>
          <w:sz w:val="28"/>
          <w:szCs w:val="28"/>
        </w:rPr>
      </w:pPr>
    </w:p>
    <w:p w:rsidR="00E258E0" w:rsidRPr="00612F9F" w:rsidRDefault="00E258E0" w:rsidP="00E258E0">
      <w:pPr>
        <w:rPr>
          <w:rFonts w:ascii="Times New Roman" w:eastAsia="Arial" w:hAnsi="Times New Roman"/>
          <w:sz w:val="28"/>
          <w:szCs w:val="28"/>
        </w:rPr>
      </w:pPr>
    </w:p>
    <w:p w:rsidR="008E5EEC"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В соответствии </w:t>
      </w:r>
      <w:r w:rsidR="008E5EEC" w:rsidRPr="00612F9F">
        <w:rPr>
          <w:rFonts w:ascii="Times New Roman" w:eastAsia="Arial" w:hAnsi="Times New Roman"/>
          <w:sz w:val="28"/>
          <w:szCs w:val="28"/>
        </w:rPr>
        <w:t xml:space="preserve">с </w:t>
      </w:r>
      <w:hyperlink r:id="rId46" w:history="1">
        <w:r w:rsidR="008E5EEC" w:rsidRPr="00612F9F">
          <w:rPr>
            <w:rStyle w:val="a3"/>
            <w:rFonts w:ascii="Times New Roman" w:hAnsi="Times New Roman"/>
            <w:color w:val="auto"/>
            <w:sz w:val="28"/>
            <w:szCs w:val="28"/>
          </w:rPr>
          <w:t>Уставом</w:t>
        </w:r>
      </w:hyperlink>
      <w:r w:rsidR="008E5EEC" w:rsidRPr="00612F9F">
        <w:rPr>
          <w:rFonts w:ascii="Times New Roman" w:hAnsi="Times New Roman"/>
          <w:sz w:val="28"/>
          <w:szCs w:val="28"/>
        </w:rPr>
        <w:t xml:space="preserve"> Троснянского района Орловской области, статьей 13 Положения о   гарантиях   осуществления   полномочий   депутата, выборного  должностного  лица  местного  самоуправления  Троснянского  района Орловской  области</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гр._______________________________</w:t>
      </w:r>
      <w:r w:rsidR="00666C95">
        <w:rPr>
          <w:rFonts w:ascii="Times New Roman" w:eastAsia="Arial" w:hAnsi="Times New Roman"/>
          <w:sz w:val="28"/>
          <w:szCs w:val="28"/>
        </w:rPr>
        <w:t>____________________________</w:t>
      </w:r>
    </w:p>
    <w:p w:rsidR="00E258E0" w:rsidRPr="00612F9F" w:rsidRDefault="00E258E0" w:rsidP="00E258E0">
      <w:pPr>
        <w:jc w:val="center"/>
        <w:rPr>
          <w:rFonts w:ascii="Times New Roman" w:eastAsia="Arial" w:hAnsi="Times New Roman"/>
          <w:sz w:val="28"/>
          <w:szCs w:val="28"/>
        </w:rPr>
      </w:pPr>
      <w:r w:rsidRPr="00666C95">
        <w:rPr>
          <w:rFonts w:ascii="Times New Roman" w:eastAsia="Arial" w:hAnsi="Times New Roman"/>
          <w:i/>
          <w:sz w:val="28"/>
          <w:szCs w:val="28"/>
        </w:rPr>
        <w:t>(фамилия, имя, отчество</w:t>
      </w:r>
      <w:r w:rsidRPr="00612F9F">
        <w:rPr>
          <w:rFonts w:ascii="Times New Roman" w:eastAsia="Arial" w:hAnsi="Times New Roman"/>
          <w:sz w:val="28"/>
          <w:szCs w:val="28"/>
        </w:rPr>
        <w:t>)</w:t>
      </w:r>
    </w:p>
    <w:p w:rsidR="00E258E0" w:rsidRPr="00612F9F" w:rsidRDefault="00E258E0" w:rsidP="00E258E0">
      <w:pPr>
        <w:rPr>
          <w:rFonts w:ascii="Times New Roman" w:eastAsia="Arial" w:hAnsi="Times New Roman"/>
          <w:sz w:val="28"/>
          <w:szCs w:val="28"/>
        </w:rPr>
      </w:pPr>
      <w:proofErr w:type="gramStart"/>
      <w:r w:rsidRPr="00612F9F">
        <w:rPr>
          <w:rFonts w:ascii="Times New Roman" w:eastAsia="Arial" w:hAnsi="Times New Roman"/>
          <w:sz w:val="28"/>
          <w:szCs w:val="28"/>
        </w:rPr>
        <w:t>замещавшему</w:t>
      </w:r>
      <w:proofErr w:type="gramEnd"/>
      <w:r w:rsidRPr="00612F9F">
        <w:rPr>
          <w:rFonts w:ascii="Times New Roman" w:eastAsia="Arial" w:hAnsi="Times New Roman"/>
          <w:sz w:val="28"/>
          <w:szCs w:val="28"/>
        </w:rPr>
        <w:t xml:space="preserve"> муниципальные должность__________</w:t>
      </w:r>
      <w:r w:rsidR="00666C95">
        <w:rPr>
          <w:rFonts w:ascii="Times New Roman" w:eastAsia="Arial" w:hAnsi="Times New Roman"/>
          <w:sz w:val="28"/>
          <w:szCs w:val="28"/>
        </w:rPr>
        <w:t>________________</w:t>
      </w:r>
    </w:p>
    <w:p w:rsidR="00E258E0" w:rsidRPr="00612F9F" w:rsidRDefault="00E258E0" w:rsidP="00E258E0">
      <w:pPr>
        <w:jc w:val="center"/>
        <w:rPr>
          <w:rFonts w:ascii="Times New Roman" w:eastAsia="Arial" w:hAnsi="Times New Roman"/>
          <w:sz w:val="28"/>
          <w:szCs w:val="28"/>
        </w:rPr>
      </w:pPr>
      <w:r w:rsidRPr="00612F9F">
        <w:rPr>
          <w:rFonts w:ascii="Times New Roman" w:eastAsia="Arial" w:hAnsi="Times New Roman"/>
          <w:sz w:val="28"/>
          <w:szCs w:val="28"/>
        </w:rPr>
        <w:t xml:space="preserve">                                                          (</w:t>
      </w:r>
      <w:r w:rsidRPr="00666C95">
        <w:rPr>
          <w:rFonts w:ascii="Times New Roman" w:eastAsia="Arial" w:hAnsi="Times New Roman"/>
          <w:i/>
          <w:sz w:val="28"/>
          <w:szCs w:val="28"/>
        </w:rPr>
        <w:t>наименование должности)</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Стаж муниципальной службы (работы) составляет:________лет.</w:t>
      </w:r>
    </w:p>
    <w:p w:rsidR="008E5EEC"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lastRenderedPageBreak/>
        <w:t>Среднемесячный заработок, учитываемый для назначения</w:t>
      </w:r>
      <w:r w:rsidR="008E5EEC" w:rsidRPr="00612F9F">
        <w:rPr>
          <w:rFonts w:ascii="Times New Roman" w:hAnsi="Times New Roman"/>
          <w:sz w:val="28"/>
          <w:szCs w:val="28"/>
        </w:rPr>
        <w:t xml:space="preserve"> ежемесячной доплаты к страховой пенсии по старости (инвалидности)</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 составляет ____________руб.______коп.</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Общая сумма </w:t>
      </w:r>
      <w:r w:rsidR="008E5EEC" w:rsidRPr="00612F9F">
        <w:rPr>
          <w:rFonts w:ascii="Times New Roman" w:hAnsi="Times New Roman"/>
          <w:sz w:val="28"/>
          <w:szCs w:val="28"/>
        </w:rPr>
        <w:t>Ежемесячной доплаты к страховой пенсии по старости (инвалидности)</w:t>
      </w:r>
      <w:r w:rsidRPr="00612F9F">
        <w:rPr>
          <w:rFonts w:ascii="Times New Roman" w:eastAsia="Arial" w:hAnsi="Times New Roman"/>
          <w:sz w:val="28"/>
          <w:szCs w:val="28"/>
        </w:rPr>
        <w:t>, базовой и страховой частей трудовой пенсии по старости (инвалидности) определяется в размере________ руб. ______ коп</w:t>
      </w:r>
      <w:proofErr w:type="gramStart"/>
      <w:r w:rsidRPr="00612F9F">
        <w:rPr>
          <w:rFonts w:ascii="Times New Roman" w:eastAsia="Arial" w:hAnsi="Times New Roman"/>
          <w:sz w:val="28"/>
          <w:szCs w:val="28"/>
        </w:rPr>
        <w:t xml:space="preserve">., </w:t>
      </w:r>
      <w:proofErr w:type="gramEnd"/>
      <w:r w:rsidRPr="00612F9F">
        <w:rPr>
          <w:rFonts w:ascii="Times New Roman" w:eastAsia="Arial" w:hAnsi="Times New Roman"/>
          <w:sz w:val="28"/>
          <w:szCs w:val="28"/>
        </w:rPr>
        <w:t>что составляет________% среднемесячного   заработка,     учитываемого     для     назначения      пенсии за выслугу лет.</w:t>
      </w:r>
    </w:p>
    <w:p w:rsidR="00E258E0" w:rsidRPr="00612F9F" w:rsidRDefault="00E258E0" w:rsidP="00E258E0">
      <w:pPr>
        <w:ind w:firstLine="709"/>
        <w:rPr>
          <w:rFonts w:ascii="Times New Roman" w:eastAsia="Arial" w:hAnsi="Times New Roman"/>
          <w:sz w:val="28"/>
          <w:szCs w:val="28"/>
        </w:rPr>
      </w:pPr>
      <w:r w:rsidRPr="00612F9F">
        <w:rPr>
          <w:rFonts w:ascii="Times New Roman" w:eastAsia="Arial" w:hAnsi="Times New Roman"/>
          <w:sz w:val="28"/>
          <w:szCs w:val="28"/>
        </w:rPr>
        <w:t xml:space="preserve">Назначить </w:t>
      </w:r>
      <w:r w:rsidR="008E5EEC" w:rsidRPr="00612F9F">
        <w:rPr>
          <w:rFonts w:ascii="Times New Roman" w:hAnsi="Times New Roman"/>
          <w:sz w:val="28"/>
          <w:szCs w:val="28"/>
        </w:rPr>
        <w:t xml:space="preserve">ежемесячную доплату к страховой пенсии по старости (инвалидности) </w:t>
      </w:r>
      <w:r w:rsidRPr="00612F9F">
        <w:rPr>
          <w:rFonts w:ascii="Times New Roman" w:eastAsia="Arial" w:hAnsi="Times New Roman"/>
          <w:sz w:val="28"/>
          <w:szCs w:val="28"/>
        </w:rPr>
        <w:t>в сумме________ руб._коп</w:t>
      </w:r>
      <w:proofErr w:type="gramStart"/>
      <w:r w:rsidRPr="00612F9F">
        <w:rPr>
          <w:rFonts w:ascii="Times New Roman" w:eastAsia="Arial" w:hAnsi="Times New Roman"/>
          <w:sz w:val="28"/>
          <w:szCs w:val="28"/>
        </w:rPr>
        <w:t>.</w:t>
      </w:r>
      <w:proofErr w:type="gramEnd"/>
      <w:r w:rsidRPr="00612F9F">
        <w:rPr>
          <w:rFonts w:ascii="Times New Roman" w:eastAsia="Arial" w:hAnsi="Times New Roman"/>
          <w:sz w:val="28"/>
          <w:szCs w:val="28"/>
        </w:rPr>
        <w:t xml:space="preserve"> </w:t>
      </w:r>
      <w:proofErr w:type="gramStart"/>
      <w:r w:rsidRPr="00612F9F">
        <w:rPr>
          <w:rFonts w:ascii="Times New Roman" w:eastAsia="Arial" w:hAnsi="Times New Roman"/>
          <w:sz w:val="28"/>
          <w:szCs w:val="28"/>
        </w:rPr>
        <w:t>с</w:t>
      </w:r>
      <w:proofErr w:type="gramEnd"/>
      <w:r w:rsidRPr="00612F9F">
        <w:rPr>
          <w:rFonts w:ascii="Times New Roman" w:eastAsia="Arial" w:hAnsi="Times New Roman"/>
          <w:sz w:val="28"/>
          <w:szCs w:val="28"/>
        </w:rPr>
        <w:t>__________________по_______________________</w:t>
      </w: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 xml:space="preserve">                                          (для пенсии по инвалидности).</w:t>
      </w:r>
    </w:p>
    <w:p w:rsidR="00E258E0" w:rsidRPr="00612F9F" w:rsidRDefault="00E258E0" w:rsidP="00E258E0">
      <w:pPr>
        <w:rPr>
          <w:rFonts w:ascii="Times New Roman" w:eastAsia="Arial" w:hAnsi="Times New Roman"/>
          <w:sz w:val="28"/>
          <w:szCs w:val="28"/>
        </w:rPr>
      </w:pPr>
    </w:p>
    <w:p w:rsidR="00E258E0" w:rsidRPr="00612F9F" w:rsidRDefault="00E258E0" w:rsidP="00E258E0">
      <w:pPr>
        <w:rPr>
          <w:rFonts w:ascii="Times New Roman" w:eastAsia="Arial" w:hAnsi="Times New Roman"/>
          <w:sz w:val="28"/>
          <w:szCs w:val="28"/>
        </w:rPr>
      </w:pPr>
      <w:r w:rsidRPr="00612F9F">
        <w:rPr>
          <w:rFonts w:ascii="Times New Roman" w:eastAsia="Arial" w:hAnsi="Times New Roman"/>
          <w:sz w:val="28"/>
          <w:szCs w:val="28"/>
        </w:rPr>
        <w:t>главный бухгалтер администрации</w:t>
      </w:r>
    </w:p>
    <w:p w:rsidR="00E258E0" w:rsidRDefault="00E258E0" w:rsidP="00595CB5">
      <w:pPr>
        <w:rPr>
          <w:rFonts w:ascii="Times New Roman" w:hAnsi="Times New Roman"/>
          <w:sz w:val="28"/>
          <w:szCs w:val="28"/>
        </w:rPr>
      </w:pPr>
      <w:r w:rsidRPr="00612F9F">
        <w:rPr>
          <w:rFonts w:ascii="Times New Roman" w:eastAsia="Arial" w:hAnsi="Times New Roman"/>
          <w:sz w:val="28"/>
          <w:szCs w:val="28"/>
        </w:rPr>
        <w:t>Троснянского района_________</w:t>
      </w:r>
      <w:r w:rsidRPr="003B6260">
        <w:rPr>
          <w:rFonts w:eastAsia="Arial"/>
        </w:rPr>
        <w:t>_________________</w:t>
      </w:r>
      <w:proofErr w:type="gramStart"/>
      <w:r w:rsidRPr="003B6260">
        <w:rPr>
          <w:rFonts w:eastAsia="Arial"/>
        </w:rPr>
        <w:t>м</w:t>
      </w:r>
      <w:proofErr w:type="gramEnd"/>
      <w:r w:rsidRPr="003B6260">
        <w:rPr>
          <w:rFonts w:eastAsia="Arial"/>
        </w:rPr>
        <w:t>.п.</w:t>
      </w:r>
    </w:p>
    <w:sectPr w:rsidR="00E258E0" w:rsidSect="007D0CC0">
      <w:pgSz w:w="11905" w:h="16838" w:code="9"/>
      <w:pgMar w:top="1134" w:right="851"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5446"/>
    <w:multiLevelType w:val="hybridMultilevel"/>
    <w:tmpl w:val="A13E3A50"/>
    <w:lvl w:ilvl="0" w:tplc="9C669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525AC0"/>
    <w:multiLevelType w:val="hybridMultilevel"/>
    <w:tmpl w:val="A508AB2E"/>
    <w:lvl w:ilvl="0" w:tplc="27FEB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E05F2"/>
    <w:rsid w:val="000A7412"/>
    <w:rsid w:val="000B1FCC"/>
    <w:rsid w:val="000F454D"/>
    <w:rsid w:val="001E53D1"/>
    <w:rsid w:val="001F7CED"/>
    <w:rsid w:val="00317B09"/>
    <w:rsid w:val="00337D78"/>
    <w:rsid w:val="003405EC"/>
    <w:rsid w:val="0034503E"/>
    <w:rsid w:val="003A7395"/>
    <w:rsid w:val="003E05F2"/>
    <w:rsid w:val="003F7298"/>
    <w:rsid w:val="0041622B"/>
    <w:rsid w:val="004548B6"/>
    <w:rsid w:val="00476E4C"/>
    <w:rsid w:val="00491D9D"/>
    <w:rsid w:val="00500DA0"/>
    <w:rsid w:val="00506191"/>
    <w:rsid w:val="005161FA"/>
    <w:rsid w:val="00525351"/>
    <w:rsid w:val="0055371E"/>
    <w:rsid w:val="00567208"/>
    <w:rsid w:val="00595CB5"/>
    <w:rsid w:val="00612F9F"/>
    <w:rsid w:val="00666C95"/>
    <w:rsid w:val="007A479F"/>
    <w:rsid w:val="007D0CC0"/>
    <w:rsid w:val="00886F86"/>
    <w:rsid w:val="008B270C"/>
    <w:rsid w:val="008D725E"/>
    <w:rsid w:val="008E5EEC"/>
    <w:rsid w:val="00947030"/>
    <w:rsid w:val="00951AB9"/>
    <w:rsid w:val="00960E7E"/>
    <w:rsid w:val="00DD499E"/>
    <w:rsid w:val="00E258E0"/>
    <w:rsid w:val="00F47F14"/>
    <w:rsid w:val="00F67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E05F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E05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3E05F2"/>
    <w:rPr>
      <w:color w:val="0000FF"/>
      <w:u w:val="none"/>
    </w:rPr>
  </w:style>
  <w:style w:type="paragraph" w:styleId="a4">
    <w:name w:val="No Spacing"/>
    <w:uiPriority w:val="1"/>
    <w:qFormat/>
    <w:rsid w:val="003E05F2"/>
    <w:pPr>
      <w:suppressAutoHyphens/>
      <w:spacing w:after="0" w:line="240" w:lineRule="auto"/>
    </w:pPr>
    <w:rPr>
      <w:rFonts w:ascii="Times New Roman" w:eastAsia="Times New Roman" w:hAnsi="Times New Roman" w:cs="Times New Roman"/>
      <w:kern w:val="1"/>
      <w:sz w:val="28"/>
      <w:szCs w:val="20"/>
      <w:lang w:eastAsia="ar-SA"/>
    </w:rPr>
  </w:style>
  <w:style w:type="paragraph" w:styleId="a5">
    <w:name w:val="List Paragraph"/>
    <w:basedOn w:val="a"/>
    <w:uiPriority w:val="34"/>
    <w:qFormat/>
    <w:rsid w:val="003E05F2"/>
    <w:pPr>
      <w:spacing w:after="200" w:line="276" w:lineRule="auto"/>
      <w:ind w:left="720" w:firstLine="0"/>
      <w:contextualSpacing/>
      <w:jc w:val="left"/>
    </w:pPr>
    <w:rPr>
      <w:rFonts w:ascii="Calibri" w:eastAsia="Calibri" w:hAnsi="Calibri"/>
      <w:sz w:val="22"/>
      <w:szCs w:val="22"/>
      <w:lang w:eastAsia="en-US"/>
    </w:rPr>
  </w:style>
  <w:style w:type="paragraph" w:styleId="a6">
    <w:name w:val="Balloon Text"/>
    <w:basedOn w:val="a"/>
    <w:link w:val="a7"/>
    <w:uiPriority w:val="99"/>
    <w:semiHidden/>
    <w:unhideWhenUsed/>
    <w:rsid w:val="003E05F2"/>
    <w:rPr>
      <w:rFonts w:ascii="Tahoma" w:hAnsi="Tahoma" w:cs="Tahoma"/>
      <w:sz w:val="16"/>
      <w:szCs w:val="16"/>
    </w:rPr>
  </w:style>
  <w:style w:type="character" w:customStyle="1" w:styleId="a7">
    <w:name w:val="Текст выноски Знак"/>
    <w:basedOn w:val="a0"/>
    <w:link w:val="a6"/>
    <w:uiPriority w:val="99"/>
    <w:semiHidden/>
    <w:rsid w:val="003E05F2"/>
    <w:rPr>
      <w:rFonts w:ascii="Tahoma" w:eastAsia="Times New Roman" w:hAnsi="Tahoma" w:cs="Tahoma"/>
      <w:sz w:val="16"/>
      <w:szCs w:val="16"/>
      <w:lang w:eastAsia="ru-RU"/>
    </w:rPr>
  </w:style>
  <w:style w:type="paragraph" w:styleId="HTML">
    <w:name w:val="HTML Preformatted"/>
    <w:basedOn w:val="a"/>
    <w:link w:val="HTML0"/>
    <w:uiPriority w:val="99"/>
    <w:unhideWhenUsed/>
    <w:rsid w:val="003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3405E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8015449">
      <w:bodyDiv w:val="1"/>
      <w:marLeft w:val="0"/>
      <w:marRight w:val="0"/>
      <w:marTop w:val="0"/>
      <w:marBottom w:val="0"/>
      <w:divBdr>
        <w:top w:val="none" w:sz="0" w:space="0" w:color="auto"/>
        <w:left w:val="none" w:sz="0" w:space="0" w:color="auto"/>
        <w:bottom w:val="none" w:sz="0" w:space="0" w:color="auto"/>
        <w:right w:val="none" w:sz="0" w:space="0" w:color="auto"/>
      </w:divBdr>
      <w:divsChild>
        <w:div w:id="1812214479">
          <w:marLeft w:val="0"/>
          <w:marRight w:val="0"/>
          <w:marTop w:val="0"/>
          <w:marBottom w:val="0"/>
          <w:divBdr>
            <w:top w:val="none" w:sz="0" w:space="0" w:color="auto"/>
            <w:left w:val="none" w:sz="0" w:space="0" w:color="auto"/>
            <w:bottom w:val="none" w:sz="0" w:space="0" w:color="auto"/>
            <w:right w:val="none" w:sz="0" w:space="0" w:color="auto"/>
          </w:divBdr>
        </w:div>
        <w:div w:id="1399790153">
          <w:marLeft w:val="0"/>
          <w:marRight w:val="0"/>
          <w:marTop w:val="0"/>
          <w:marBottom w:val="0"/>
          <w:divBdr>
            <w:top w:val="none" w:sz="0" w:space="0" w:color="auto"/>
            <w:left w:val="none" w:sz="0" w:space="0" w:color="auto"/>
            <w:bottom w:val="none" w:sz="0" w:space="0" w:color="auto"/>
            <w:right w:val="none" w:sz="0" w:space="0" w:color="auto"/>
          </w:divBdr>
        </w:div>
      </w:divsChild>
    </w:div>
    <w:div w:id="170880097">
      <w:bodyDiv w:val="1"/>
      <w:marLeft w:val="0"/>
      <w:marRight w:val="0"/>
      <w:marTop w:val="0"/>
      <w:marBottom w:val="0"/>
      <w:divBdr>
        <w:top w:val="none" w:sz="0" w:space="0" w:color="auto"/>
        <w:left w:val="none" w:sz="0" w:space="0" w:color="auto"/>
        <w:bottom w:val="none" w:sz="0" w:space="0" w:color="auto"/>
        <w:right w:val="none" w:sz="0" w:space="0" w:color="auto"/>
      </w:divBdr>
    </w:div>
    <w:div w:id="215893505">
      <w:bodyDiv w:val="1"/>
      <w:marLeft w:val="0"/>
      <w:marRight w:val="0"/>
      <w:marTop w:val="0"/>
      <w:marBottom w:val="0"/>
      <w:divBdr>
        <w:top w:val="none" w:sz="0" w:space="0" w:color="auto"/>
        <w:left w:val="none" w:sz="0" w:space="0" w:color="auto"/>
        <w:bottom w:val="none" w:sz="0" w:space="0" w:color="auto"/>
        <w:right w:val="none" w:sz="0" w:space="0" w:color="auto"/>
      </w:divBdr>
    </w:div>
    <w:div w:id="541983385">
      <w:bodyDiv w:val="1"/>
      <w:marLeft w:val="0"/>
      <w:marRight w:val="0"/>
      <w:marTop w:val="0"/>
      <w:marBottom w:val="0"/>
      <w:divBdr>
        <w:top w:val="none" w:sz="0" w:space="0" w:color="auto"/>
        <w:left w:val="none" w:sz="0" w:space="0" w:color="auto"/>
        <w:bottom w:val="none" w:sz="0" w:space="0" w:color="auto"/>
        <w:right w:val="none" w:sz="0" w:space="0" w:color="auto"/>
      </w:divBdr>
    </w:div>
    <w:div w:id="907614523">
      <w:bodyDiv w:val="1"/>
      <w:marLeft w:val="0"/>
      <w:marRight w:val="0"/>
      <w:marTop w:val="0"/>
      <w:marBottom w:val="0"/>
      <w:divBdr>
        <w:top w:val="none" w:sz="0" w:space="0" w:color="auto"/>
        <w:left w:val="none" w:sz="0" w:space="0" w:color="auto"/>
        <w:bottom w:val="none" w:sz="0" w:space="0" w:color="auto"/>
        <w:right w:val="none" w:sz="0" w:space="0" w:color="auto"/>
      </w:divBdr>
    </w:div>
    <w:div w:id="981226983">
      <w:bodyDiv w:val="1"/>
      <w:marLeft w:val="0"/>
      <w:marRight w:val="0"/>
      <w:marTop w:val="0"/>
      <w:marBottom w:val="0"/>
      <w:divBdr>
        <w:top w:val="none" w:sz="0" w:space="0" w:color="auto"/>
        <w:left w:val="none" w:sz="0" w:space="0" w:color="auto"/>
        <w:bottom w:val="none" w:sz="0" w:space="0" w:color="auto"/>
        <w:right w:val="none" w:sz="0" w:space="0" w:color="auto"/>
      </w:divBdr>
    </w:div>
    <w:div w:id="1168209903">
      <w:bodyDiv w:val="1"/>
      <w:marLeft w:val="0"/>
      <w:marRight w:val="0"/>
      <w:marTop w:val="0"/>
      <w:marBottom w:val="0"/>
      <w:divBdr>
        <w:top w:val="none" w:sz="0" w:space="0" w:color="auto"/>
        <w:left w:val="none" w:sz="0" w:space="0" w:color="auto"/>
        <w:bottom w:val="none" w:sz="0" w:space="0" w:color="auto"/>
        <w:right w:val="none" w:sz="0" w:space="0" w:color="auto"/>
      </w:divBdr>
    </w:div>
    <w:div w:id="1270894277">
      <w:bodyDiv w:val="1"/>
      <w:marLeft w:val="0"/>
      <w:marRight w:val="0"/>
      <w:marTop w:val="0"/>
      <w:marBottom w:val="0"/>
      <w:divBdr>
        <w:top w:val="none" w:sz="0" w:space="0" w:color="auto"/>
        <w:left w:val="none" w:sz="0" w:space="0" w:color="auto"/>
        <w:bottom w:val="none" w:sz="0" w:space="0" w:color="auto"/>
        <w:right w:val="none" w:sz="0" w:space="0" w:color="auto"/>
      </w:divBdr>
    </w:div>
    <w:div w:id="1316035572">
      <w:bodyDiv w:val="1"/>
      <w:marLeft w:val="0"/>
      <w:marRight w:val="0"/>
      <w:marTop w:val="0"/>
      <w:marBottom w:val="0"/>
      <w:divBdr>
        <w:top w:val="none" w:sz="0" w:space="0" w:color="auto"/>
        <w:left w:val="none" w:sz="0" w:space="0" w:color="auto"/>
        <w:bottom w:val="none" w:sz="0" w:space="0" w:color="auto"/>
        <w:right w:val="none" w:sz="0" w:space="0" w:color="auto"/>
      </w:divBdr>
    </w:div>
    <w:div w:id="1432706440">
      <w:bodyDiv w:val="1"/>
      <w:marLeft w:val="0"/>
      <w:marRight w:val="0"/>
      <w:marTop w:val="0"/>
      <w:marBottom w:val="0"/>
      <w:divBdr>
        <w:top w:val="none" w:sz="0" w:space="0" w:color="auto"/>
        <w:left w:val="none" w:sz="0" w:space="0" w:color="auto"/>
        <w:bottom w:val="none" w:sz="0" w:space="0" w:color="auto"/>
        <w:right w:val="none" w:sz="0" w:space="0" w:color="auto"/>
      </w:divBdr>
    </w:div>
    <w:div w:id="1516654017">
      <w:bodyDiv w:val="1"/>
      <w:marLeft w:val="0"/>
      <w:marRight w:val="0"/>
      <w:marTop w:val="0"/>
      <w:marBottom w:val="0"/>
      <w:divBdr>
        <w:top w:val="none" w:sz="0" w:space="0" w:color="auto"/>
        <w:left w:val="none" w:sz="0" w:space="0" w:color="auto"/>
        <w:bottom w:val="none" w:sz="0" w:space="0" w:color="auto"/>
        <w:right w:val="none" w:sz="0" w:space="0" w:color="auto"/>
      </w:divBdr>
      <w:divsChild>
        <w:div w:id="1070274847">
          <w:marLeft w:val="0"/>
          <w:marRight w:val="0"/>
          <w:marTop w:val="0"/>
          <w:marBottom w:val="0"/>
          <w:divBdr>
            <w:top w:val="none" w:sz="0" w:space="0" w:color="auto"/>
            <w:left w:val="none" w:sz="0" w:space="0" w:color="auto"/>
            <w:bottom w:val="none" w:sz="0" w:space="0" w:color="auto"/>
            <w:right w:val="none" w:sz="0" w:space="0" w:color="auto"/>
          </w:divBdr>
        </w:div>
      </w:divsChild>
    </w:div>
    <w:div w:id="1595819001">
      <w:bodyDiv w:val="1"/>
      <w:marLeft w:val="0"/>
      <w:marRight w:val="0"/>
      <w:marTop w:val="0"/>
      <w:marBottom w:val="0"/>
      <w:divBdr>
        <w:top w:val="none" w:sz="0" w:space="0" w:color="auto"/>
        <w:left w:val="none" w:sz="0" w:space="0" w:color="auto"/>
        <w:bottom w:val="none" w:sz="0" w:space="0" w:color="auto"/>
        <w:right w:val="none" w:sz="0" w:space="0" w:color="auto"/>
      </w:divBdr>
      <w:divsChild>
        <w:div w:id="1203402025">
          <w:marLeft w:val="0"/>
          <w:marRight w:val="0"/>
          <w:marTop w:val="0"/>
          <w:marBottom w:val="0"/>
          <w:divBdr>
            <w:top w:val="none" w:sz="0" w:space="0" w:color="auto"/>
            <w:left w:val="none" w:sz="0" w:space="0" w:color="auto"/>
            <w:bottom w:val="none" w:sz="0" w:space="0" w:color="auto"/>
            <w:right w:val="none" w:sz="0" w:space="0" w:color="auto"/>
          </w:divBdr>
        </w:div>
      </w:divsChild>
    </w:div>
    <w:div w:id="1701659895">
      <w:bodyDiv w:val="1"/>
      <w:marLeft w:val="0"/>
      <w:marRight w:val="0"/>
      <w:marTop w:val="0"/>
      <w:marBottom w:val="0"/>
      <w:divBdr>
        <w:top w:val="none" w:sz="0" w:space="0" w:color="auto"/>
        <w:left w:val="none" w:sz="0" w:space="0" w:color="auto"/>
        <w:bottom w:val="none" w:sz="0" w:space="0" w:color="auto"/>
        <w:right w:val="none" w:sz="0" w:space="0" w:color="auto"/>
      </w:divBdr>
      <w:divsChild>
        <w:div w:id="1649899295">
          <w:marLeft w:val="0"/>
          <w:marRight w:val="0"/>
          <w:marTop w:val="0"/>
          <w:marBottom w:val="0"/>
          <w:divBdr>
            <w:top w:val="none" w:sz="0" w:space="0" w:color="auto"/>
            <w:left w:val="none" w:sz="0" w:space="0" w:color="auto"/>
            <w:bottom w:val="none" w:sz="0" w:space="0" w:color="auto"/>
            <w:right w:val="none" w:sz="0" w:space="0" w:color="auto"/>
          </w:divBdr>
        </w:div>
        <w:div w:id="131169850">
          <w:marLeft w:val="0"/>
          <w:marRight w:val="0"/>
          <w:marTop w:val="0"/>
          <w:marBottom w:val="0"/>
          <w:divBdr>
            <w:top w:val="none" w:sz="0" w:space="0" w:color="auto"/>
            <w:left w:val="none" w:sz="0" w:space="0" w:color="auto"/>
            <w:bottom w:val="none" w:sz="0" w:space="0" w:color="auto"/>
            <w:right w:val="none" w:sz="0" w:space="0" w:color="auto"/>
          </w:divBdr>
        </w:div>
        <w:div w:id="896664065">
          <w:marLeft w:val="0"/>
          <w:marRight w:val="0"/>
          <w:marTop w:val="0"/>
          <w:marBottom w:val="0"/>
          <w:divBdr>
            <w:top w:val="none" w:sz="0" w:space="0" w:color="auto"/>
            <w:left w:val="none" w:sz="0" w:space="0" w:color="auto"/>
            <w:bottom w:val="none" w:sz="0" w:space="0" w:color="auto"/>
            <w:right w:val="none" w:sz="0" w:space="0" w:color="auto"/>
          </w:divBdr>
        </w:div>
        <w:div w:id="1632055933">
          <w:marLeft w:val="0"/>
          <w:marRight w:val="0"/>
          <w:marTop w:val="0"/>
          <w:marBottom w:val="0"/>
          <w:divBdr>
            <w:top w:val="none" w:sz="0" w:space="0" w:color="auto"/>
            <w:left w:val="none" w:sz="0" w:space="0" w:color="auto"/>
            <w:bottom w:val="none" w:sz="0" w:space="0" w:color="auto"/>
            <w:right w:val="none" w:sz="0" w:space="0" w:color="auto"/>
          </w:divBdr>
        </w:div>
        <w:div w:id="2099860777">
          <w:marLeft w:val="0"/>
          <w:marRight w:val="0"/>
          <w:marTop w:val="0"/>
          <w:marBottom w:val="0"/>
          <w:divBdr>
            <w:top w:val="none" w:sz="0" w:space="0" w:color="auto"/>
            <w:left w:val="none" w:sz="0" w:space="0" w:color="auto"/>
            <w:bottom w:val="none" w:sz="0" w:space="0" w:color="auto"/>
            <w:right w:val="none" w:sz="0" w:space="0" w:color="auto"/>
          </w:divBdr>
        </w:div>
        <w:div w:id="932131140">
          <w:marLeft w:val="0"/>
          <w:marRight w:val="0"/>
          <w:marTop w:val="0"/>
          <w:marBottom w:val="0"/>
          <w:divBdr>
            <w:top w:val="none" w:sz="0" w:space="0" w:color="auto"/>
            <w:left w:val="none" w:sz="0" w:space="0" w:color="auto"/>
            <w:bottom w:val="none" w:sz="0" w:space="0" w:color="auto"/>
            <w:right w:val="none" w:sz="0" w:space="0" w:color="auto"/>
          </w:divBdr>
        </w:div>
        <w:div w:id="279803223">
          <w:marLeft w:val="0"/>
          <w:marRight w:val="0"/>
          <w:marTop w:val="0"/>
          <w:marBottom w:val="0"/>
          <w:divBdr>
            <w:top w:val="none" w:sz="0" w:space="0" w:color="auto"/>
            <w:left w:val="none" w:sz="0" w:space="0" w:color="auto"/>
            <w:bottom w:val="none" w:sz="0" w:space="0" w:color="auto"/>
            <w:right w:val="none" w:sz="0" w:space="0" w:color="auto"/>
          </w:divBdr>
        </w:div>
        <w:div w:id="886986237">
          <w:marLeft w:val="0"/>
          <w:marRight w:val="0"/>
          <w:marTop w:val="0"/>
          <w:marBottom w:val="0"/>
          <w:divBdr>
            <w:top w:val="none" w:sz="0" w:space="0" w:color="auto"/>
            <w:left w:val="none" w:sz="0" w:space="0" w:color="auto"/>
            <w:bottom w:val="none" w:sz="0" w:space="0" w:color="auto"/>
            <w:right w:val="none" w:sz="0" w:space="0" w:color="auto"/>
          </w:divBdr>
        </w:div>
        <w:div w:id="1880850175">
          <w:marLeft w:val="0"/>
          <w:marRight w:val="0"/>
          <w:marTop w:val="0"/>
          <w:marBottom w:val="0"/>
          <w:divBdr>
            <w:top w:val="none" w:sz="0" w:space="0" w:color="auto"/>
            <w:left w:val="none" w:sz="0" w:space="0" w:color="auto"/>
            <w:bottom w:val="none" w:sz="0" w:space="0" w:color="auto"/>
            <w:right w:val="none" w:sz="0" w:space="0" w:color="auto"/>
          </w:divBdr>
        </w:div>
        <w:div w:id="411704555">
          <w:marLeft w:val="0"/>
          <w:marRight w:val="0"/>
          <w:marTop w:val="0"/>
          <w:marBottom w:val="0"/>
          <w:divBdr>
            <w:top w:val="none" w:sz="0" w:space="0" w:color="auto"/>
            <w:left w:val="none" w:sz="0" w:space="0" w:color="auto"/>
            <w:bottom w:val="none" w:sz="0" w:space="0" w:color="auto"/>
            <w:right w:val="none" w:sz="0" w:space="0" w:color="auto"/>
          </w:divBdr>
        </w:div>
      </w:divsChild>
    </w:div>
    <w:div w:id="1720737493">
      <w:bodyDiv w:val="1"/>
      <w:marLeft w:val="0"/>
      <w:marRight w:val="0"/>
      <w:marTop w:val="0"/>
      <w:marBottom w:val="0"/>
      <w:divBdr>
        <w:top w:val="none" w:sz="0" w:space="0" w:color="auto"/>
        <w:left w:val="none" w:sz="0" w:space="0" w:color="auto"/>
        <w:bottom w:val="none" w:sz="0" w:space="0" w:color="auto"/>
        <w:right w:val="none" w:sz="0" w:space="0" w:color="auto"/>
      </w:divBdr>
    </w:div>
    <w:div w:id="1973708598">
      <w:bodyDiv w:val="1"/>
      <w:marLeft w:val="0"/>
      <w:marRight w:val="0"/>
      <w:marTop w:val="0"/>
      <w:marBottom w:val="0"/>
      <w:divBdr>
        <w:top w:val="none" w:sz="0" w:space="0" w:color="auto"/>
        <w:left w:val="none" w:sz="0" w:space="0" w:color="auto"/>
        <w:bottom w:val="none" w:sz="0" w:space="0" w:color="auto"/>
        <w:right w:val="none" w:sz="0" w:space="0" w:color="auto"/>
      </w:divBdr>
    </w:div>
    <w:div w:id="21202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52B9AD7C0FDFD08652B24610CF4F0B4&amp;req=doc&amp;base=RLAW127&amp;n=40579&amp;dst=100014&amp;fld=134&amp;REFFIELD=134&amp;REFDST=100023&amp;REFDOC=65061&amp;REFBASE=RLAW127&amp;stat=refcode%3D10881%3Bdstident%3D100014%3Bindex%3D70&amp;date=04.02.2020" TargetMode="External"/><Relationship Id="rId13" Type="http://schemas.openxmlformats.org/officeDocument/2006/relationships/hyperlink" Target="https://login.consultant.ru/link/?rnd=D52B9AD7C0FDFD08652B24610CF4F0B4&amp;req=doc&amp;base=RZR&amp;n=342037&amp;dst=100792&amp;fld=134&amp;REFFIELD=134&amp;REFDST=100573&amp;REFDOC=65061&amp;REFBASE=RLAW127&amp;stat=refcode%3D16876%3Bdstident%3D100792%3Bindex%3D419&amp;date=04.02.2020" TargetMode="External"/><Relationship Id="rId18" Type="http://schemas.openxmlformats.org/officeDocument/2006/relationships/hyperlink" Target="https://login.consultant.ru/link/?rnd=D52B9AD7C0FDFD08652B24610CF4F0B4&amp;req=doc&amp;base=RZR&amp;n=342037&amp;dst=100439&amp;fld=134&amp;REFFIELD=134&amp;REFDST=100590&amp;REFDOC=65061&amp;REFBASE=RLAW127&amp;stat=refcode%3D16876%3Bdstident%3D100439%3Bindex%3D422&amp;date=04.02.2020" TargetMode="External"/><Relationship Id="rId26" Type="http://schemas.openxmlformats.org/officeDocument/2006/relationships/hyperlink" Target="https://login.consultant.ru/link/?rnd=D52B9AD7C0FDFD08652B24610CF4F0B4&amp;req=doc&amp;base=RZR&amp;n=317673&amp;REFFIELD=134&amp;REFDST=100592&amp;REFDOC=65061&amp;REFBASE=RLAW127&amp;stat=refcode%3D16876%3Bindex%3D429&amp;date=04.02.2020" TargetMode="External"/><Relationship Id="rId39" Type="http://schemas.openxmlformats.org/officeDocument/2006/relationships/hyperlink" Target="https://login.consultant.ru/link/?rnd=D52B9AD7C0FDFD08652B24610CF4F0B4&amp;req=doc&amp;base=RZR&amp;n=334560&amp;REFFIELD=134&amp;REFDST=100470&amp;REFDOC=65061&amp;REFBASE=RLAW127&amp;stat=refcode%3D16876%3Bindex%3D447&amp;date=04.02.2020" TargetMode="External"/><Relationship Id="rId3" Type="http://schemas.openxmlformats.org/officeDocument/2006/relationships/settings" Target="settings.xml"/><Relationship Id="rId21" Type="http://schemas.openxmlformats.org/officeDocument/2006/relationships/hyperlink" Target="https://login.consultant.ru/link/?rnd=D52B9AD7C0FDFD08652B24610CF4F0B4&amp;req=doc&amp;base=RZR&amp;n=342037&amp;dst=101271&amp;fld=134&amp;REFFIELD=134&amp;REFDST=100578&amp;REFDOC=65061&amp;REFBASE=RLAW127&amp;stat=refcode%3D16876%3Bdstident%3D101271%3Bindex%3D426&amp;date=04.02.2020" TargetMode="External"/><Relationship Id="rId34" Type="http://schemas.openxmlformats.org/officeDocument/2006/relationships/hyperlink" Target="https://login.consultant.ru/link/?rnd=D52B9AD7C0FDFD08652B24610CF4F0B4&amp;req=doc&amp;base=RZR&amp;n=334560&amp;REFFIELD=134&amp;REFDST=100466&amp;REFDOC=65061&amp;REFBASE=RLAW127&amp;stat=refcode%3D16876%3Bindex%3D443&amp;date=04.02.2020" TargetMode="External"/><Relationship Id="rId42" Type="http://schemas.openxmlformats.org/officeDocument/2006/relationships/hyperlink" Target="https://login.consultant.ru/link/?rnd=D52B9AD7C0FDFD08652B24610CF4F0B4&amp;req=doc&amp;base=RLAW127&amp;n=65061&amp;dst=100396&amp;fld=134&amp;date=04.02.2020" TargetMode="External"/><Relationship Id="rId47" Type="http://schemas.openxmlformats.org/officeDocument/2006/relationships/fontTable" Target="fontTable.xml"/><Relationship Id="rId7" Type="http://schemas.openxmlformats.org/officeDocument/2006/relationships/hyperlink" Target="http://orel-region.ru/content/act/d80e47a4-36eb-4439-9f03-6cab674abfbb.doc" TargetMode="External"/><Relationship Id="rId12" Type="http://schemas.openxmlformats.org/officeDocument/2006/relationships/hyperlink" Target="https://login.consultant.ru/link/?rnd=D52B9AD7C0FDFD08652B24610CF4F0B4&amp;req=doc&amp;base=RZR&amp;n=334560&amp;REFFIELD=134&amp;REFDST=100588&amp;REFDOC=65061&amp;REFBASE=RLAW127&amp;stat=refcode%3D16876%3Bindex%3D411&amp;date=04.02.2020" TargetMode="External"/><Relationship Id="rId17" Type="http://schemas.openxmlformats.org/officeDocument/2006/relationships/hyperlink" Target="https://login.consultant.ru/link/?rnd=D52B9AD7C0FDFD08652B24610CF4F0B4&amp;req=doc&amp;base=RZR&amp;n=342037&amp;dst=100501&amp;fld=134&amp;REFFIELD=134&amp;REFDST=100575&amp;REFDOC=65061&amp;REFBASE=RLAW127&amp;stat=refcode%3D16876%3Bdstident%3D100501%3Bindex%3D421&amp;date=04.02.2020" TargetMode="External"/><Relationship Id="rId25" Type="http://schemas.openxmlformats.org/officeDocument/2006/relationships/hyperlink" Target="https://login.consultant.ru/link/?rnd=D52B9AD7C0FDFD08652B24610CF4F0B4&amp;req=doc&amp;base=RZR&amp;n=299547&amp;REFFIELD=134&amp;REFDST=100592&amp;REFDOC=65061&amp;REFBASE=RLAW127&amp;stat=refcode%3D16876%3Bindex%3D429&amp;date=04.02.2020" TargetMode="External"/><Relationship Id="rId33" Type="http://schemas.openxmlformats.org/officeDocument/2006/relationships/hyperlink" Target="https://login.consultant.ru/link/?rnd=D52B9AD7C0FDFD08652B24610CF4F0B4&amp;req=doc&amp;base=RZR&amp;n=334560&amp;REFFIELD=134&amp;REFDST=100465&amp;REFDOC=65061&amp;REFBASE=RLAW127&amp;stat=refcode%3D16876%3Bindex%3D442&amp;date=04.02.2020" TargetMode="External"/><Relationship Id="rId38" Type="http://schemas.openxmlformats.org/officeDocument/2006/relationships/hyperlink" Target="https://login.consultant.ru/link/?rnd=D52B9AD7C0FDFD08652B24610CF4F0B4&amp;req=doc&amp;base=RZR&amp;n=334560&amp;REFFIELD=134&amp;REFDST=100468&amp;REFDOC=65061&amp;REFBASE=RLAW127&amp;stat=refcode%3D16876%3Bindex%3D445&amp;date=04.02.2020" TargetMode="External"/><Relationship Id="rId46" Type="http://schemas.openxmlformats.org/officeDocument/2006/relationships/hyperlink" Target="https://login.consultant.ru/link/?rnd=D52B9AD7C0FDFD08652B24610CF4F0B4&amp;req=doc&amp;base=RLAW127&amp;n=62231&amp;REFFIELD=134&amp;REFDST=1000000275&amp;REFDOC=65061&amp;REFBASE=RLAW127&amp;stat=refcode%3D16876%3Bindex%3D693&amp;date=04.02.2020" TargetMode="External"/><Relationship Id="rId2" Type="http://schemas.openxmlformats.org/officeDocument/2006/relationships/styles" Target="styles.xml"/><Relationship Id="rId16" Type="http://schemas.openxmlformats.org/officeDocument/2006/relationships/hyperlink" Target="https://login.consultant.ru/link/?rnd=D52B9AD7C0FDFD08652B24610CF4F0B4&amp;req=doc&amp;base=RZR&amp;n=342037&amp;dst=100439&amp;fld=134&amp;REFFIELD=134&amp;REFDST=100575&amp;REFDOC=65061&amp;REFBASE=RLAW127&amp;stat=refcode%3D16876%3Bdstident%3D100439%3Bindex%3D421&amp;date=04.02.2020" TargetMode="External"/><Relationship Id="rId20" Type="http://schemas.openxmlformats.org/officeDocument/2006/relationships/hyperlink" Target="https://login.consultant.ru/link/?rnd=D52B9AD7C0FDFD08652B24610CF4F0B4&amp;req=doc&amp;base=RZR&amp;n=342037&amp;dst=101165&amp;fld=134&amp;REFFIELD=134&amp;REFDST=100577&amp;REFDOC=65061&amp;REFBASE=RLAW127&amp;stat=refcode%3D16876%3Bdstident%3D101165%3Bindex%3D425&amp;date=04.02.2020" TargetMode="External"/><Relationship Id="rId29" Type="http://schemas.openxmlformats.org/officeDocument/2006/relationships/hyperlink" Target="https://login.consultant.ru/link/?rnd=D52B9AD7C0FDFD08652B24610CF4F0B4&amp;req=doc&amp;base=RZR&amp;n=342037&amp;dst=100790&amp;fld=134&amp;REFFIELD=134&amp;REFDST=100581&amp;REFDOC=65061&amp;REFBASE=RLAW127&amp;stat=refcode%3D16876%3Bdstident%3D100790%3Bindex%3D433&amp;date=04.02.2020" TargetMode="External"/><Relationship Id="rId41" Type="http://schemas.openxmlformats.org/officeDocument/2006/relationships/hyperlink" Target="https://login.consultant.ru/link/?rnd=D52B9AD7C0FDFD08652B24610CF4F0B4&amp;req=doc&amp;base=RLAW127&amp;n=65061&amp;dst=100396&amp;fld=134&amp;date=04.02.2020" TargetMode="External"/><Relationship Id="rId1" Type="http://schemas.openxmlformats.org/officeDocument/2006/relationships/numbering" Target="numbering.xml"/><Relationship Id="rId6" Type="http://schemas.openxmlformats.org/officeDocument/2006/relationships/hyperlink" Target="http://orel-region.ru/content/act/96e20c02-1b12-465a-b64c-24aa92270007.html" TargetMode="External"/><Relationship Id="rId11" Type="http://schemas.openxmlformats.org/officeDocument/2006/relationships/hyperlink" Target="https://login.consultant.ru/link/?rnd=D52B9AD7C0FDFD08652B24610CF4F0B4&amp;req=doc&amp;base=RZR&amp;n=2875&amp;REFFIELD=134&amp;REFDST=100066&amp;REFDOC=65061&amp;REFBASE=RLAW127&amp;stat=refcode%3D16876%3Bindex%3D128&amp;date=04.02.2020" TargetMode="External"/><Relationship Id="rId24" Type="http://schemas.openxmlformats.org/officeDocument/2006/relationships/hyperlink" Target="https://login.consultant.ru/link/?rnd=D52B9AD7C0FDFD08652B24610CF4F0B4&amp;req=doc&amp;base=RZR&amp;n=340374&amp;REFFIELD=134&amp;REFDST=100592&amp;REFDOC=65061&amp;REFBASE=RLAW127&amp;stat=refcode%3D16876%3Bindex%3D429&amp;date=04.02.2020" TargetMode="External"/><Relationship Id="rId32" Type="http://schemas.openxmlformats.org/officeDocument/2006/relationships/hyperlink" Target="https://login.consultant.ru/link/?rnd=D52B9AD7C0FDFD08652B24610CF4F0B4&amp;req=doc&amp;base=RZR&amp;n=334560&amp;REFFIELD=134&amp;REFDST=100464&amp;REFDOC=65061&amp;REFBASE=RLAW127&amp;stat=refcode%3D16876%3Bindex%3D441&amp;date=04.02.2020" TargetMode="External"/><Relationship Id="rId37" Type="http://schemas.openxmlformats.org/officeDocument/2006/relationships/hyperlink" Target="https://login.consultant.ru/link/?rnd=D52B9AD7C0FDFD08652B24610CF4F0B4&amp;req=doc&amp;base=RZR&amp;n=334539&amp;REFFIELD=134&amp;REFDST=100468&amp;REFDOC=65061&amp;REFBASE=RLAW127&amp;stat=refcode%3D16876%3Bindex%3D445&amp;date=04.02.2020" TargetMode="External"/><Relationship Id="rId40" Type="http://schemas.openxmlformats.org/officeDocument/2006/relationships/hyperlink" Target="https://login.consultant.ru/link/?rnd=D52B9AD7C0FDFD08652B24610CF4F0B4&amp;req=doc&amp;base=RLAW127&amp;n=65061&amp;dst=100391&amp;fld=134&amp;date=04.02.2020" TargetMode="External"/><Relationship Id="rId45" Type="http://schemas.openxmlformats.org/officeDocument/2006/relationships/hyperlink" Target="https://login.consultant.ru/link/?rnd=D52B9AD7C0FDFD08652B24610CF4F0B4&amp;req=doc&amp;base=RLAW127&amp;n=62231&amp;REFFIELD=134&amp;REFDST=1000000275&amp;REFDOC=65061&amp;REFBASE=RLAW127&amp;stat=refcode%3D16876%3Bindex%3D693&amp;date=04.02.2020" TargetMode="External"/><Relationship Id="rId5" Type="http://schemas.openxmlformats.org/officeDocument/2006/relationships/image" Target="media/image1.jpeg"/><Relationship Id="rId15" Type="http://schemas.openxmlformats.org/officeDocument/2006/relationships/hyperlink" Target="https://login.consultant.ru/link/?rnd=D52B9AD7C0FDFD08652B24610CF4F0B4&amp;req=doc&amp;base=RZR&amp;n=342037&amp;dst=100501&amp;fld=134&amp;REFFIELD=134&amp;REFDST=100574&amp;REFDOC=65061&amp;REFBASE=RLAW127&amp;stat=refcode%3D16876%3Bdstident%3D100501%3Bindex%3D420&amp;date=04.02.2020" TargetMode="External"/><Relationship Id="rId23" Type="http://schemas.openxmlformats.org/officeDocument/2006/relationships/hyperlink" Target="https://login.consultant.ru/link/?rnd=D52B9AD7C0FDFD08652B24610CF4F0B4&amp;req=doc&amp;base=RZR&amp;n=342037&amp;dst=100501&amp;fld=134&amp;REFFIELD=134&amp;REFDST=100591&amp;REFDOC=65061&amp;REFBASE=RLAW127&amp;stat=refcode%3D16876%3Bdstident%3D100501%3Bindex%3D427&amp;date=04.02.2020" TargetMode="External"/><Relationship Id="rId28" Type="http://schemas.openxmlformats.org/officeDocument/2006/relationships/hyperlink" Target="https://login.consultant.ru/link/?rnd=D52B9AD7C0FDFD08652B24610CF4F0B4&amp;req=doc&amp;base=RZR&amp;n=342037&amp;dst=100789&amp;fld=134&amp;REFFIELD=134&amp;REFDST=100581&amp;REFDOC=65061&amp;REFBASE=RLAW127&amp;stat=refcode%3D16876%3Bdstident%3D100789%3Bindex%3D433&amp;date=04.02.2020" TargetMode="External"/><Relationship Id="rId36" Type="http://schemas.openxmlformats.org/officeDocument/2006/relationships/hyperlink" Target="https://login.consultant.ru/link/?rnd=D52B9AD7C0FDFD08652B24610CF4F0B4&amp;req=doc&amp;base=RZR&amp;n=208761&amp;REFFIELD=134&amp;REFDST=100467&amp;REFDOC=65061&amp;REFBASE=RLAW127&amp;stat=refcode%3D16876%3Bindex%3D444&amp;date=04.02.2020" TargetMode="External"/><Relationship Id="rId10" Type="http://schemas.openxmlformats.org/officeDocument/2006/relationships/hyperlink" Target="https://login.consultant.ru/link/?rnd=D52B9AD7C0FDFD08652B24610CF4F0B4&amp;req=doc&amp;base=RLAW127&amp;n=62231&amp;REFFIELD=134&amp;REFDST=100023&amp;REFDOC=65061&amp;REFBASE=RLAW127&amp;stat=refcode%3D16876%3Bindex%3D70&amp;date=04.02.2020" TargetMode="External"/><Relationship Id="rId19" Type="http://schemas.openxmlformats.org/officeDocument/2006/relationships/hyperlink" Target="https://login.consultant.ru/link/?rnd=D52B9AD7C0FDFD08652B24610CF4F0B4&amp;req=doc&amp;base=RZR&amp;n=342037&amp;dst=100501&amp;fld=134&amp;REFFIELD=134&amp;REFDST=100590&amp;REFDOC=65061&amp;REFBASE=RLAW127&amp;stat=refcode%3D16876%3Bdstident%3D100501%3Bindex%3D422&amp;date=04.02.2020" TargetMode="External"/><Relationship Id="rId31" Type="http://schemas.openxmlformats.org/officeDocument/2006/relationships/hyperlink" Target="https://login.consultant.ru/link/?rnd=D52B9AD7C0FDFD08652B24610CF4F0B4&amp;req=doc&amp;base=RZR&amp;n=334560&amp;dst=100051&amp;fld=134&amp;REFFIELD=134&amp;REFDST=100593&amp;REFDOC=65061&amp;REFBASE=RLAW127&amp;stat=refcode%3D16876%3Bdstident%3D100051%3Bindex%3D436&amp;date=04.02.2020" TargetMode="External"/><Relationship Id="rId44" Type="http://schemas.openxmlformats.org/officeDocument/2006/relationships/hyperlink" Target="https://login.consultant.ru/link/?rnd=D52B9AD7C0FDFD08652B24610CF4F0B4&amp;req=doc&amp;base=RLAW127&amp;n=62231&amp;REFFIELD=134&amp;REFDST=1000000275&amp;REFDOC=65061&amp;REFBASE=RLAW127&amp;stat=refcode%3D16876%3Bindex%3D693&amp;date=04.02.2020" TargetMode="External"/><Relationship Id="rId4" Type="http://schemas.openxmlformats.org/officeDocument/2006/relationships/webSettings" Target="webSettings.xml"/><Relationship Id="rId9" Type="http://schemas.openxmlformats.org/officeDocument/2006/relationships/hyperlink" Target="https://login.consultant.ru/link/?rnd=D52B9AD7C0FDFD08652B24610CF4F0B4&amp;req=doc&amp;base=RLAW127&amp;n=40579&amp;REFFIELD=134&amp;REFDST=100023&amp;REFDOC=65061&amp;REFBASE=RLAW127&amp;stat=refcode%3D16876%3Bindex%3D70&amp;date=04.02.2020" TargetMode="External"/><Relationship Id="rId14" Type="http://schemas.openxmlformats.org/officeDocument/2006/relationships/hyperlink" Target="https://login.consultant.ru/link/?rnd=D52B9AD7C0FDFD08652B24610CF4F0B4&amp;req=doc&amp;base=RZR&amp;n=342037&amp;dst=100439&amp;fld=134&amp;REFFIELD=134&amp;REFDST=100574&amp;REFDOC=65061&amp;REFBASE=RLAW127&amp;stat=refcode%3D16876%3Bdstident%3D100439%3Bindex%3D420&amp;date=04.02.2020" TargetMode="External"/><Relationship Id="rId22" Type="http://schemas.openxmlformats.org/officeDocument/2006/relationships/hyperlink" Target="https://login.consultant.ru/link/?rnd=D52B9AD7C0FDFD08652B24610CF4F0B4&amp;req=doc&amp;base=RZR&amp;n=317673&amp;REFFIELD=134&amp;REFDST=100591&amp;REFDOC=65061&amp;REFBASE=RLAW127&amp;stat=refcode%3D16876%3Bindex%3D427&amp;date=04.02.2020" TargetMode="External"/><Relationship Id="rId27" Type="http://schemas.openxmlformats.org/officeDocument/2006/relationships/hyperlink" Target="https://login.consultant.ru/link/?rnd=D52B9AD7C0FDFD08652B24610CF4F0B4&amp;req=doc&amp;base=RZR&amp;n=342037&amp;REFFIELD=134&amp;REFDST=100592&amp;REFDOC=65061&amp;REFBASE=RLAW127&amp;stat=refcode%3D16876%3Bindex%3D429&amp;date=04.02.2020" TargetMode="External"/><Relationship Id="rId30" Type="http://schemas.openxmlformats.org/officeDocument/2006/relationships/hyperlink" Target="https://login.consultant.ru/link/?rnd=D52B9AD7C0FDFD08652B24610CF4F0B4&amp;req=doc&amp;base=RZR&amp;n=334560&amp;dst=29&amp;fld=134&amp;REFFIELD=134&amp;REFDST=100593&amp;REFDOC=65061&amp;REFBASE=RLAW127&amp;stat=refcode%3D16876%3Bdstident%3D29%3Bindex%3D436&amp;date=04.02.2020" TargetMode="External"/><Relationship Id="rId35" Type="http://schemas.openxmlformats.org/officeDocument/2006/relationships/hyperlink" Target="https://login.consultant.ru/link/?rnd=D52B9AD7C0FDFD08652B24610CF4F0B4&amp;req=doc&amp;base=RZR&amp;n=334539&amp;REFFIELD=134&amp;REFDST=100466&amp;REFDOC=65061&amp;REFBASE=RLAW127&amp;stat=refcode%3D16876%3Bindex%3D443&amp;date=04.02.2020" TargetMode="External"/><Relationship Id="rId43" Type="http://schemas.openxmlformats.org/officeDocument/2006/relationships/hyperlink" Target="https://login.consultant.ru/link/?rnd=D52B9AD7C0FDFD08652B24610CF4F0B4&amp;req=doc&amp;base=RZR&amp;n=334560&amp;REFFIELD=134&amp;REFDST=100530&amp;REFDOC=65061&amp;REFBASE=RLAW127&amp;stat=refcode%3D16876%3Bindex%3D510&amp;date=04.02.202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22</Pages>
  <Words>8337</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Евгения</cp:lastModifiedBy>
  <cp:revision>16</cp:revision>
  <cp:lastPrinted>2020-02-04T13:31:00Z</cp:lastPrinted>
  <dcterms:created xsi:type="dcterms:W3CDTF">2020-02-03T11:45:00Z</dcterms:created>
  <dcterms:modified xsi:type="dcterms:W3CDTF">2020-03-25T09:40:00Z</dcterms:modified>
</cp:coreProperties>
</file>