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E8" w:rsidRDefault="00FB5C2F" w:rsidP="00FA14E8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4E8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РОССИЙСКАЯ ФЕДЕРАЦИЯ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ОРЛОВСКАЯ ОБЛАСТЬ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ТРОСНЯНСКИЙ РАЙОННЫЙ СОВЕТ НАРОДНЫХ ДЕПУТАТОВ</w:t>
      </w:r>
    </w:p>
    <w:p w:rsidR="00FA14E8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E57B34">
      <w:pPr>
        <w:jc w:val="center"/>
        <w:rPr>
          <w:b/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FA14E8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9D2681" w:rsidP="00FA14E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B54F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D0CD6">
        <w:rPr>
          <w:sz w:val="28"/>
          <w:szCs w:val="28"/>
        </w:rPr>
        <w:t xml:space="preserve">10 </w:t>
      </w:r>
      <w:r w:rsidR="00750E1B">
        <w:rPr>
          <w:sz w:val="28"/>
          <w:szCs w:val="28"/>
        </w:rPr>
        <w:t>декабря</w:t>
      </w:r>
      <w:r w:rsidR="003E05F7">
        <w:rPr>
          <w:sz w:val="28"/>
          <w:szCs w:val="28"/>
        </w:rPr>
        <w:t xml:space="preserve"> </w:t>
      </w:r>
      <w:r w:rsidR="00FA14E8">
        <w:rPr>
          <w:sz w:val="28"/>
          <w:szCs w:val="28"/>
        </w:rPr>
        <w:t xml:space="preserve"> 201</w:t>
      </w:r>
      <w:r w:rsidR="00B91680">
        <w:rPr>
          <w:sz w:val="28"/>
          <w:szCs w:val="28"/>
        </w:rPr>
        <w:t>5</w:t>
      </w:r>
      <w:r w:rsidR="00FA14E8" w:rsidRPr="00173F6C">
        <w:rPr>
          <w:sz w:val="28"/>
          <w:szCs w:val="28"/>
        </w:rPr>
        <w:t xml:space="preserve"> года                                                                        №</w:t>
      </w:r>
      <w:r w:rsidR="0090076B">
        <w:rPr>
          <w:sz w:val="28"/>
          <w:szCs w:val="28"/>
        </w:rPr>
        <w:t xml:space="preserve"> </w:t>
      </w:r>
      <w:r w:rsidR="00750E1B">
        <w:rPr>
          <w:sz w:val="28"/>
          <w:szCs w:val="28"/>
        </w:rPr>
        <w:t>389</w:t>
      </w:r>
    </w:p>
    <w:p w:rsidR="00FA14E8" w:rsidRPr="00173F6C" w:rsidRDefault="00FA14E8" w:rsidP="00FA14E8">
      <w:pPr>
        <w:rPr>
          <w:sz w:val="28"/>
          <w:szCs w:val="28"/>
        </w:rPr>
      </w:pPr>
    </w:p>
    <w:p w:rsidR="00B36B03" w:rsidRPr="00173F6C" w:rsidRDefault="00FA14E8" w:rsidP="00B36B03">
      <w:pPr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 w:rsidR="00B36B03" w:rsidRPr="00173F6C">
        <w:rPr>
          <w:sz w:val="28"/>
          <w:szCs w:val="28"/>
        </w:rPr>
        <w:t>О</w:t>
      </w:r>
      <w:r w:rsidR="00B36B03">
        <w:rPr>
          <w:sz w:val="28"/>
          <w:szCs w:val="28"/>
        </w:rPr>
        <w:t xml:space="preserve">б исполнении бюджета </w:t>
      </w:r>
      <w:r w:rsidR="00B36B03" w:rsidRPr="00173F6C">
        <w:rPr>
          <w:sz w:val="28"/>
          <w:szCs w:val="28"/>
        </w:rPr>
        <w:t xml:space="preserve"> </w:t>
      </w:r>
    </w:p>
    <w:p w:rsidR="00B36B03" w:rsidRDefault="00B36B03" w:rsidP="00B36B03">
      <w:pPr>
        <w:rPr>
          <w:sz w:val="28"/>
          <w:szCs w:val="28"/>
        </w:rPr>
      </w:pPr>
      <w:proofErr w:type="spellStart"/>
      <w:r w:rsidRPr="00173F6C">
        <w:rPr>
          <w:sz w:val="28"/>
          <w:szCs w:val="28"/>
        </w:rPr>
        <w:t>Троснянского</w:t>
      </w:r>
      <w:proofErr w:type="spellEnd"/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</w:p>
    <w:p w:rsidR="00B36B03" w:rsidRDefault="00B36B03" w:rsidP="00B36B03">
      <w:pPr>
        <w:rPr>
          <w:sz w:val="28"/>
          <w:szCs w:val="28"/>
        </w:rPr>
      </w:pPr>
      <w:r>
        <w:rPr>
          <w:sz w:val="28"/>
          <w:szCs w:val="28"/>
        </w:rPr>
        <w:t xml:space="preserve"> района </w:t>
      </w: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A06208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A06208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201</w:t>
      </w:r>
      <w:r w:rsidR="00B91680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="00972E1D">
        <w:rPr>
          <w:sz w:val="28"/>
          <w:szCs w:val="28"/>
        </w:rPr>
        <w:t xml:space="preserve">                                                       </w:t>
      </w:r>
    </w:p>
    <w:p w:rsidR="00B36B03" w:rsidRDefault="00B36B03" w:rsidP="00B36B03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972E1D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Принято на</w:t>
      </w:r>
      <w:r w:rsidR="00FB5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B5C2F">
        <w:rPr>
          <w:sz w:val="28"/>
          <w:szCs w:val="28"/>
        </w:rPr>
        <w:t xml:space="preserve">тридцать седьмом </w:t>
      </w:r>
      <w:r>
        <w:rPr>
          <w:sz w:val="28"/>
          <w:szCs w:val="28"/>
        </w:rPr>
        <w:t>заседании</w:t>
      </w:r>
    </w:p>
    <w:p w:rsidR="00B36B03" w:rsidRDefault="00B36B03" w:rsidP="00B36B03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FB5C2F"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      районного     Совета</w:t>
      </w:r>
    </w:p>
    <w:p w:rsidR="00B36B03" w:rsidRPr="00E24744" w:rsidRDefault="00B36B03" w:rsidP="00B36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FB5C2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народных депутатов</w:t>
      </w:r>
      <w:r w:rsidR="00FB5C2F">
        <w:rPr>
          <w:sz w:val="28"/>
          <w:szCs w:val="28"/>
        </w:rPr>
        <w:t xml:space="preserve"> четвертого</w:t>
      </w:r>
      <w:r w:rsidR="002C6B2B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</w:p>
    <w:p w:rsidR="00972E1D" w:rsidRDefault="00972E1D" w:rsidP="00B36B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54F4" w:rsidRDefault="00EB54F4" w:rsidP="00FA14E8">
      <w:pPr>
        <w:jc w:val="both"/>
        <w:rPr>
          <w:sz w:val="28"/>
          <w:szCs w:val="28"/>
        </w:rPr>
      </w:pPr>
    </w:p>
    <w:p w:rsidR="009924F5" w:rsidRDefault="00FA14E8" w:rsidP="005569CF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 </w:t>
      </w:r>
      <w:r w:rsidR="009924F5">
        <w:rPr>
          <w:sz w:val="28"/>
          <w:szCs w:val="28"/>
        </w:rPr>
        <w:t xml:space="preserve">Рассмотрев предоставленный администрацией </w:t>
      </w:r>
      <w:proofErr w:type="spellStart"/>
      <w:r w:rsidR="009924F5">
        <w:rPr>
          <w:sz w:val="28"/>
          <w:szCs w:val="28"/>
        </w:rPr>
        <w:t>Троснянского</w:t>
      </w:r>
      <w:proofErr w:type="spellEnd"/>
      <w:r w:rsidR="009924F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отчет об исполнении бюджета</w:t>
      </w:r>
      <w:r w:rsidR="009924F5">
        <w:rPr>
          <w:sz w:val="28"/>
          <w:szCs w:val="28"/>
        </w:rPr>
        <w:t xml:space="preserve"> </w:t>
      </w:r>
      <w:proofErr w:type="spellStart"/>
      <w:r w:rsidR="009924F5">
        <w:rPr>
          <w:sz w:val="28"/>
          <w:szCs w:val="28"/>
        </w:rPr>
        <w:t>Троснянского</w:t>
      </w:r>
      <w:proofErr w:type="spellEnd"/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за </w:t>
      </w:r>
      <w:r w:rsidR="00A06208">
        <w:rPr>
          <w:sz w:val="28"/>
          <w:szCs w:val="28"/>
        </w:rPr>
        <w:t>9</w:t>
      </w:r>
      <w:r w:rsidR="00130803">
        <w:rPr>
          <w:sz w:val="28"/>
          <w:szCs w:val="28"/>
        </w:rPr>
        <w:t xml:space="preserve"> </w:t>
      </w:r>
      <w:r w:rsidR="00A06208">
        <w:rPr>
          <w:sz w:val="28"/>
          <w:szCs w:val="28"/>
        </w:rPr>
        <w:t>месяцев</w:t>
      </w:r>
      <w:r w:rsidR="00130803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B91680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130803">
        <w:rPr>
          <w:sz w:val="28"/>
          <w:szCs w:val="28"/>
        </w:rPr>
        <w:t>а</w:t>
      </w:r>
      <w:r w:rsidR="00466356">
        <w:rPr>
          <w:sz w:val="28"/>
          <w:szCs w:val="28"/>
        </w:rPr>
        <w:t>,</w:t>
      </w:r>
      <w:r w:rsidR="00BD20BB">
        <w:rPr>
          <w:sz w:val="28"/>
          <w:szCs w:val="28"/>
        </w:rPr>
        <w:t xml:space="preserve"> </w:t>
      </w:r>
      <w:proofErr w:type="spellStart"/>
      <w:r w:rsidR="009924F5">
        <w:rPr>
          <w:sz w:val="28"/>
          <w:szCs w:val="28"/>
        </w:rPr>
        <w:t>Троснянский</w:t>
      </w:r>
      <w:proofErr w:type="spellEnd"/>
      <w:r w:rsidR="009924F5">
        <w:rPr>
          <w:sz w:val="28"/>
          <w:szCs w:val="28"/>
        </w:rPr>
        <w:t xml:space="preserve"> районный Совет народных депутатов РЕШИЛ:</w:t>
      </w:r>
    </w:p>
    <w:p w:rsidR="009924F5" w:rsidRDefault="009924F5" w:rsidP="00B15E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отчет об исполнении бюджета муниципального района за </w:t>
      </w:r>
      <w:r w:rsidR="00A06208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A06208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201</w:t>
      </w:r>
      <w:r w:rsidR="00B91680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доходам </w:t>
      </w:r>
      <w:r w:rsidR="00AD4E0F">
        <w:rPr>
          <w:sz w:val="28"/>
          <w:szCs w:val="28"/>
        </w:rPr>
        <w:t>132165,4</w:t>
      </w:r>
      <w:r>
        <w:rPr>
          <w:sz w:val="28"/>
          <w:szCs w:val="28"/>
        </w:rPr>
        <w:t xml:space="preserve"> тыс.</w:t>
      </w:r>
      <w:r w:rsidR="0046635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и по расходам</w:t>
      </w:r>
      <w:r w:rsidR="00B91680">
        <w:rPr>
          <w:sz w:val="28"/>
          <w:szCs w:val="28"/>
        </w:rPr>
        <w:t xml:space="preserve"> </w:t>
      </w:r>
      <w:r w:rsidR="00AD4E0F">
        <w:rPr>
          <w:sz w:val="28"/>
          <w:szCs w:val="28"/>
        </w:rPr>
        <w:t>130965,0</w:t>
      </w:r>
      <w:r>
        <w:rPr>
          <w:sz w:val="28"/>
          <w:szCs w:val="28"/>
        </w:rPr>
        <w:t xml:space="preserve"> тыс.</w:t>
      </w:r>
      <w:r w:rsidR="00556A1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с превышением доходов над расходами (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 бюджета</w:t>
      </w:r>
      <w:r w:rsidR="00C3724C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) в сумме</w:t>
      </w:r>
      <w:r w:rsidR="003A520B">
        <w:rPr>
          <w:sz w:val="28"/>
          <w:szCs w:val="28"/>
        </w:rPr>
        <w:t xml:space="preserve"> </w:t>
      </w:r>
      <w:r w:rsidR="00AD4E0F">
        <w:rPr>
          <w:sz w:val="28"/>
          <w:szCs w:val="28"/>
        </w:rPr>
        <w:t>1200,4</w:t>
      </w:r>
      <w:r>
        <w:rPr>
          <w:sz w:val="28"/>
          <w:szCs w:val="28"/>
        </w:rPr>
        <w:t xml:space="preserve"> тыс.</w:t>
      </w:r>
      <w:r w:rsidR="00556A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и со следующими показателями: 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9924F5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источник</w:t>
      </w:r>
      <w:r w:rsidR="009924F5">
        <w:rPr>
          <w:sz w:val="28"/>
          <w:szCs w:val="28"/>
        </w:rPr>
        <w:t>ам</w:t>
      </w:r>
      <w:r>
        <w:rPr>
          <w:sz w:val="28"/>
          <w:szCs w:val="28"/>
        </w:rPr>
        <w:t xml:space="preserve"> финансирования дефицита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8A45DE">
        <w:rPr>
          <w:sz w:val="28"/>
          <w:szCs w:val="28"/>
        </w:rPr>
        <w:t>9</w:t>
      </w:r>
      <w:r w:rsidR="00E74020">
        <w:rPr>
          <w:sz w:val="28"/>
          <w:szCs w:val="28"/>
        </w:rPr>
        <w:t xml:space="preserve"> </w:t>
      </w:r>
      <w:r w:rsidR="008A45DE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201</w:t>
      </w:r>
      <w:r w:rsidR="00776CBC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1 к настоящему решению;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доход</w:t>
      </w:r>
      <w:r w:rsidR="009924F5">
        <w:rPr>
          <w:sz w:val="28"/>
          <w:szCs w:val="28"/>
        </w:rPr>
        <w:t>ам</w:t>
      </w:r>
      <w:r>
        <w:rPr>
          <w:sz w:val="28"/>
          <w:szCs w:val="28"/>
        </w:rPr>
        <w:t xml:space="preserve">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1C57AB">
        <w:rPr>
          <w:sz w:val="28"/>
          <w:szCs w:val="28"/>
        </w:rPr>
        <w:t>9</w:t>
      </w:r>
      <w:r w:rsidR="009D2681">
        <w:rPr>
          <w:sz w:val="28"/>
          <w:szCs w:val="28"/>
        </w:rPr>
        <w:t xml:space="preserve"> </w:t>
      </w:r>
      <w:r w:rsidR="001C57AB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201</w:t>
      </w:r>
      <w:r w:rsidR="00776CBC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2 к настоящему решению;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по </w:t>
      </w:r>
      <w:r>
        <w:rPr>
          <w:sz w:val="28"/>
          <w:szCs w:val="28"/>
        </w:rPr>
        <w:t>распределени</w:t>
      </w:r>
      <w:r w:rsidR="009924F5">
        <w:rPr>
          <w:sz w:val="28"/>
          <w:szCs w:val="28"/>
        </w:rPr>
        <w:t>ю</w:t>
      </w:r>
      <w:r>
        <w:rPr>
          <w:sz w:val="28"/>
          <w:szCs w:val="28"/>
        </w:rPr>
        <w:t xml:space="preserve"> бюджетных ассигнований по разделам и подразделам  классификации расходов</w:t>
      </w:r>
      <w:r w:rsidR="009924F5">
        <w:rPr>
          <w:sz w:val="28"/>
          <w:szCs w:val="28"/>
        </w:rPr>
        <w:t xml:space="preserve"> бюджета муниципального района</w:t>
      </w:r>
      <w:r>
        <w:rPr>
          <w:sz w:val="28"/>
          <w:szCs w:val="28"/>
        </w:rPr>
        <w:t xml:space="preserve"> за</w:t>
      </w:r>
      <w:r w:rsidR="00E74020">
        <w:rPr>
          <w:sz w:val="28"/>
          <w:szCs w:val="28"/>
        </w:rPr>
        <w:t xml:space="preserve"> </w:t>
      </w:r>
      <w:r w:rsidR="003877A9">
        <w:rPr>
          <w:sz w:val="28"/>
          <w:szCs w:val="28"/>
        </w:rPr>
        <w:t>9</w:t>
      </w:r>
      <w:r w:rsidR="00E74020">
        <w:rPr>
          <w:sz w:val="28"/>
          <w:szCs w:val="28"/>
        </w:rPr>
        <w:t xml:space="preserve"> </w:t>
      </w:r>
      <w:r w:rsidR="003877A9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201</w:t>
      </w:r>
      <w:r w:rsidR="00776CBC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 согласно приложению 3 к настоящему решению;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EB54F4">
        <w:rPr>
          <w:sz w:val="28"/>
          <w:szCs w:val="28"/>
        </w:rPr>
        <w:t>по распределению</w:t>
      </w:r>
      <w:r>
        <w:rPr>
          <w:sz w:val="28"/>
          <w:szCs w:val="28"/>
        </w:rPr>
        <w:t xml:space="preserve"> бюджетных ассигнований по разделам и подразделам, целевым статьям и видам расходов, классификации расходов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F67B40">
        <w:rPr>
          <w:sz w:val="28"/>
          <w:szCs w:val="28"/>
        </w:rPr>
        <w:t>9</w:t>
      </w:r>
      <w:r w:rsidR="00E74020">
        <w:rPr>
          <w:sz w:val="28"/>
          <w:szCs w:val="28"/>
        </w:rPr>
        <w:t xml:space="preserve"> </w:t>
      </w:r>
      <w:r w:rsidR="00F67B40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201</w:t>
      </w:r>
      <w:r w:rsidR="00776CBC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4 к настоящему решению;</w:t>
      </w:r>
    </w:p>
    <w:p w:rsidR="00FA14E8" w:rsidRDefault="00FA14E8" w:rsidP="00566018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56601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- ведомственная структура расходов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8A45DE">
        <w:rPr>
          <w:sz w:val="28"/>
          <w:szCs w:val="28"/>
        </w:rPr>
        <w:t>9</w:t>
      </w:r>
      <w:r w:rsidR="00E74020">
        <w:rPr>
          <w:sz w:val="28"/>
          <w:szCs w:val="28"/>
        </w:rPr>
        <w:t xml:space="preserve"> </w:t>
      </w:r>
      <w:r w:rsidR="008A45DE">
        <w:rPr>
          <w:sz w:val="28"/>
          <w:szCs w:val="28"/>
        </w:rPr>
        <w:t>месяцев</w:t>
      </w:r>
      <w:r w:rsidR="00E74020">
        <w:rPr>
          <w:sz w:val="28"/>
          <w:szCs w:val="28"/>
        </w:rPr>
        <w:t xml:space="preserve"> 201</w:t>
      </w:r>
      <w:r w:rsidR="00776CBC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5 к настоящему решению;</w:t>
      </w:r>
    </w:p>
    <w:p w:rsidR="004E5B66" w:rsidRDefault="004E5B66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-по распределению бюджетных ассигнований по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видов расходов, разделам, подразделам классификации расходов бюджета муниципального района согласно приложению 6 к настоящему решению;</w:t>
      </w:r>
    </w:p>
    <w:p w:rsidR="00046EEF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EB54F4">
        <w:rPr>
          <w:sz w:val="28"/>
          <w:szCs w:val="28"/>
        </w:rPr>
        <w:t>по</w:t>
      </w:r>
      <w:r w:rsidR="00FB5C2F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EB54F4">
        <w:rPr>
          <w:sz w:val="28"/>
          <w:szCs w:val="28"/>
        </w:rPr>
        <w:t>ю</w:t>
      </w:r>
      <w:r>
        <w:rPr>
          <w:sz w:val="28"/>
          <w:szCs w:val="28"/>
        </w:rPr>
        <w:t xml:space="preserve"> дотаций на выравнивание бюджетной обеспеченности поселений за </w:t>
      </w:r>
      <w:r w:rsidR="002C36A6">
        <w:rPr>
          <w:sz w:val="28"/>
          <w:szCs w:val="28"/>
        </w:rPr>
        <w:t>9 месяцев</w:t>
      </w:r>
      <w:r w:rsidR="00E74020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C3724C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4E5B66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решению;   </w:t>
      </w:r>
      <w:r w:rsidR="00566018">
        <w:rPr>
          <w:sz w:val="28"/>
          <w:szCs w:val="28"/>
        </w:rPr>
        <w:t xml:space="preserve"> </w:t>
      </w:r>
    </w:p>
    <w:p w:rsidR="00A23C08" w:rsidRDefault="00A23C08" w:rsidP="00A23C0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 </w:t>
      </w:r>
      <w:r w:rsidR="004E5B66">
        <w:rPr>
          <w:sz w:val="28"/>
          <w:szCs w:val="28"/>
        </w:rPr>
        <w:t xml:space="preserve">распределению дотаций на сбалансированность бюджетов сельских поселений согласно </w:t>
      </w:r>
      <w:r>
        <w:rPr>
          <w:sz w:val="28"/>
          <w:szCs w:val="28"/>
        </w:rPr>
        <w:t xml:space="preserve">приложению </w:t>
      </w:r>
      <w:r w:rsidR="004E5B66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решению</w:t>
      </w:r>
      <w:r w:rsidR="004E5B66">
        <w:rPr>
          <w:sz w:val="28"/>
          <w:szCs w:val="28"/>
        </w:rPr>
        <w:t>;</w:t>
      </w:r>
    </w:p>
    <w:p w:rsidR="004E5B66" w:rsidRDefault="004E5B66" w:rsidP="00A23C0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по распределению субвенций на осуществление первичного воинского учета согласно приложению 9 к настоящему решению;</w:t>
      </w:r>
    </w:p>
    <w:p w:rsidR="0014093C" w:rsidRDefault="0014093C" w:rsidP="0014093C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по распределению субсидий бюджетам сельских поселений согласно приложению 10 к настоящему решению;</w:t>
      </w:r>
    </w:p>
    <w:p w:rsidR="004E5B66" w:rsidRDefault="00FB5C2F" w:rsidP="00A23C0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4E5B66">
        <w:rPr>
          <w:sz w:val="28"/>
          <w:szCs w:val="28"/>
        </w:rPr>
        <w:t>по распределению межбюджетных трансфертов на выполнение переданных сельским поселениям полномочий по содержанию дорог согласно приложению 1</w:t>
      </w:r>
      <w:r w:rsidR="0014093C">
        <w:rPr>
          <w:sz w:val="28"/>
          <w:szCs w:val="28"/>
        </w:rPr>
        <w:t>1</w:t>
      </w:r>
      <w:r w:rsidR="004E5B66">
        <w:rPr>
          <w:sz w:val="28"/>
          <w:szCs w:val="28"/>
        </w:rPr>
        <w:t xml:space="preserve"> к настоящему решению;   </w:t>
      </w:r>
    </w:p>
    <w:p w:rsidR="00FA14E8" w:rsidRDefault="00046EEF" w:rsidP="00046EEF">
      <w:pPr>
        <w:ind w:left="-142" w:firstLine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B5C2F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отчет об </w:t>
      </w:r>
      <w:r w:rsidR="00C3724C">
        <w:rPr>
          <w:sz w:val="28"/>
          <w:szCs w:val="28"/>
        </w:rPr>
        <w:t>испол</w:t>
      </w:r>
      <w:r>
        <w:rPr>
          <w:sz w:val="28"/>
          <w:szCs w:val="28"/>
        </w:rPr>
        <w:t>ьзовании</w:t>
      </w:r>
      <w:r w:rsidR="00C3724C">
        <w:rPr>
          <w:sz w:val="28"/>
          <w:szCs w:val="28"/>
        </w:rPr>
        <w:t xml:space="preserve"> резервного фонда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</w:t>
      </w:r>
      <w:r w:rsidR="00FA14E8">
        <w:rPr>
          <w:sz w:val="28"/>
          <w:szCs w:val="28"/>
        </w:rPr>
        <w:t xml:space="preserve">за </w:t>
      </w:r>
      <w:r w:rsidR="002C36A6">
        <w:rPr>
          <w:sz w:val="28"/>
          <w:szCs w:val="28"/>
        </w:rPr>
        <w:t>9</w:t>
      </w:r>
      <w:r w:rsidR="00512DEC">
        <w:rPr>
          <w:sz w:val="28"/>
          <w:szCs w:val="28"/>
        </w:rPr>
        <w:t xml:space="preserve"> </w:t>
      </w:r>
      <w:r w:rsidR="002C36A6">
        <w:rPr>
          <w:sz w:val="28"/>
          <w:szCs w:val="28"/>
        </w:rPr>
        <w:t>месяцев</w:t>
      </w:r>
      <w:r w:rsidR="00E74020">
        <w:rPr>
          <w:sz w:val="28"/>
          <w:szCs w:val="28"/>
        </w:rPr>
        <w:t xml:space="preserve"> </w:t>
      </w:r>
      <w:r w:rsidR="00FA14E8">
        <w:rPr>
          <w:sz w:val="28"/>
          <w:szCs w:val="28"/>
        </w:rPr>
        <w:t>201</w:t>
      </w:r>
      <w:r w:rsidR="004E5B66">
        <w:rPr>
          <w:sz w:val="28"/>
          <w:szCs w:val="28"/>
        </w:rPr>
        <w:t>5</w:t>
      </w:r>
      <w:r w:rsidR="00FA14E8"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 w:rsidR="00FA14E8">
        <w:rPr>
          <w:sz w:val="28"/>
          <w:szCs w:val="28"/>
        </w:rPr>
        <w:t xml:space="preserve"> согласно приложению </w:t>
      </w:r>
      <w:r w:rsidR="0014093C">
        <w:rPr>
          <w:sz w:val="28"/>
          <w:szCs w:val="28"/>
        </w:rPr>
        <w:t>12</w:t>
      </w:r>
      <w:r w:rsidR="00FA14E8">
        <w:rPr>
          <w:sz w:val="28"/>
          <w:szCs w:val="28"/>
        </w:rPr>
        <w:t xml:space="preserve"> к настоящему решению</w:t>
      </w:r>
      <w:r w:rsidR="00EA544A">
        <w:rPr>
          <w:sz w:val="28"/>
          <w:szCs w:val="28"/>
        </w:rPr>
        <w:t>;</w:t>
      </w:r>
    </w:p>
    <w:p w:rsidR="00FA14E8" w:rsidRDefault="00EA544A" w:rsidP="00FA14E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66018">
        <w:rPr>
          <w:sz w:val="28"/>
          <w:szCs w:val="28"/>
        </w:rPr>
        <w:t xml:space="preserve">       </w:t>
      </w:r>
      <w:r w:rsidR="00FA14E8">
        <w:rPr>
          <w:sz w:val="28"/>
          <w:szCs w:val="28"/>
        </w:rPr>
        <w:t xml:space="preserve">    </w:t>
      </w:r>
    </w:p>
    <w:p w:rsidR="00FA14E8" w:rsidRDefault="00FA14E8" w:rsidP="00FA14E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решение вступает в силу со дня официального </w:t>
      </w:r>
      <w:r w:rsidR="00FB5C2F">
        <w:rPr>
          <w:sz w:val="28"/>
          <w:szCs w:val="28"/>
        </w:rPr>
        <w:t>обнародования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A14E8" w:rsidRDefault="00FA14E8" w:rsidP="00FA14E8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A14E8" w:rsidRDefault="00FA14E8" w:rsidP="00FA14E8">
      <w:pPr>
        <w:jc w:val="both"/>
        <w:rPr>
          <w:sz w:val="28"/>
          <w:szCs w:val="28"/>
        </w:rPr>
      </w:pPr>
    </w:p>
    <w:p w:rsidR="00FA14E8" w:rsidRPr="00173F6C" w:rsidRDefault="00FA14E8" w:rsidP="00FA14E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A14E8" w:rsidRPr="00173F6C" w:rsidRDefault="00FA14E8" w:rsidP="00FA14E8">
      <w:pPr>
        <w:ind w:firstLine="720"/>
        <w:jc w:val="both"/>
        <w:rPr>
          <w:sz w:val="28"/>
          <w:szCs w:val="28"/>
        </w:rPr>
      </w:pPr>
    </w:p>
    <w:p w:rsidR="00FA14E8" w:rsidRPr="00173F6C" w:rsidRDefault="00FA14E8" w:rsidP="00FA14E8">
      <w:pPr>
        <w:ind w:firstLine="284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Председатель районного Совета                                          Глава района</w:t>
      </w:r>
    </w:p>
    <w:p w:rsidR="00FA14E8" w:rsidRPr="00173F6C" w:rsidRDefault="008C0DBF" w:rsidP="00FA14E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A14E8" w:rsidRPr="00173F6C">
        <w:rPr>
          <w:sz w:val="28"/>
          <w:szCs w:val="28"/>
        </w:rPr>
        <w:t xml:space="preserve">ародных депутатов                                            </w:t>
      </w:r>
    </w:p>
    <w:p w:rsidR="00FA14E8" w:rsidRDefault="00FA14E8" w:rsidP="00FA14E8">
      <w:pPr>
        <w:ind w:firstLine="284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                                   В.И. Миронов                                             В.И.Миронов</w:t>
      </w:r>
    </w:p>
    <w:sectPr w:rsidR="00FA14E8" w:rsidSect="002C3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A14E8"/>
    <w:rsid w:val="0004001C"/>
    <w:rsid w:val="00046EEF"/>
    <w:rsid w:val="000C1296"/>
    <w:rsid w:val="00130803"/>
    <w:rsid w:val="0014093C"/>
    <w:rsid w:val="001509ED"/>
    <w:rsid w:val="00151A9B"/>
    <w:rsid w:val="0019348A"/>
    <w:rsid w:val="001C57AB"/>
    <w:rsid w:val="002374F1"/>
    <w:rsid w:val="00276595"/>
    <w:rsid w:val="002C306F"/>
    <w:rsid w:val="002C36A6"/>
    <w:rsid w:val="002C6B2B"/>
    <w:rsid w:val="002D4059"/>
    <w:rsid w:val="003877A9"/>
    <w:rsid w:val="003A520B"/>
    <w:rsid w:val="003E05F7"/>
    <w:rsid w:val="00466356"/>
    <w:rsid w:val="004E5B66"/>
    <w:rsid w:val="00512DEC"/>
    <w:rsid w:val="005569CF"/>
    <w:rsid w:val="00556A13"/>
    <w:rsid w:val="00557D12"/>
    <w:rsid w:val="00566018"/>
    <w:rsid w:val="006F435F"/>
    <w:rsid w:val="00750E1B"/>
    <w:rsid w:val="00776CBC"/>
    <w:rsid w:val="00792C2F"/>
    <w:rsid w:val="00820E79"/>
    <w:rsid w:val="008A45DE"/>
    <w:rsid w:val="008C0DBF"/>
    <w:rsid w:val="0090076B"/>
    <w:rsid w:val="00972E1D"/>
    <w:rsid w:val="009924F5"/>
    <w:rsid w:val="009D2681"/>
    <w:rsid w:val="00A06208"/>
    <w:rsid w:val="00A23C08"/>
    <w:rsid w:val="00A60C5D"/>
    <w:rsid w:val="00A610F2"/>
    <w:rsid w:val="00AD0CD6"/>
    <w:rsid w:val="00AD4E0F"/>
    <w:rsid w:val="00B15EEA"/>
    <w:rsid w:val="00B36B03"/>
    <w:rsid w:val="00B91680"/>
    <w:rsid w:val="00BA2242"/>
    <w:rsid w:val="00BD20BB"/>
    <w:rsid w:val="00C061E1"/>
    <w:rsid w:val="00C3724C"/>
    <w:rsid w:val="00C90AB4"/>
    <w:rsid w:val="00CC3971"/>
    <w:rsid w:val="00CC52BC"/>
    <w:rsid w:val="00D466AA"/>
    <w:rsid w:val="00D8798C"/>
    <w:rsid w:val="00DB7361"/>
    <w:rsid w:val="00E57B34"/>
    <w:rsid w:val="00E74020"/>
    <w:rsid w:val="00EA544A"/>
    <w:rsid w:val="00EB54F4"/>
    <w:rsid w:val="00F67B40"/>
    <w:rsid w:val="00FA14E8"/>
    <w:rsid w:val="00FB1FB4"/>
    <w:rsid w:val="00FB5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E5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E5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Admin</cp:lastModifiedBy>
  <cp:revision>4</cp:revision>
  <cp:lastPrinted>2015-05-05T07:46:00Z</cp:lastPrinted>
  <dcterms:created xsi:type="dcterms:W3CDTF">2015-11-19T11:08:00Z</dcterms:created>
  <dcterms:modified xsi:type="dcterms:W3CDTF">2015-11-26T07:43:00Z</dcterms:modified>
</cp:coreProperties>
</file>