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61" w:rsidRDefault="00DB7361" w:rsidP="00FA14E8">
      <w:pPr>
        <w:jc w:val="center"/>
        <w:rPr>
          <w:rFonts w:ascii="Arial" w:hAnsi="Arial" w:cs="Arial"/>
          <w:b/>
          <w:noProof/>
        </w:rPr>
      </w:pPr>
    </w:p>
    <w:p w:rsidR="00FA14E8" w:rsidRDefault="009F794D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РОССИЙСКАЯ ФЕДЕРАЦИЯ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ОРЛОВСКАЯ ОБЛАСТЬ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9D2681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B54F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F794D">
        <w:rPr>
          <w:sz w:val="28"/>
          <w:szCs w:val="28"/>
        </w:rPr>
        <w:t xml:space="preserve"> 18 августа</w:t>
      </w:r>
      <w:r w:rsidR="003E05F7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 xml:space="preserve"> 201</w:t>
      </w:r>
      <w:r w:rsidR="00CC3971">
        <w:rPr>
          <w:sz w:val="28"/>
          <w:szCs w:val="28"/>
        </w:rPr>
        <w:t>4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№</w:t>
      </w:r>
      <w:r w:rsidR="0090076B">
        <w:rPr>
          <w:sz w:val="28"/>
          <w:szCs w:val="28"/>
        </w:rPr>
        <w:t xml:space="preserve"> </w:t>
      </w:r>
      <w:r w:rsidR="009F794D">
        <w:rPr>
          <w:sz w:val="28"/>
          <w:szCs w:val="28"/>
        </w:rPr>
        <w:t>308</w:t>
      </w:r>
    </w:p>
    <w:p w:rsidR="00FA14E8" w:rsidRPr="00173F6C" w:rsidRDefault="005C5B6E" w:rsidP="00FA14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</w:p>
    <w:p w:rsidR="00B36B03" w:rsidRDefault="00B36B03" w:rsidP="00B36B03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Принято на </w:t>
      </w:r>
      <w:r w:rsidR="00E704C8">
        <w:rPr>
          <w:sz w:val="28"/>
          <w:szCs w:val="28"/>
        </w:rPr>
        <w:t>двадцать седьмом</w:t>
      </w:r>
      <w:r>
        <w:rPr>
          <w:sz w:val="28"/>
          <w:szCs w:val="28"/>
        </w:rPr>
        <w:t xml:space="preserve"> 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Троснянского</w:t>
      </w:r>
      <w:proofErr w:type="spellEnd"/>
      <w:r w:rsidR="001C39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районного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народных депутатов четвёртого 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54F4" w:rsidRDefault="00EB54F4" w:rsidP="00FA14E8">
      <w:pPr>
        <w:jc w:val="both"/>
        <w:rPr>
          <w:sz w:val="28"/>
          <w:szCs w:val="28"/>
        </w:rPr>
      </w:pPr>
    </w:p>
    <w:p w:rsidR="009F794D" w:rsidRPr="00173F6C" w:rsidRDefault="00FA14E8" w:rsidP="009F794D">
      <w:pPr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9F794D" w:rsidRPr="00173F6C">
        <w:rPr>
          <w:sz w:val="28"/>
          <w:szCs w:val="28"/>
        </w:rPr>
        <w:t>О</w:t>
      </w:r>
      <w:r w:rsidR="009F794D">
        <w:rPr>
          <w:sz w:val="28"/>
          <w:szCs w:val="28"/>
        </w:rPr>
        <w:t xml:space="preserve">б исполнении бюджета </w:t>
      </w:r>
      <w:r w:rsidR="009F794D" w:rsidRPr="00173F6C">
        <w:rPr>
          <w:sz w:val="28"/>
          <w:szCs w:val="28"/>
        </w:rPr>
        <w:t xml:space="preserve"> </w:t>
      </w:r>
    </w:p>
    <w:p w:rsidR="009F794D" w:rsidRDefault="009F794D" w:rsidP="009F794D">
      <w:pPr>
        <w:rPr>
          <w:sz w:val="28"/>
          <w:szCs w:val="28"/>
        </w:rPr>
      </w:pPr>
      <w:proofErr w:type="spellStart"/>
      <w:r w:rsidRPr="00173F6C">
        <w:rPr>
          <w:sz w:val="28"/>
          <w:szCs w:val="28"/>
        </w:rPr>
        <w:t>Троснянского</w:t>
      </w:r>
      <w:proofErr w:type="spellEnd"/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</w:p>
    <w:p w:rsidR="009F794D" w:rsidRDefault="009F794D" w:rsidP="009F794D">
      <w:pPr>
        <w:rPr>
          <w:sz w:val="28"/>
          <w:szCs w:val="28"/>
        </w:rPr>
      </w:pPr>
      <w:r>
        <w:rPr>
          <w:sz w:val="28"/>
          <w:szCs w:val="28"/>
        </w:rPr>
        <w:t xml:space="preserve"> района 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1 полугодие 2014 года                                                       </w:t>
      </w:r>
    </w:p>
    <w:p w:rsidR="009F794D" w:rsidRDefault="009F794D" w:rsidP="005569CF">
      <w:pPr>
        <w:ind w:firstLine="709"/>
        <w:jc w:val="both"/>
        <w:rPr>
          <w:sz w:val="28"/>
          <w:szCs w:val="28"/>
        </w:rPr>
      </w:pPr>
    </w:p>
    <w:p w:rsidR="009924F5" w:rsidRDefault="00FA14E8" w:rsidP="005569CF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9924F5">
        <w:rPr>
          <w:sz w:val="28"/>
          <w:szCs w:val="28"/>
        </w:rPr>
        <w:t xml:space="preserve">Рассмотрев предоставленный администрацией </w:t>
      </w:r>
      <w:proofErr w:type="spellStart"/>
      <w:r w:rsidR="009924F5">
        <w:rPr>
          <w:sz w:val="28"/>
          <w:szCs w:val="28"/>
        </w:rPr>
        <w:t>Троснянского</w:t>
      </w:r>
      <w:proofErr w:type="spellEnd"/>
      <w:r w:rsidR="009924F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отчет об исполнении бюджета</w:t>
      </w:r>
      <w:r w:rsidR="009924F5">
        <w:rPr>
          <w:sz w:val="28"/>
          <w:szCs w:val="28"/>
        </w:rPr>
        <w:t xml:space="preserve"> </w:t>
      </w:r>
      <w:proofErr w:type="spellStart"/>
      <w:r w:rsidR="009924F5">
        <w:rPr>
          <w:sz w:val="28"/>
          <w:szCs w:val="28"/>
        </w:rPr>
        <w:t>Троснянского</w:t>
      </w:r>
      <w:proofErr w:type="spellEnd"/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за </w:t>
      </w:r>
      <w:r w:rsidR="00972E1D">
        <w:rPr>
          <w:sz w:val="28"/>
          <w:szCs w:val="28"/>
        </w:rPr>
        <w:t>1</w:t>
      </w:r>
      <w:r w:rsidR="00130803">
        <w:rPr>
          <w:sz w:val="28"/>
          <w:szCs w:val="28"/>
        </w:rPr>
        <w:t xml:space="preserve"> </w:t>
      </w:r>
      <w:r w:rsidR="00242400">
        <w:rPr>
          <w:sz w:val="28"/>
          <w:szCs w:val="28"/>
        </w:rPr>
        <w:t>полугодие</w:t>
      </w:r>
      <w:r w:rsidR="0013080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B36B03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130803">
        <w:rPr>
          <w:sz w:val="28"/>
          <w:szCs w:val="28"/>
        </w:rPr>
        <w:t>а</w:t>
      </w:r>
      <w:r w:rsidR="00466356">
        <w:rPr>
          <w:sz w:val="28"/>
          <w:szCs w:val="28"/>
        </w:rPr>
        <w:t>,</w:t>
      </w:r>
      <w:r w:rsidR="00BD20BB">
        <w:rPr>
          <w:sz w:val="28"/>
          <w:szCs w:val="28"/>
        </w:rPr>
        <w:t xml:space="preserve"> </w:t>
      </w:r>
      <w:proofErr w:type="spellStart"/>
      <w:r w:rsidR="009924F5">
        <w:rPr>
          <w:sz w:val="28"/>
          <w:szCs w:val="28"/>
        </w:rPr>
        <w:t>Троснянский</w:t>
      </w:r>
      <w:proofErr w:type="spellEnd"/>
      <w:r w:rsidR="009924F5">
        <w:rPr>
          <w:sz w:val="28"/>
          <w:szCs w:val="28"/>
        </w:rPr>
        <w:t xml:space="preserve"> районный Совет народных депутатов РЕШИЛ:</w:t>
      </w:r>
    </w:p>
    <w:p w:rsidR="009924F5" w:rsidRDefault="009924F5" w:rsidP="00B15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муниципального района за </w:t>
      </w:r>
      <w:r w:rsidR="00972E1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42400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</w:t>
      </w:r>
      <w:r w:rsidR="00B36B0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доходам </w:t>
      </w:r>
      <w:r w:rsidR="00242400">
        <w:rPr>
          <w:sz w:val="28"/>
          <w:szCs w:val="28"/>
        </w:rPr>
        <w:t>85272,5</w:t>
      </w:r>
      <w:r>
        <w:rPr>
          <w:sz w:val="28"/>
          <w:szCs w:val="28"/>
        </w:rPr>
        <w:t xml:space="preserve"> тыс.</w:t>
      </w:r>
      <w:r w:rsidR="004663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 по расходам </w:t>
      </w:r>
      <w:r w:rsidR="00242400">
        <w:rPr>
          <w:sz w:val="28"/>
          <w:szCs w:val="28"/>
        </w:rPr>
        <w:t>82175,7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с превышением доходов над расходами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 бюджета</w:t>
      </w:r>
      <w:r w:rsidR="00C3724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) в сумме</w:t>
      </w:r>
      <w:r w:rsidR="003A520B">
        <w:rPr>
          <w:sz w:val="28"/>
          <w:szCs w:val="28"/>
        </w:rPr>
        <w:t xml:space="preserve"> </w:t>
      </w:r>
      <w:r w:rsidR="00242400">
        <w:rPr>
          <w:sz w:val="28"/>
          <w:szCs w:val="28"/>
        </w:rPr>
        <w:t>3096,7</w:t>
      </w:r>
      <w:r>
        <w:rPr>
          <w:sz w:val="28"/>
          <w:szCs w:val="28"/>
        </w:rPr>
        <w:t xml:space="preserve"> тыс.рублей и со следующими показателями: 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источник</w:t>
      </w:r>
      <w:r w:rsidR="009924F5">
        <w:rPr>
          <w:sz w:val="28"/>
          <w:szCs w:val="28"/>
        </w:rPr>
        <w:t>ам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512DEC">
        <w:rPr>
          <w:sz w:val="28"/>
          <w:szCs w:val="28"/>
        </w:rPr>
        <w:t>1</w:t>
      </w:r>
      <w:r w:rsidR="00E74020">
        <w:rPr>
          <w:sz w:val="28"/>
          <w:szCs w:val="28"/>
        </w:rPr>
        <w:t xml:space="preserve"> </w:t>
      </w:r>
      <w:r w:rsidR="00781446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</w:t>
      </w:r>
      <w:r w:rsidR="00C3724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доход</w:t>
      </w:r>
      <w:r w:rsidR="009924F5">
        <w:rPr>
          <w:sz w:val="28"/>
          <w:szCs w:val="28"/>
        </w:rPr>
        <w:t>ам</w:t>
      </w:r>
      <w:r>
        <w:rPr>
          <w:sz w:val="28"/>
          <w:szCs w:val="28"/>
        </w:rPr>
        <w:t xml:space="preserve">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512DEC">
        <w:rPr>
          <w:sz w:val="28"/>
          <w:szCs w:val="28"/>
        </w:rPr>
        <w:t>1</w:t>
      </w:r>
      <w:r w:rsidR="009D2681">
        <w:rPr>
          <w:sz w:val="28"/>
          <w:szCs w:val="28"/>
        </w:rPr>
        <w:t xml:space="preserve"> </w:t>
      </w:r>
      <w:r w:rsidR="00781446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</w:t>
      </w:r>
      <w:r w:rsidR="00C3724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2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по </w:t>
      </w:r>
      <w:r>
        <w:rPr>
          <w:sz w:val="28"/>
          <w:szCs w:val="28"/>
        </w:rPr>
        <w:t>распределени</w:t>
      </w:r>
      <w:r w:rsidR="009924F5">
        <w:rPr>
          <w:sz w:val="28"/>
          <w:szCs w:val="28"/>
        </w:rPr>
        <w:t>ю</w:t>
      </w:r>
      <w:r>
        <w:rPr>
          <w:sz w:val="28"/>
          <w:szCs w:val="28"/>
        </w:rPr>
        <w:t xml:space="preserve"> бюджетных ассигнований по разделам и подразделам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E74020">
        <w:rPr>
          <w:sz w:val="28"/>
          <w:szCs w:val="28"/>
        </w:rPr>
        <w:t xml:space="preserve"> </w:t>
      </w:r>
      <w:r w:rsidR="00512DEC">
        <w:rPr>
          <w:sz w:val="28"/>
          <w:szCs w:val="28"/>
        </w:rPr>
        <w:t>1</w:t>
      </w:r>
      <w:r w:rsidR="00E74020">
        <w:rPr>
          <w:sz w:val="28"/>
          <w:szCs w:val="28"/>
        </w:rPr>
        <w:t xml:space="preserve"> </w:t>
      </w:r>
      <w:r w:rsidR="00781446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</w:t>
      </w:r>
      <w:r w:rsidR="00C3724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 согласно приложению 3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B54F4">
        <w:rPr>
          <w:sz w:val="28"/>
          <w:szCs w:val="28"/>
        </w:rPr>
        <w:t xml:space="preserve"> по распределению</w:t>
      </w:r>
      <w:r>
        <w:rPr>
          <w:sz w:val="28"/>
          <w:szCs w:val="28"/>
        </w:rPr>
        <w:t xml:space="preserve"> бюджетных ассигнований по разделам и подразделам, целевым статьям и видам расходов, классификации расходов </w:t>
      </w:r>
      <w:r>
        <w:rPr>
          <w:sz w:val="28"/>
          <w:szCs w:val="28"/>
        </w:rPr>
        <w:lastRenderedPageBreak/>
        <w:t>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512DEC">
        <w:rPr>
          <w:sz w:val="28"/>
          <w:szCs w:val="28"/>
        </w:rPr>
        <w:t>1</w:t>
      </w:r>
      <w:r w:rsidR="00E74020">
        <w:rPr>
          <w:sz w:val="28"/>
          <w:szCs w:val="28"/>
        </w:rPr>
        <w:t xml:space="preserve"> </w:t>
      </w:r>
      <w:r w:rsidR="00781446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</w:t>
      </w:r>
      <w:r w:rsidR="00C3724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4 к настоящему решению;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512DEC">
        <w:rPr>
          <w:sz w:val="28"/>
          <w:szCs w:val="28"/>
        </w:rPr>
        <w:t>1</w:t>
      </w:r>
      <w:r w:rsidR="00E74020">
        <w:rPr>
          <w:sz w:val="28"/>
          <w:szCs w:val="28"/>
        </w:rPr>
        <w:t xml:space="preserve"> </w:t>
      </w:r>
      <w:r w:rsidR="00781446">
        <w:rPr>
          <w:sz w:val="28"/>
          <w:szCs w:val="28"/>
        </w:rPr>
        <w:t>полугодие</w:t>
      </w:r>
      <w:r w:rsidR="00E74020">
        <w:rPr>
          <w:sz w:val="28"/>
          <w:szCs w:val="28"/>
        </w:rPr>
        <w:t xml:space="preserve"> 201</w:t>
      </w:r>
      <w:r w:rsidR="00C3724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5 к настоящему решению;</w:t>
      </w:r>
    </w:p>
    <w:p w:rsidR="00046EEF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B54F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распределени</w:t>
      </w:r>
      <w:r w:rsidR="00EB54F4">
        <w:rPr>
          <w:sz w:val="28"/>
          <w:szCs w:val="28"/>
        </w:rPr>
        <w:t>ю</w:t>
      </w:r>
      <w:r>
        <w:rPr>
          <w:sz w:val="28"/>
          <w:szCs w:val="28"/>
        </w:rPr>
        <w:t xml:space="preserve"> дотаций на выравнивание бюджетной обеспеченности поселений за </w:t>
      </w:r>
      <w:r w:rsidR="00512DEC">
        <w:rPr>
          <w:sz w:val="28"/>
          <w:szCs w:val="28"/>
        </w:rPr>
        <w:t>1</w:t>
      </w:r>
      <w:r w:rsidR="00E74020">
        <w:rPr>
          <w:sz w:val="28"/>
          <w:szCs w:val="28"/>
        </w:rPr>
        <w:t xml:space="preserve"> </w:t>
      </w:r>
      <w:r w:rsidR="00781446">
        <w:rPr>
          <w:sz w:val="28"/>
          <w:szCs w:val="28"/>
        </w:rPr>
        <w:t>полугодие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C3724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130803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   </w:t>
      </w:r>
      <w:r w:rsidR="00566018">
        <w:rPr>
          <w:sz w:val="28"/>
          <w:szCs w:val="28"/>
        </w:rPr>
        <w:t xml:space="preserve"> </w:t>
      </w:r>
    </w:p>
    <w:p w:rsidR="002950AE" w:rsidRDefault="002950AE" w:rsidP="002950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распределению субвенций из бюджета муниципального района бюджетам сельских поселений на осуществление первичного воинского учета за 1 полугодие 2014 года согласно приложению 7 к настоящему решению;</w:t>
      </w:r>
    </w:p>
    <w:p w:rsidR="002950AE" w:rsidRDefault="002950AE" w:rsidP="002950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распределению иных межбюджетных трансфертов из бюджета муниципального района бюджетам сельских поселений за </w:t>
      </w:r>
      <w:r w:rsidR="00AA0255">
        <w:rPr>
          <w:sz w:val="28"/>
          <w:szCs w:val="28"/>
        </w:rPr>
        <w:t>1 полугодие 2014 года согласно приложению 8 к настоящему решению;</w:t>
      </w:r>
    </w:p>
    <w:p w:rsidR="00A23C08" w:rsidRDefault="00A23C08" w:rsidP="00A23C0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исполнению бюджетных ассигнований на реализацию муниципальных целевых программ согласно приложению </w:t>
      </w:r>
      <w:r w:rsidR="00AA0255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решению.</w:t>
      </w:r>
    </w:p>
    <w:p w:rsidR="00FA14E8" w:rsidRDefault="00046EEF" w:rsidP="00046EEF">
      <w:pPr>
        <w:ind w:left="-142" w:firstLine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отчет об </w:t>
      </w:r>
      <w:r w:rsidR="00C3724C">
        <w:rPr>
          <w:sz w:val="28"/>
          <w:szCs w:val="28"/>
        </w:rPr>
        <w:t>испол</w:t>
      </w:r>
      <w:r>
        <w:rPr>
          <w:sz w:val="28"/>
          <w:szCs w:val="28"/>
        </w:rPr>
        <w:t>ьзовании</w:t>
      </w:r>
      <w:r w:rsidR="00C3724C">
        <w:rPr>
          <w:sz w:val="28"/>
          <w:szCs w:val="28"/>
        </w:rPr>
        <w:t xml:space="preserve"> резервного фонда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</w:t>
      </w:r>
      <w:r w:rsidR="00FA14E8">
        <w:rPr>
          <w:sz w:val="28"/>
          <w:szCs w:val="28"/>
        </w:rPr>
        <w:t xml:space="preserve">за </w:t>
      </w:r>
      <w:r w:rsidR="00512DEC">
        <w:rPr>
          <w:sz w:val="28"/>
          <w:szCs w:val="28"/>
        </w:rPr>
        <w:t xml:space="preserve">1 </w:t>
      </w:r>
      <w:r w:rsidR="00781446">
        <w:rPr>
          <w:sz w:val="28"/>
          <w:szCs w:val="28"/>
        </w:rPr>
        <w:t>полугодие</w:t>
      </w:r>
      <w:r w:rsidR="00E74020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>201</w:t>
      </w:r>
      <w:r w:rsidR="00C3724C">
        <w:rPr>
          <w:sz w:val="28"/>
          <w:szCs w:val="28"/>
        </w:rPr>
        <w:t>4</w:t>
      </w:r>
      <w:r w:rsidR="00FA14E8"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 w:rsidR="00FA14E8">
        <w:rPr>
          <w:sz w:val="28"/>
          <w:szCs w:val="28"/>
        </w:rPr>
        <w:t xml:space="preserve"> согласно приложению </w:t>
      </w:r>
      <w:r w:rsidR="00AA0255">
        <w:rPr>
          <w:sz w:val="28"/>
          <w:szCs w:val="28"/>
        </w:rPr>
        <w:t>10</w:t>
      </w:r>
      <w:r w:rsidR="00FA14E8">
        <w:rPr>
          <w:sz w:val="28"/>
          <w:szCs w:val="28"/>
        </w:rPr>
        <w:t xml:space="preserve"> к настоящему решению</w:t>
      </w:r>
      <w:r w:rsidR="00EA544A">
        <w:rPr>
          <w:sz w:val="28"/>
          <w:szCs w:val="28"/>
        </w:rPr>
        <w:t>;</w:t>
      </w:r>
    </w:p>
    <w:p w:rsidR="00FA14E8" w:rsidRDefault="00EA544A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6018">
        <w:rPr>
          <w:sz w:val="28"/>
          <w:szCs w:val="28"/>
        </w:rPr>
        <w:t xml:space="preserve">       </w:t>
      </w:r>
      <w:r w:rsidR="00FA14E8">
        <w:rPr>
          <w:sz w:val="28"/>
          <w:szCs w:val="28"/>
        </w:rPr>
        <w:t xml:space="preserve">    </w:t>
      </w:r>
    </w:p>
    <w:p w:rsidR="00FA14E8" w:rsidRDefault="00FA14E8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со дня </w:t>
      </w:r>
      <w:r w:rsidR="00D80744">
        <w:rPr>
          <w:sz w:val="28"/>
          <w:szCs w:val="28"/>
        </w:rPr>
        <w:t>обнародования</w:t>
      </w:r>
      <w:r>
        <w:rPr>
          <w:sz w:val="28"/>
          <w:szCs w:val="28"/>
        </w:rPr>
        <w:t xml:space="preserve"> .</w:t>
      </w: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A14E8" w:rsidRDefault="00FA14E8" w:rsidP="00FA14E8">
      <w:pPr>
        <w:jc w:val="both"/>
        <w:rPr>
          <w:sz w:val="28"/>
          <w:szCs w:val="28"/>
        </w:rPr>
      </w:pPr>
    </w:p>
    <w:p w:rsidR="00FA14E8" w:rsidRPr="00173F6C" w:rsidRDefault="00FA14E8" w:rsidP="00FA14E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A14E8" w:rsidRPr="00173F6C" w:rsidRDefault="00FA14E8" w:rsidP="00FA14E8">
      <w:pPr>
        <w:ind w:firstLine="720"/>
        <w:jc w:val="both"/>
        <w:rPr>
          <w:sz w:val="28"/>
          <w:szCs w:val="28"/>
        </w:rPr>
      </w:pPr>
    </w:p>
    <w:p w:rsidR="00FA14E8" w:rsidRPr="00173F6C" w:rsidRDefault="00FA14E8" w:rsidP="00FA14E8">
      <w:pPr>
        <w:ind w:firstLine="284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Председатель районного Совета                                          Глава района</w:t>
      </w:r>
    </w:p>
    <w:p w:rsidR="00FA14E8" w:rsidRPr="00173F6C" w:rsidRDefault="008C0DBF" w:rsidP="00FA14E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A14E8" w:rsidRPr="00173F6C">
        <w:rPr>
          <w:sz w:val="28"/>
          <w:szCs w:val="28"/>
        </w:rPr>
        <w:t xml:space="preserve">ародных депутатов                                            </w:t>
      </w:r>
    </w:p>
    <w:p w:rsidR="00FA14E8" w:rsidRDefault="00FA14E8" w:rsidP="00FA14E8">
      <w:pPr>
        <w:ind w:firstLine="284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                                В.И. Миронов                                             В.И.Миронов</w:t>
      </w:r>
    </w:p>
    <w:sectPr w:rsidR="00FA14E8" w:rsidSect="009F2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A14E8"/>
    <w:rsid w:val="0004001C"/>
    <w:rsid w:val="00046EEF"/>
    <w:rsid w:val="000C1296"/>
    <w:rsid w:val="00130803"/>
    <w:rsid w:val="00151A9B"/>
    <w:rsid w:val="0019348A"/>
    <w:rsid w:val="001C39B9"/>
    <w:rsid w:val="00242400"/>
    <w:rsid w:val="00276595"/>
    <w:rsid w:val="002950AE"/>
    <w:rsid w:val="002D4059"/>
    <w:rsid w:val="003A520B"/>
    <w:rsid w:val="003E05F7"/>
    <w:rsid w:val="00466356"/>
    <w:rsid w:val="00512DEC"/>
    <w:rsid w:val="005569CF"/>
    <w:rsid w:val="00557D12"/>
    <w:rsid w:val="00566018"/>
    <w:rsid w:val="005C5B6E"/>
    <w:rsid w:val="006566C9"/>
    <w:rsid w:val="006F435F"/>
    <w:rsid w:val="00781446"/>
    <w:rsid w:val="00792C2F"/>
    <w:rsid w:val="00820E79"/>
    <w:rsid w:val="008441E1"/>
    <w:rsid w:val="008C0DBF"/>
    <w:rsid w:val="0090076B"/>
    <w:rsid w:val="00972E1D"/>
    <w:rsid w:val="009924F5"/>
    <w:rsid w:val="009D2681"/>
    <w:rsid w:val="009F2FB7"/>
    <w:rsid w:val="009F794D"/>
    <w:rsid w:val="00A23C08"/>
    <w:rsid w:val="00A60C5D"/>
    <w:rsid w:val="00A610F2"/>
    <w:rsid w:val="00AA0255"/>
    <w:rsid w:val="00B15EEA"/>
    <w:rsid w:val="00B36B03"/>
    <w:rsid w:val="00BA2242"/>
    <w:rsid w:val="00BD20BB"/>
    <w:rsid w:val="00C3724C"/>
    <w:rsid w:val="00CC3971"/>
    <w:rsid w:val="00CC52BC"/>
    <w:rsid w:val="00D466AA"/>
    <w:rsid w:val="00D80744"/>
    <w:rsid w:val="00D8798C"/>
    <w:rsid w:val="00DB7361"/>
    <w:rsid w:val="00E57B34"/>
    <w:rsid w:val="00E704C8"/>
    <w:rsid w:val="00E74020"/>
    <w:rsid w:val="00EA544A"/>
    <w:rsid w:val="00EB54F4"/>
    <w:rsid w:val="00FA14E8"/>
    <w:rsid w:val="00FB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C5B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C5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5</cp:revision>
  <dcterms:created xsi:type="dcterms:W3CDTF">2014-08-14T06:26:00Z</dcterms:created>
  <dcterms:modified xsi:type="dcterms:W3CDTF">2014-08-19T12:22:00Z</dcterms:modified>
</cp:coreProperties>
</file>