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B50" w:rsidRDefault="00DA0B50" w:rsidP="00DA0B50">
      <w:pPr>
        <w:rPr>
          <w:rFonts w:ascii="Times New Roman" w:hAnsi="Times New Roman" w:cs="Times New Roman"/>
          <w:b/>
          <w:sz w:val="26"/>
          <w:szCs w:val="26"/>
        </w:rPr>
      </w:pPr>
    </w:p>
    <w:p w:rsidR="00DA0B50" w:rsidRPr="001B0281" w:rsidRDefault="00DA0B50" w:rsidP="00DA0B5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C24F7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733425" cy="904875"/>
            <wp:effectExtent l="19050" t="0" r="9525" b="0"/>
            <wp:docPr id="2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B50" w:rsidRPr="003A3E33" w:rsidRDefault="00DA0B50" w:rsidP="00DA0B50">
      <w:pPr>
        <w:shd w:val="clear" w:color="auto" w:fill="FFFFFF"/>
        <w:spacing w:before="269" w:after="0" w:line="326" w:lineRule="exact"/>
        <w:ind w:right="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E33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DA0B50" w:rsidRPr="003A3E33" w:rsidRDefault="00DA0B50" w:rsidP="00DA0B50">
      <w:pPr>
        <w:shd w:val="clear" w:color="auto" w:fill="FFFFFF"/>
        <w:spacing w:after="0"/>
        <w:ind w:left="1417" w:right="1075" w:firstLine="1642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3A3E33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ОРЛОВСКАЯ ОБЛАСТЬ </w:t>
      </w:r>
      <w:r w:rsidRPr="003A3E33">
        <w:rPr>
          <w:rFonts w:ascii="Times New Roman" w:hAnsi="Times New Roman" w:cs="Times New Roman"/>
          <w:b/>
          <w:bCs/>
          <w:spacing w:val="-2"/>
          <w:sz w:val="28"/>
          <w:szCs w:val="28"/>
        </w:rPr>
        <w:t>АДМИНИСТРАЦИЯ ТРОСНЯНСКОГО РАЙОНА</w:t>
      </w:r>
    </w:p>
    <w:p w:rsidR="00DA0B50" w:rsidRPr="003A3E33" w:rsidRDefault="00DA0B50" w:rsidP="00DA0B50">
      <w:pPr>
        <w:shd w:val="clear" w:color="auto" w:fill="FFFFFF"/>
        <w:ind w:left="1406" w:right="1075" w:firstLine="1642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DA0B50" w:rsidRPr="003A3E33" w:rsidRDefault="00DA0B50" w:rsidP="00DA0B50">
      <w:pPr>
        <w:shd w:val="clear" w:color="auto" w:fill="FFFFFF"/>
        <w:spacing w:after="0"/>
        <w:ind w:left="1406" w:right="1075" w:firstLine="1642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3A3E33">
        <w:rPr>
          <w:rFonts w:ascii="Times New Roman" w:hAnsi="Times New Roman" w:cs="Times New Roman"/>
          <w:b/>
          <w:bCs/>
          <w:spacing w:val="-4"/>
          <w:sz w:val="28"/>
          <w:szCs w:val="28"/>
        </w:rPr>
        <w:t>ПОСТАНОВЛЕНИЕ</w:t>
      </w:r>
    </w:p>
    <w:p w:rsidR="00DA0B50" w:rsidRPr="003A3E33" w:rsidRDefault="00DA0B50" w:rsidP="00DA0B50">
      <w:pPr>
        <w:shd w:val="clear" w:color="auto" w:fill="FFFFFF"/>
        <w:ind w:left="1406" w:right="1075" w:firstLine="1642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p w:rsidR="00DA0B50" w:rsidRPr="00386999" w:rsidRDefault="00DA0B50" w:rsidP="00DA0B50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 15 апреля 2026</w:t>
      </w:r>
      <w:r w:rsidRPr="00386999">
        <w:rPr>
          <w:rFonts w:ascii="Times New Roman" w:hAnsi="Times New Roman" w:cs="Times New Roman"/>
          <w:sz w:val="27"/>
          <w:szCs w:val="27"/>
        </w:rPr>
        <w:t xml:space="preserve"> года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№  125</w:t>
      </w:r>
      <w:r w:rsidRPr="00386999">
        <w:rPr>
          <w:rFonts w:ascii="Times New Roman" w:hAnsi="Times New Roman" w:cs="Times New Roman"/>
          <w:sz w:val="27"/>
          <w:szCs w:val="27"/>
        </w:rPr>
        <w:t xml:space="preserve">                                  с. </w:t>
      </w:r>
      <w:proofErr w:type="spellStart"/>
      <w:r w:rsidRPr="00386999">
        <w:rPr>
          <w:rFonts w:ascii="Times New Roman" w:hAnsi="Times New Roman" w:cs="Times New Roman"/>
          <w:sz w:val="27"/>
          <w:szCs w:val="27"/>
        </w:rPr>
        <w:t>Тросна</w:t>
      </w:r>
      <w:proofErr w:type="spellEnd"/>
    </w:p>
    <w:p w:rsidR="00DA0B50" w:rsidRPr="003A3E33" w:rsidRDefault="00DA0B50" w:rsidP="00DA0B50">
      <w:pPr>
        <w:rPr>
          <w:sz w:val="28"/>
          <w:szCs w:val="28"/>
        </w:rPr>
      </w:pPr>
    </w:p>
    <w:p w:rsidR="00DA0B50" w:rsidRPr="00386999" w:rsidRDefault="00DA0B50" w:rsidP="00DA0B50"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 w:rsidRPr="00386999">
        <w:rPr>
          <w:rFonts w:ascii="Times New Roman" w:hAnsi="Times New Roman" w:cs="Times New Roman"/>
          <w:b/>
          <w:sz w:val="27"/>
          <w:szCs w:val="27"/>
        </w:rPr>
        <w:t>О создании комиссии для проведения оценки последствий</w:t>
      </w:r>
    </w:p>
    <w:p w:rsidR="00DA0B50" w:rsidRPr="00386999" w:rsidRDefault="00DA0B50" w:rsidP="00DA0B50"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 w:rsidRPr="00386999">
        <w:rPr>
          <w:rFonts w:ascii="Times New Roman" w:hAnsi="Times New Roman" w:cs="Times New Roman"/>
          <w:b/>
          <w:sz w:val="27"/>
          <w:szCs w:val="27"/>
        </w:rPr>
        <w:t xml:space="preserve"> принятия решения о ликвидации дошкольной группы</w:t>
      </w:r>
    </w:p>
    <w:p w:rsidR="00DA0B50" w:rsidRPr="00386999" w:rsidRDefault="00DA0B50" w:rsidP="00DA0B50"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 w:rsidRPr="00386999">
        <w:rPr>
          <w:rFonts w:ascii="Times New Roman" w:hAnsi="Times New Roman" w:cs="Times New Roman"/>
          <w:b/>
          <w:sz w:val="27"/>
          <w:szCs w:val="27"/>
        </w:rPr>
        <w:t xml:space="preserve">Бюджетного общеобразовательного учреждения </w:t>
      </w:r>
    </w:p>
    <w:p w:rsidR="00DA0B50" w:rsidRPr="00386999" w:rsidRDefault="00DA0B50" w:rsidP="00DA0B50"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 w:rsidRPr="00386999">
        <w:rPr>
          <w:rFonts w:ascii="Times New Roman" w:hAnsi="Times New Roman" w:cs="Times New Roman"/>
          <w:b/>
          <w:sz w:val="27"/>
          <w:szCs w:val="27"/>
        </w:rPr>
        <w:t xml:space="preserve">Троснянского района Орловской области </w:t>
      </w:r>
    </w:p>
    <w:p w:rsidR="00DA0B50" w:rsidRPr="00386999" w:rsidRDefault="00DA0B50" w:rsidP="00DA0B50"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«</w:t>
      </w:r>
      <w:proofErr w:type="spellStart"/>
      <w:r>
        <w:rPr>
          <w:rFonts w:ascii="Times New Roman" w:hAnsi="Times New Roman" w:cs="Times New Roman"/>
          <w:b/>
          <w:sz w:val="27"/>
          <w:szCs w:val="27"/>
        </w:rPr>
        <w:t>Ломовецкая</w:t>
      </w:r>
      <w:proofErr w:type="spellEnd"/>
      <w:r w:rsidRPr="00386999">
        <w:rPr>
          <w:rFonts w:ascii="Times New Roman" w:hAnsi="Times New Roman" w:cs="Times New Roman"/>
          <w:b/>
          <w:sz w:val="27"/>
          <w:szCs w:val="27"/>
        </w:rPr>
        <w:t xml:space="preserve">  средняя общеобразовательная школа»</w:t>
      </w:r>
    </w:p>
    <w:p w:rsidR="00DA0B50" w:rsidRPr="00386999" w:rsidRDefault="00DA0B50" w:rsidP="00DA0B50">
      <w:pPr>
        <w:spacing w:after="0"/>
        <w:rPr>
          <w:rFonts w:ascii="Times New Roman" w:hAnsi="Times New Roman" w:cs="Times New Roman"/>
          <w:b/>
          <w:sz w:val="27"/>
          <w:szCs w:val="27"/>
        </w:rPr>
      </w:pPr>
    </w:p>
    <w:p w:rsidR="00DA0B50" w:rsidRPr="00386999" w:rsidRDefault="00DA0B50" w:rsidP="00DA0B50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</w:t>
      </w:r>
      <w:r w:rsidRPr="00386999">
        <w:rPr>
          <w:rFonts w:ascii="Times New Roman" w:hAnsi="Times New Roman" w:cs="Times New Roman"/>
          <w:sz w:val="27"/>
          <w:szCs w:val="27"/>
        </w:rPr>
        <w:t>В целях совершенствования сети  общеобразовательных учреждений района, повышения эффективности использования муниципального имущества, на основании постановлений администрации Троснянского района от 30 октября 2018 года № 285  « О создании комиссии по оценке последствий принятия решения о реорганизации или ликвидации образовательных организаций Троснянско</w:t>
      </w:r>
      <w:r>
        <w:rPr>
          <w:rFonts w:ascii="Times New Roman" w:hAnsi="Times New Roman" w:cs="Times New Roman"/>
          <w:sz w:val="27"/>
          <w:szCs w:val="27"/>
        </w:rPr>
        <w:t>го района» и  от 31 марта 2026 года № 98 «</w:t>
      </w:r>
      <w:r w:rsidRPr="00386999">
        <w:rPr>
          <w:rFonts w:ascii="Times New Roman" w:hAnsi="Times New Roman" w:cs="Times New Roman"/>
          <w:sz w:val="27"/>
          <w:szCs w:val="27"/>
        </w:rPr>
        <w:t xml:space="preserve">Об утверждении плана мероприятий по оптимизации сети образовательных учреждений  Троснянского района» </w:t>
      </w:r>
      <w:r>
        <w:rPr>
          <w:rFonts w:ascii="Times New Roman" w:hAnsi="Times New Roman" w:cs="Times New Roman"/>
          <w:sz w:val="27"/>
          <w:szCs w:val="27"/>
        </w:rPr>
        <w:t xml:space="preserve">                 </w:t>
      </w:r>
      <w:proofErr w:type="spellStart"/>
      <w:proofErr w:type="gramStart"/>
      <w:r w:rsidRPr="00386999">
        <w:rPr>
          <w:rFonts w:ascii="Times New Roman" w:hAnsi="Times New Roman" w:cs="Times New Roman"/>
          <w:sz w:val="27"/>
          <w:szCs w:val="27"/>
        </w:rPr>
        <w:t>п</w:t>
      </w:r>
      <w:proofErr w:type="spellEnd"/>
      <w:proofErr w:type="gramEnd"/>
      <w:r w:rsidRPr="00386999">
        <w:rPr>
          <w:rFonts w:ascii="Times New Roman" w:hAnsi="Times New Roman" w:cs="Times New Roman"/>
          <w:sz w:val="27"/>
          <w:szCs w:val="27"/>
        </w:rPr>
        <w:t xml:space="preserve"> о с т а </w:t>
      </w:r>
      <w:proofErr w:type="spellStart"/>
      <w:proofErr w:type="gramStart"/>
      <w:r w:rsidRPr="00386999">
        <w:rPr>
          <w:rFonts w:ascii="Times New Roman" w:hAnsi="Times New Roman" w:cs="Times New Roman"/>
          <w:sz w:val="27"/>
          <w:szCs w:val="27"/>
        </w:rPr>
        <w:t>н</w:t>
      </w:r>
      <w:proofErr w:type="spellEnd"/>
      <w:proofErr w:type="gramEnd"/>
      <w:r w:rsidRPr="00386999">
        <w:rPr>
          <w:rFonts w:ascii="Times New Roman" w:hAnsi="Times New Roman" w:cs="Times New Roman"/>
          <w:sz w:val="27"/>
          <w:szCs w:val="27"/>
        </w:rPr>
        <w:t xml:space="preserve"> о в л я е т:</w:t>
      </w:r>
    </w:p>
    <w:p w:rsidR="00DA0B50" w:rsidRPr="00386999" w:rsidRDefault="00DA0B50" w:rsidP="00DA0B50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386999">
        <w:rPr>
          <w:rFonts w:ascii="Times New Roman" w:hAnsi="Times New Roman" w:cs="Times New Roman"/>
          <w:sz w:val="27"/>
          <w:szCs w:val="27"/>
        </w:rPr>
        <w:t xml:space="preserve">       1.Создать комиссию для проведения оценки последствий принятия решения о ликвидации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386999">
        <w:rPr>
          <w:rFonts w:ascii="Times New Roman" w:hAnsi="Times New Roman" w:cs="Times New Roman"/>
          <w:sz w:val="27"/>
          <w:szCs w:val="27"/>
        </w:rPr>
        <w:t>дошкольной группы Бюджетного общеобразовательного учреждения Троснянского района Орловской области «</w:t>
      </w:r>
      <w:proofErr w:type="spellStart"/>
      <w:r>
        <w:rPr>
          <w:rFonts w:ascii="Times New Roman" w:hAnsi="Times New Roman" w:cs="Times New Roman"/>
          <w:sz w:val="27"/>
          <w:szCs w:val="27"/>
        </w:rPr>
        <w:t>Ломовецкая</w:t>
      </w:r>
      <w:proofErr w:type="spellEnd"/>
      <w:r w:rsidRPr="00386999">
        <w:rPr>
          <w:rFonts w:ascii="Times New Roman" w:hAnsi="Times New Roman" w:cs="Times New Roman"/>
          <w:sz w:val="27"/>
          <w:szCs w:val="27"/>
        </w:rPr>
        <w:t xml:space="preserve">  средняя общеобразовательная школа».</w:t>
      </w:r>
    </w:p>
    <w:p w:rsidR="00DA0B50" w:rsidRPr="00386999" w:rsidRDefault="00DA0B50" w:rsidP="00DA0B50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386999">
        <w:rPr>
          <w:rFonts w:ascii="Times New Roman" w:hAnsi="Times New Roman" w:cs="Times New Roman"/>
          <w:sz w:val="27"/>
          <w:szCs w:val="27"/>
        </w:rPr>
        <w:t xml:space="preserve">       2. Утвердить состав комиссии для проведения оценки последствий принятия решения о ликвидации дошкольной группы Бюджетного общеобразовательного учреждения Троснянского района Орловской области «</w:t>
      </w:r>
      <w:proofErr w:type="spellStart"/>
      <w:r>
        <w:rPr>
          <w:rFonts w:ascii="Times New Roman" w:hAnsi="Times New Roman" w:cs="Times New Roman"/>
          <w:sz w:val="27"/>
          <w:szCs w:val="27"/>
        </w:rPr>
        <w:t>Ломовецкая</w:t>
      </w:r>
      <w:proofErr w:type="spellEnd"/>
      <w:r w:rsidRPr="00386999">
        <w:rPr>
          <w:rFonts w:ascii="Times New Roman" w:hAnsi="Times New Roman" w:cs="Times New Roman"/>
          <w:sz w:val="27"/>
          <w:szCs w:val="27"/>
        </w:rPr>
        <w:t xml:space="preserve">  средняя общеобразовательная школа» (Приложение).</w:t>
      </w:r>
    </w:p>
    <w:p w:rsidR="00DA0B50" w:rsidRPr="00386999" w:rsidRDefault="00DA0B50" w:rsidP="00DA0B50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</w:t>
      </w:r>
      <w:r w:rsidRPr="00386999">
        <w:rPr>
          <w:rFonts w:ascii="Times New Roman" w:hAnsi="Times New Roman" w:cs="Times New Roman"/>
          <w:sz w:val="27"/>
          <w:szCs w:val="27"/>
        </w:rPr>
        <w:t xml:space="preserve">3. </w:t>
      </w:r>
      <w:proofErr w:type="gramStart"/>
      <w:r w:rsidRPr="00386999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386999">
        <w:rPr>
          <w:rFonts w:ascii="Times New Roman" w:hAnsi="Times New Roman" w:cs="Times New Roman"/>
          <w:sz w:val="27"/>
          <w:szCs w:val="27"/>
        </w:rPr>
        <w:t xml:space="preserve"> исполнением постановления возложить на заместителя Главы  администрации  по </w:t>
      </w:r>
      <w:r>
        <w:rPr>
          <w:rFonts w:ascii="Times New Roman" w:hAnsi="Times New Roman" w:cs="Times New Roman"/>
          <w:sz w:val="27"/>
          <w:szCs w:val="27"/>
        </w:rPr>
        <w:t>социальным вопросам, Воробьева Ю.Н.</w:t>
      </w:r>
    </w:p>
    <w:p w:rsidR="00DA0B50" w:rsidRDefault="00DA0B50" w:rsidP="00DA0B50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A3E33">
        <w:rPr>
          <w:rFonts w:ascii="Times New Roman" w:hAnsi="Times New Roman" w:cs="Times New Roman"/>
          <w:b/>
          <w:sz w:val="28"/>
          <w:szCs w:val="28"/>
        </w:rPr>
        <w:t xml:space="preserve">Глава района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А.В.Левковский</w:t>
      </w:r>
      <w:proofErr w:type="spellEnd"/>
    </w:p>
    <w:p w:rsidR="00DA0B50" w:rsidRDefault="00DA0B50" w:rsidP="00DA0B50">
      <w:pPr>
        <w:rPr>
          <w:rFonts w:ascii="Times New Roman" w:hAnsi="Times New Roman" w:cs="Times New Roman"/>
          <w:b/>
          <w:sz w:val="28"/>
          <w:szCs w:val="28"/>
        </w:rPr>
      </w:pPr>
    </w:p>
    <w:p w:rsidR="00DA0B50" w:rsidRDefault="00DA0B50" w:rsidP="00DA0B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A0B50" w:rsidRPr="00E54809" w:rsidRDefault="00DA0B50" w:rsidP="00DA0B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54809">
        <w:rPr>
          <w:rFonts w:ascii="Times New Roman" w:hAnsi="Times New Roman" w:cs="Times New Roman"/>
          <w:sz w:val="28"/>
          <w:szCs w:val="28"/>
        </w:rPr>
        <w:t>Приложение</w:t>
      </w:r>
    </w:p>
    <w:p w:rsidR="00DA0B50" w:rsidRPr="00E54809" w:rsidRDefault="00DA0B50" w:rsidP="00DA0B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54809">
        <w:rPr>
          <w:rFonts w:ascii="Times New Roman" w:hAnsi="Times New Roman" w:cs="Times New Roman"/>
          <w:sz w:val="28"/>
          <w:szCs w:val="28"/>
        </w:rPr>
        <w:t>к  постановлению администрации</w:t>
      </w:r>
    </w:p>
    <w:p w:rsidR="00DA0B50" w:rsidRPr="00E54809" w:rsidRDefault="00DA0B50" w:rsidP="00DA0B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54809">
        <w:rPr>
          <w:rFonts w:ascii="Times New Roman" w:hAnsi="Times New Roman" w:cs="Times New Roman"/>
          <w:sz w:val="28"/>
          <w:szCs w:val="28"/>
        </w:rPr>
        <w:t>Троснянского района Орловской области</w:t>
      </w:r>
    </w:p>
    <w:p w:rsidR="00DA0B50" w:rsidRDefault="00DA0B50" w:rsidP="00DA0B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54809">
        <w:rPr>
          <w:rFonts w:ascii="Times New Roman" w:hAnsi="Times New Roman" w:cs="Times New Roman"/>
          <w:sz w:val="28"/>
          <w:szCs w:val="28"/>
        </w:rPr>
        <w:t>т_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E54809">
        <w:rPr>
          <w:rFonts w:ascii="Times New Roman" w:hAnsi="Times New Roman" w:cs="Times New Roman"/>
          <w:sz w:val="28"/>
          <w:szCs w:val="28"/>
        </w:rPr>
        <w:t>___________20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E54809">
        <w:rPr>
          <w:rFonts w:ascii="Times New Roman" w:hAnsi="Times New Roman" w:cs="Times New Roman"/>
          <w:sz w:val="28"/>
          <w:szCs w:val="28"/>
        </w:rPr>
        <w:t>г. №______</w:t>
      </w:r>
    </w:p>
    <w:p w:rsidR="00DA0B50" w:rsidRDefault="00DA0B50" w:rsidP="00DA0B5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A0B50" w:rsidRDefault="00DA0B50" w:rsidP="00DA0B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</w:t>
      </w:r>
      <w:r w:rsidRPr="003A3E33">
        <w:rPr>
          <w:rFonts w:ascii="Times New Roman" w:hAnsi="Times New Roman" w:cs="Times New Roman"/>
          <w:sz w:val="28"/>
          <w:szCs w:val="28"/>
        </w:rPr>
        <w:t>остав комиссии для проведения оценки последствий принятия решения о ликвидации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5A6B">
        <w:rPr>
          <w:rFonts w:ascii="Times New Roman" w:hAnsi="Times New Roman" w:cs="Times New Roman"/>
          <w:sz w:val="28"/>
          <w:szCs w:val="28"/>
        </w:rPr>
        <w:t>дошкольной группы</w:t>
      </w:r>
      <w:r w:rsidRPr="003A3E33">
        <w:rPr>
          <w:rFonts w:ascii="Times New Roman" w:hAnsi="Times New Roman" w:cs="Times New Roman"/>
          <w:sz w:val="28"/>
          <w:szCs w:val="28"/>
        </w:rPr>
        <w:t xml:space="preserve"> Бюджетного общеобразовательного учреждения Троснянского района Орловской области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Ломовецкая</w:t>
      </w:r>
      <w:proofErr w:type="spellEnd"/>
      <w:r w:rsidRPr="003A3E33">
        <w:rPr>
          <w:rFonts w:ascii="Times New Roman" w:hAnsi="Times New Roman" w:cs="Times New Roman"/>
          <w:sz w:val="28"/>
          <w:szCs w:val="28"/>
        </w:rPr>
        <w:t xml:space="preserve">  средняя общеобразовательная школа»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0B50" w:rsidRDefault="00DA0B50" w:rsidP="00DA0B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0B50" w:rsidRDefault="00DA0B50" w:rsidP="00DA0B50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Воробьев Ю.Н. заместитель Главы  администрации Троснянского района по социальным вопросам, председатель;</w:t>
      </w:r>
    </w:p>
    <w:p w:rsidR="00DA0B50" w:rsidRDefault="00DA0B50" w:rsidP="00DA0B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Ерохина И.В. начальник отдела образования администрации Троснянского района, заместитель председателя;</w:t>
      </w:r>
    </w:p>
    <w:p w:rsidR="00DA0B50" w:rsidRDefault="00DA0B50" w:rsidP="00DA0B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Петракова В.И. главный специалист отдела образования администрации Троснянского района, секретарь комиссии; </w:t>
      </w:r>
    </w:p>
    <w:p w:rsidR="00DA0B50" w:rsidRDefault="00DA0B50" w:rsidP="00DA0B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0B50" w:rsidRDefault="00DA0B50" w:rsidP="00DA0B5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DA0B50" w:rsidRDefault="00DA0B50" w:rsidP="00DA0B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0B50" w:rsidRDefault="00DA0B50" w:rsidP="00DA0B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Троицкая Н.П. главный бухгалтер отдела образования  администрации Троснянского района, главный бухгалтер </w:t>
      </w:r>
      <w:r w:rsidRPr="003A3E33">
        <w:rPr>
          <w:rFonts w:ascii="Times New Roman" w:hAnsi="Times New Roman" w:cs="Times New Roman"/>
          <w:sz w:val="28"/>
          <w:szCs w:val="28"/>
        </w:rPr>
        <w:t>Бюджетного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E33">
        <w:rPr>
          <w:rFonts w:ascii="Times New Roman" w:hAnsi="Times New Roman" w:cs="Times New Roman"/>
          <w:sz w:val="28"/>
          <w:szCs w:val="28"/>
        </w:rPr>
        <w:t xml:space="preserve">общеобразовательного учреждения </w:t>
      </w:r>
      <w:r>
        <w:rPr>
          <w:rFonts w:ascii="Times New Roman" w:hAnsi="Times New Roman" w:cs="Times New Roman"/>
          <w:sz w:val="28"/>
          <w:szCs w:val="28"/>
        </w:rPr>
        <w:t>Тро</w:t>
      </w:r>
      <w:r w:rsidRPr="003A3E33">
        <w:rPr>
          <w:rFonts w:ascii="Times New Roman" w:hAnsi="Times New Roman" w:cs="Times New Roman"/>
          <w:sz w:val="28"/>
          <w:szCs w:val="28"/>
        </w:rPr>
        <w:t>снянского района Орловской области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Ломовецкая</w:t>
      </w:r>
      <w:proofErr w:type="spellEnd"/>
      <w:r w:rsidRPr="003A3E33">
        <w:rPr>
          <w:rFonts w:ascii="Times New Roman" w:hAnsi="Times New Roman" w:cs="Times New Roman"/>
          <w:sz w:val="28"/>
          <w:szCs w:val="28"/>
        </w:rPr>
        <w:t xml:space="preserve">  средняя общеобразовательная школа»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0B50" w:rsidRDefault="00DA0B50" w:rsidP="00DA0B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Кабанова И.В. начальник  юридического отдела администрации Троснянского района; </w:t>
      </w:r>
    </w:p>
    <w:p w:rsidR="00DA0B50" w:rsidRDefault="00DA0B50" w:rsidP="00DA0B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Сухоставец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 Е. начальник отдела по управлению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муниципальныи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имуществом администрации Троснянского района; </w:t>
      </w:r>
    </w:p>
    <w:p w:rsidR="00DA0B50" w:rsidRDefault="00DA0B50" w:rsidP="00DA0B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Сапронова С.М. директор </w:t>
      </w:r>
      <w:r w:rsidRPr="003A3E33">
        <w:rPr>
          <w:rFonts w:ascii="Times New Roman" w:hAnsi="Times New Roman" w:cs="Times New Roman"/>
          <w:sz w:val="28"/>
          <w:szCs w:val="28"/>
        </w:rPr>
        <w:t xml:space="preserve">Бюджетного общеобразовательного учреждения </w:t>
      </w:r>
      <w:r>
        <w:rPr>
          <w:rFonts w:ascii="Times New Roman" w:hAnsi="Times New Roman" w:cs="Times New Roman"/>
          <w:sz w:val="28"/>
          <w:szCs w:val="28"/>
        </w:rPr>
        <w:t>Тро</w:t>
      </w:r>
      <w:r w:rsidRPr="003A3E33">
        <w:rPr>
          <w:rFonts w:ascii="Times New Roman" w:hAnsi="Times New Roman" w:cs="Times New Roman"/>
          <w:sz w:val="28"/>
          <w:szCs w:val="28"/>
        </w:rPr>
        <w:t>снянского района Орловской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E33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Ломовецкая</w:t>
      </w:r>
      <w:proofErr w:type="spellEnd"/>
      <w:r w:rsidRPr="003A3E33">
        <w:rPr>
          <w:rFonts w:ascii="Times New Roman" w:hAnsi="Times New Roman" w:cs="Times New Roman"/>
          <w:sz w:val="28"/>
          <w:szCs w:val="28"/>
        </w:rPr>
        <w:t xml:space="preserve">  средняя общеобразовательная школа»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35CE8" w:rsidRPr="00DA0B50" w:rsidRDefault="00DA0B50" w:rsidP="00DA0B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Канаев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 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Ломовецкого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Троснянского  района Орловской области.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sectPr w:rsidR="00F35CE8" w:rsidRPr="00DA0B50" w:rsidSect="00A4055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0B50"/>
    <w:rsid w:val="00DA0B50"/>
    <w:rsid w:val="00F35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B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2627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2026-10-14T09:32:00Z</dcterms:created>
  <dcterms:modified xsi:type="dcterms:W3CDTF">2026-10-14T09:39:00Z</dcterms:modified>
</cp:coreProperties>
</file>