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501" w:rsidRDefault="004F35F1" w:rsidP="00590501">
      <w:pPr>
        <w:jc w:val="center"/>
        <w:rPr>
          <w:b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>
            <wp:extent cx="723900" cy="904875"/>
            <wp:effectExtent l="0" t="0" r="0" b="9525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501" w:rsidRPr="00CC0137" w:rsidRDefault="00590501" w:rsidP="00590501">
      <w:pPr>
        <w:ind w:left="4680"/>
        <w:jc w:val="center"/>
        <w:rPr>
          <w:b/>
        </w:rPr>
      </w:pPr>
    </w:p>
    <w:p w:rsidR="00590501" w:rsidRPr="00F17D2C" w:rsidRDefault="00590501" w:rsidP="00590501">
      <w:pPr>
        <w:jc w:val="center"/>
        <w:rPr>
          <w:b/>
          <w:sz w:val="28"/>
          <w:szCs w:val="28"/>
        </w:rPr>
      </w:pPr>
      <w:r w:rsidRPr="00F17D2C">
        <w:rPr>
          <w:b/>
          <w:sz w:val="28"/>
          <w:szCs w:val="28"/>
        </w:rPr>
        <w:t>РОССИЙСКАЯ ФЕДЕРАЦИЯ</w:t>
      </w:r>
    </w:p>
    <w:p w:rsidR="00590501" w:rsidRPr="00CC0137" w:rsidRDefault="00590501" w:rsidP="00590501">
      <w:pPr>
        <w:jc w:val="center"/>
        <w:rPr>
          <w:b/>
          <w:sz w:val="28"/>
          <w:szCs w:val="28"/>
        </w:rPr>
      </w:pPr>
      <w:r w:rsidRPr="00CC0137">
        <w:rPr>
          <w:b/>
          <w:sz w:val="28"/>
          <w:szCs w:val="28"/>
        </w:rPr>
        <w:t>ОРЛОВСКАЯ ОБЛАСТЬ</w:t>
      </w:r>
    </w:p>
    <w:p w:rsidR="00590501" w:rsidRPr="00CC0137" w:rsidRDefault="00590501" w:rsidP="00590501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CC0137">
        <w:rPr>
          <w:b/>
          <w:sz w:val="28"/>
          <w:szCs w:val="28"/>
        </w:rPr>
        <w:t>АДМИНИСТРАЦИЯ ТРОСНЯНСКОГО РАЙОНА</w:t>
      </w:r>
    </w:p>
    <w:p w:rsidR="00590501" w:rsidRPr="00CC0137" w:rsidRDefault="00590501" w:rsidP="00590501">
      <w:pPr>
        <w:rPr>
          <w:i/>
          <w:sz w:val="20"/>
          <w:szCs w:val="20"/>
        </w:rPr>
      </w:pPr>
    </w:p>
    <w:p w:rsidR="00590501" w:rsidRPr="00CC0137" w:rsidRDefault="00590501" w:rsidP="00590501">
      <w:pPr>
        <w:jc w:val="center"/>
        <w:rPr>
          <w:b/>
        </w:rPr>
      </w:pPr>
    </w:p>
    <w:p w:rsidR="00590501" w:rsidRPr="00CC0137" w:rsidRDefault="00590501" w:rsidP="00590501">
      <w:pPr>
        <w:jc w:val="center"/>
        <w:rPr>
          <w:b/>
          <w:sz w:val="28"/>
          <w:szCs w:val="28"/>
        </w:rPr>
      </w:pPr>
      <w:r w:rsidRPr="00CC0137">
        <w:rPr>
          <w:b/>
          <w:sz w:val="28"/>
          <w:szCs w:val="28"/>
        </w:rPr>
        <w:t>ПОСТАНОВЛЕНИЕ</w:t>
      </w:r>
    </w:p>
    <w:p w:rsidR="00590501" w:rsidRPr="00CC0137" w:rsidRDefault="00590501" w:rsidP="00590501">
      <w:pPr>
        <w:jc w:val="center"/>
        <w:rPr>
          <w:i/>
          <w:sz w:val="10"/>
        </w:rPr>
      </w:pPr>
    </w:p>
    <w:p w:rsidR="00590501" w:rsidRPr="00CC0137" w:rsidRDefault="00590501" w:rsidP="00590501">
      <w:pPr>
        <w:jc w:val="center"/>
        <w:rPr>
          <w:sz w:val="40"/>
          <w:szCs w:val="40"/>
        </w:rPr>
      </w:pPr>
    </w:p>
    <w:p w:rsidR="00590501" w:rsidRPr="00920EEE" w:rsidRDefault="00590501" w:rsidP="00590501">
      <w:pPr>
        <w:jc w:val="center"/>
        <w:rPr>
          <w:sz w:val="22"/>
          <w:szCs w:val="22"/>
        </w:rPr>
      </w:pPr>
    </w:p>
    <w:p w:rsidR="00590501" w:rsidRPr="00920EEE" w:rsidRDefault="00D468C5" w:rsidP="00590501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="00590501" w:rsidRPr="00920EEE">
        <w:rPr>
          <w:sz w:val="22"/>
          <w:szCs w:val="22"/>
        </w:rPr>
        <w:t>т</w:t>
      </w:r>
      <w:r w:rsidR="007907B5">
        <w:rPr>
          <w:sz w:val="22"/>
          <w:szCs w:val="22"/>
        </w:rPr>
        <w:t xml:space="preserve"> </w:t>
      </w:r>
      <w:r w:rsidR="00033589">
        <w:rPr>
          <w:sz w:val="22"/>
          <w:szCs w:val="22"/>
        </w:rPr>
        <w:t xml:space="preserve"> </w:t>
      </w:r>
      <w:r w:rsidR="00EA206E">
        <w:rPr>
          <w:sz w:val="22"/>
          <w:szCs w:val="22"/>
        </w:rPr>
        <w:t>13 марта</w:t>
      </w:r>
      <w:r w:rsidR="00033589">
        <w:rPr>
          <w:sz w:val="22"/>
          <w:szCs w:val="22"/>
        </w:rPr>
        <w:t xml:space="preserve"> </w:t>
      </w:r>
      <w:r w:rsidR="003833E2">
        <w:rPr>
          <w:sz w:val="22"/>
          <w:szCs w:val="22"/>
        </w:rPr>
        <w:t xml:space="preserve"> </w:t>
      </w:r>
      <w:r w:rsidR="00590501" w:rsidRPr="00920EEE">
        <w:rPr>
          <w:sz w:val="22"/>
          <w:szCs w:val="22"/>
        </w:rPr>
        <w:t xml:space="preserve"> </w:t>
      </w:r>
      <w:r w:rsidR="00F02278">
        <w:rPr>
          <w:sz w:val="22"/>
          <w:szCs w:val="22"/>
        </w:rPr>
        <w:t>202</w:t>
      </w:r>
      <w:r w:rsidR="003D7C77">
        <w:rPr>
          <w:sz w:val="22"/>
          <w:szCs w:val="22"/>
        </w:rPr>
        <w:t>6</w:t>
      </w:r>
      <w:r w:rsidR="00F02278">
        <w:rPr>
          <w:sz w:val="22"/>
          <w:szCs w:val="22"/>
        </w:rPr>
        <w:t xml:space="preserve"> года</w:t>
      </w:r>
      <w:r w:rsidR="00590501" w:rsidRPr="00920EEE">
        <w:rPr>
          <w:sz w:val="22"/>
          <w:szCs w:val="22"/>
        </w:rPr>
        <w:t xml:space="preserve">                                                             </w:t>
      </w:r>
      <w:r w:rsidR="00320C35" w:rsidRPr="00920EEE">
        <w:rPr>
          <w:sz w:val="22"/>
          <w:szCs w:val="22"/>
        </w:rPr>
        <w:t xml:space="preserve">    </w:t>
      </w:r>
      <w:r w:rsidR="00590501" w:rsidRPr="00920EEE">
        <w:rPr>
          <w:sz w:val="22"/>
          <w:szCs w:val="22"/>
        </w:rPr>
        <w:t xml:space="preserve">         </w:t>
      </w:r>
      <w:r w:rsidR="00491D2A" w:rsidRPr="00920EEE">
        <w:rPr>
          <w:sz w:val="22"/>
          <w:szCs w:val="22"/>
        </w:rPr>
        <w:t xml:space="preserve">               </w:t>
      </w:r>
      <w:r w:rsidR="00590501" w:rsidRPr="00920EEE">
        <w:rPr>
          <w:sz w:val="22"/>
          <w:szCs w:val="22"/>
        </w:rPr>
        <w:t xml:space="preserve">   №</w:t>
      </w:r>
      <w:r>
        <w:rPr>
          <w:sz w:val="22"/>
          <w:szCs w:val="22"/>
        </w:rPr>
        <w:t xml:space="preserve"> </w:t>
      </w:r>
      <w:r w:rsidR="0003429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EA206E">
        <w:rPr>
          <w:sz w:val="22"/>
          <w:szCs w:val="22"/>
        </w:rPr>
        <w:t>75</w:t>
      </w:r>
      <w:r>
        <w:rPr>
          <w:sz w:val="22"/>
          <w:szCs w:val="22"/>
        </w:rPr>
        <w:t xml:space="preserve"> </w:t>
      </w:r>
    </w:p>
    <w:p w:rsidR="00590501" w:rsidRPr="00920EEE" w:rsidRDefault="00590501" w:rsidP="00590501">
      <w:pPr>
        <w:rPr>
          <w:sz w:val="22"/>
          <w:szCs w:val="22"/>
        </w:rPr>
      </w:pPr>
      <w:r w:rsidRPr="00920EEE">
        <w:rPr>
          <w:sz w:val="22"/>
          <w:szCs w:val="22"/>
        </w:rPr>
        <w:t xml:space="preserve">             с.Тросна</w:t>
      </w:r>
      <w:r w:rsidR="00491D2A" w:rsidRPr="00920EEE">
        <w:rPr>
          <w:sz w:val="22"/>
          <w:szCs w:val="22"/>
        </w:rPr>
        <w:t xml:space="preserve">             </w:t>
      </w:r>
    </w:p>
    <w:p w:rsidR="00590501" w:rsidRPr="001C0A6E" w:rsidRDefault="00590501" w:rsidP="00590501">
      <w:pPr>
        <w:tabs>
          <w:tab w:val="left" w:pos="6930"/>
        </w:tabs>
        <w:rPr>
          <w:sz w:val="28"/>
          <w:szCs w:val="28"/>
        </w:rPr>
      </w:pPr>
    </w:p>
    <w:p w:rsidR="00590501" w:rsidRDefault="00590501" w:rsidP="00590501">
      <w:pPr>
        <w:tabs>
          <w:tab w:val="left" w:pos="6930"/>
        </w:tabs>
        <w:rPr>
          <w:b/>
          <w:sz w:val="28"/>
          <w:szCs w:val="28"/>
        </w:rPr>
      </w:pPr>
    </w:p>
    <w:p w:rsidR="00590501" w:rsidRPr="00291F5A" w:rsidRDefault="00590501" w:rsidP="00A45E76">
      <w:pPr>
        <w:tabs>
          <w:tab w:val="left" w:pos="6930"/>
        </w:tabs>
        <w:rPr>
          <w:b/>
          <w:sz w:val="28"/>
          <w:szCs w:val="28"/>
        </w:rPr>
      </w:pPr>
      <w:r w:rsidRPr="00291F5A">
        <w:rPr>
          <w:b/>
          <w:sz w:val="28"/>
          <w:szCs w:val="28"/>
        </w:rPr>
        <w:t>О мерах по организации отдыха и</w:t>
      </w:r>
    </w:p>
    <w:p w:rsidR="00590501" w:rsidRPr="00291F5A" w:rsidRDefault="00590501" w:rsidP="00A45E76">
      <w:pPr>
        <w:tabs>
          <w:tab w:val="left" w:pos="6930"/>
        </w:tabs>
        <w:rPr>
          <w:b/>
          <w:sz w:val="28"/>
          <w:szCs w:val="28"/>
        </w:rPr>
      </w:pPr>
      <w:r w:rsidRPr="00291F5A">
        <w:rPr>
          <w:b/>
          <w:sz w:val="28"/>
          <w:szCs w:val="28"/>
        </w:rPr>
        <w:t xml:space="preserve">оздоровления детей </w:t>
      </w:r>
      <w:r w:rsidR="00505242">
        <w:rPr>
          <w:b/>
          <w:sz w:val="28"/>
          <w:szCs w:val="28"/>
        </w:rPr>
        <w:t xml:space="preserve">в Троснянском районе </w:t>
      </w:r>
      <w:r w:rsidRPr="00291F5A">
        <w:rPr>
          <w:b/>
          <w:sz w:val="28"/>
          <w:szCs w:val="28"/>
        </w:rPr>
        <w:t>в 20</w:t>
      </w:r>
      <w:r w:rsidR="008D4553">
        <w:rPr>
          <w:b/>
          <w:sz w:val="28"/>
          <w:szCs w:val="28"/>
        </w:rPr>
        <w:t>2</w:t>
      </w:r>
      <w:r w:rsidR="003D7C77">
        <w:rPr>
          <w:b/>
          <w:sz w:val="28"/>
          <w:szCs w:val="28"/>
        </w:rPr>
        <w:t>6</w:t>
      </w:r>
      <w:r w:rsidRPr="00291F5A">
        <w:rPr>
          <w:b/>
          <w:sz w:val="28"/>
          <w:szCs w:val="28"/>
        </w:rPr>
        <w:t xml:space="preserve"> году</w:t>
      </w:r>
    </w:p>
    <w:p w:rsidR="00590501" w:rsidRPr="00291F5A" w:rsidRDefault="00590501" w:rsidP="00590501">
      <w:pPr>
        <w:tabs>
          <w:tab w:val="left" w:pos="6930"/>
        </w:tabs>
        <w:jc w:val="both"/>
        <w:rPr>
          <w:b/>
          <w:sz w:val="28"/>
          <w:szCs w:val="28"/>
        </w:rPr>
      </w:pPr>
    </w:p>
    <w:p w:rsidR="00590501" w:rsidRPr="00291F5A" w:rsidRDefault="00590501" w:rsidP="00C53894">
      <w:pPr>
        <w:tabs>
          <w:tab w:val="left" w:pos="851"/>
          <w:tab w:val="left" w:pos="6930"/>
        </w:tabs>
        <w:jc w:val="both"/>
        <w:rPr>
          <w:sz w:val="28"/>
          <w:szCs w:val="28"/>
        </w:rPr>
      </w:pPr>
      <w:r w:rsidRPr="00291F5A">
        <w:rPr>
          <w:sz w:val="28"/>
          <w:szCs w:val="28"/>
        </w:rPr>
        <w:t xml:space="preserve">           В целях сохранения и укрепления здоровья детей, повышения их образовательного уровня, развития творческих спос</w:t>
      </w:r>
      <w:r w:rsidR="00320C35">
        <w:rPr>
          <w:sz w:val="28"/>
          <w:szCs w:val="28"/>
        </w:rPr>
        <w:t xml:space="preserve">обностей, социальной поддержки </w:t>
      </w:r>
      <w:r w:rsidR="0030692D">
        <w:rPr>
          <w:sz w:val="28"/>
          <w:szCs w:val="28"/>
        </w:rPr>
        <w:t xml:space="preserve"> </w:t>
      </w:r>
      <w:r w:rsidRPr="00291F5A">
        <w:rPr>
          <w:sz w:val="28"/>
          <w:szCs w:val="28"/>
        </w:rPr>
        <w:t xml:space="preserve">детей, находящихся в трудной жизненной ситуации, организации адресной и дифференцированной поддержки семей с детьми, профилактики безнадзорности и правонарушений несовершеннолетних, в соответствии </w:t>
      </w:r>
      <w:r w:rsidR="00033589">
        <w:rPr>
          <w:sz w:val="28"/>
          <w:szCs w:val="28"/>
        </w:rPr>
        <w:t>с З</w:t>
      </w:r>
      <w:r w:rsidRPr="00291F5A">
        <w:rPr>
          <w:sz w:val="28"/>
          <w:szCs w:val="28"/>
        </w:rPr>
        <w:t>аконом Орловской области от 5 февраля 2010 года № 1021-ОЗ «Об основах организации</w:t>
      </w:r>
      <w:r w:rsidR="00A45E76">
        <w:rPr>
          <w:sz w:val="28"/>
          <w:szCs w:val="28"/>
        </w:rPr>
        <w:t xml:space="preserve"> и обеспечения</w:t>
      </w:r>
      <w:r w:rsidRPr="00291F5A">
        <w:rPr>
          <w:sz w:val="28"/>
          <w:szCs w:val="28"/>
        </w:rPr>
        <w:t xml:space="preserve"> отдыха и оздоровления детей в Орловской области», постановлением Правительства Орловской области </w:t>
      </w:r>
      <w:r w:rsidRPr="00110D66">
        <w:rPr>
          <w:sz w:val="28"/>
          <w:szCs w:val="28"/>
        </w:rPr>
        <w:t>о</w:t>
      </w:r>
      <w:r w:rsidR="000953AF" w:rsidRPr="00110D66">
        <w:rPr>
          <w:sz w:val="28"/>
          <w:szCs w:val="28"/>
        </w:rPr>
        <w:t xml:space="preserve">т </w:t>
      </w:r>
      <w:r w:rsidR="00555362">
        <w:rPr>
          <w:sz w:val="28"/>
          <w:szCs w:val="28"/>
        </w:rPr>
        <w:t>1</w:t>
      </w:r>
      <w:r w:rsidR="00895E28">
        <w:rPr>
          <w:sz w:val="28"/>
          <w:szCs w:val="28"/>
        </w:rPr>
        <w:t>8</w:t>
      </w:r>
      <w:r w:rsidR="00555362">
        <w:rPr>
          <w:sz w:val="28"/>
          <w:szCs w:val="28"/>
        </w:rPr>
        <w:t xml:space="preserve"> февраля</w:t>
      </w:r>
      <w:r w:rsidR="008D4553">
        <w:rPr>
          <w:sz w:val="28"/>
          <w:szCs w:val="28"/>
        </w:rPr>
        <w:t xml:space="preserve"> 202</w:t>
      </w:r>
      <w:r w:rsidR="00895E28">
        <w:rPr>
          <w:sz w:val="28"/>
          <w:szCs w:val="28"/>
        </w:rPr>
        <w:t>6</w:t>
      </w:r>
      <w:r w:rsidR="000953AF" w:rsidRPr="00110D66">
        <w:rPr>
          <w:sz w:val="28"/>
          <w:szCs w:val="28"/>
        </w:rPr>
        <w:t xml:space="preserve"> года</w:t>
      </w:r>
      <w:r w:rsidRPr="00110D66">
        <w:rPr>
          <w:sz w:val="28"/>
          <w:szCs w:val="28"/>
        </w:rPr>
        <w:t xml:space="preserve"> </w:t>
      </w:r>
      <w:r w:rsidRPr="00033589">
        <w:rPr>
          <w:sz w:val="28"/>
          <w:szCs w:val="28"/>
        </w:rPr>
        <w:t xml:space="preserve">№ </w:t>
      </w:r>
      <w:r w:rsidR="00033589" w:rsidRPr="00033589">
        <w:rPr>
          <w:sz w:val="28"/>
          <w:szCs w:val="28"/>
        </w:rPr>
        <w:t>9</w:t>
      </w:r>
      <w:r w:rsidR="00895E28">
        <w:rPr>
          <w:sz w:val="28"/>
          <w:szCs w:val="28"/>
        </w:rPr>
        <w:t>1</w:t>
      </w:r>
      <w:r w:rsidR="00110D66">
        <w:rPr>
          <w:sz w:val="28"/>
          <w:szCs w:val="28"/>
        </w:rPr>
        <w:t xml:space="preserve"> </w:t>
      </w:r>
      <w:r w:rsidRPr="00291F5A">
        <w:rPr>
          <w:sz w:val="28"/>
          <w:szCs w:val="28"/>
        </w:rPr>
        <w:t>«О мерах по организации отдыха и оздоровления детей в Орловской области в 20</w:t>
      </w:r>
      <w:r w:rsidR="008D4553">
        <w:rPr>
          <w:sz w:val="28"/>
          <w:szCs w:val="28"/>
        </w:rPr>
        <w:t>2</w:t>
      </w:r>
      <w:r w:rsidR="00895E28">
        <w:rPr>
          <w:sz w:val="28"/>
          <w:szCs w:val="28"/>
        </w:rPr>
        <w:t>6</w:t>
      </w:r>
      <w:r w:rsidRPr="00291F5A">
        <w:rPr>
          <w:sz w:val="28"/>
          <w:szCs w:val="28"/>
        </w:rPr>
        <w:t xml:space="preserve"> году»</w:t>
      </w:r>
      <w:r w:rsidR="00A45E76">
        <w:rPr>
          <w:sz w:val="28"/>
          <w:szCs w:val="28"/>
        </w:rPr>
        <w:t xml:space="preserve"> </w:t>
      </w:r>
      <w:r w:rsidRPr="00291F5A">
        <w:rPr>
          <w:sz w:val="28"/>
          <w:szCs w:val="28"/>
        </w:rPr>
        <w:t xml:space="preserve"> администрация </w:t>
      </w:r>
      <w:r w:rsidR="00A45E76">
        <w:rPr>
          <w:sz w:val="28"/>
          <w:szCs w:val="28"/>
        </w:rPr>
        <w:t xml:space="preserve"> </w:t>
      </w:r>
      <w:r w:rsidRPr="00291F5A">
        <w:rPr>
          <w:sz w:val="28"/>
          <w:szCs w:val="28"/>
        </w:rPr>
        <w:t xml:space="preserve">Троснянского района </w:t>
      </w:r>
      <w:r w:rsidR="00A45E76">
        <w:rPr>
          <w:sz w:val="28"/>
          <w:szCs w:val="28"/>
        </w:rPr>
        <w:t xml:space="preserve"> </w:t>
      </w:r>
      <w:r w:rsidR="005F573E">
        <w:rPr>
          <w:sz w:val="28"/>
          <w:szCs w:val="28"/>
        </w:rPr>
        <w:t xml:space="preserve">        </w:t>
      </w:r>
      <w:r w:rsidR="00A45E76">
        <w:rPr>
          <w:sz w:val="28"/>
          <w:szCs w:val="28"/>
        </w:rPr>
        <w:t>п о с т а н о в л я е т</w:t>
      </w:r>
      <w:r w:rsidRPr="00291F5A">
        <w:rPr>
          <w:sz w:val="28"/>
          <w:szCs w:val="28"/>
        </w:rPr>
        <w:t xml:space="preserve">: </w:t>
      </w:r>
    </w:p>
    <w:p w:rsidR="00590501" w:rsidRPr="00291F5A" w:rsidRDefault="00590501" w:rsidP="00590501">
      <w:pPr>
        <w:pStyle w:val="a3"/>
        <w:rPr>
          <w:szCs w:val="28"/>
        </w:rPr>
      </w:pPr>
      <w:r w:rsidRPr="00291F5A">
        <w:rPr>
          <w:szCs w:val="28"/>
        </w:rPr>
        <w:t xml:space="preserve">           1. Организовать </w:t>
      </w:r>
      <w:r w:rsidR="00110D66">
        <w:rPr>
          <w:szCs w:val="28"/>
        </w:rPr>
        <w:t xml:space="preserve">отдых детей </w:t>
      </w:r>
      <w:r w:rsidRPr="00291F5A">
        <w:rPr>
          <w:szCs w:val="28"/>
        </w:rPr>
        <w:t>в учреждениях и организациях, оказывающих услуги по отдыху и оздоровлению детей, в оздоровительных лагерях с дневным пребыванием на базе общеобразовательных учреждений района (далее – общеобразовательные учреждения).</w:t>
      </w:r>
    </w:p>
    <w:p w:rsidR="00A64110" w:rsidRDefault="00590501" w:rsidP="00590501">
      <w:pPr>
        <w:pStyle w:val="a3"/>
        <w:rPr>
          <w:szCs w:val="28"/>
        </w:rPr>
      </w:pPr>
      <w:r w:rsidRPr="00291F5A">
        <w:rPr>
          <w:szCs w:val="28"/>
        </w:rPr>
        <w:t xml:space="preserve">          </w:t>
      </w:r>
      <w:r w:rsidR="00AB7A1D">
        <w:rPr>
          <w:szCs w:val="28"/>
        </w:rPr>
        <w:t>2</w:t>
      </w:r>
      <w:r w:rsidRPr="00291F5A">
        <w:rPr>
          <w:szCs w:val="28"/>
        </w:rPr>
        <w:t>. Утвердить план мероприятий по организации летнего отдыха и занятости детей в Троснянском районе  (приложение 1).</w:t>
      </w:r>
    </w:p>
    <w:p w:rsidR="00590501" w:rsidRPr="00291F5A" w:rsidRDefault="00590501" w:rsidP="00590501">
      <w:pPr>
        <w:pStyle w:val="a3"/>
        <w:rPr>
          <w:szCs w:val="28"/>
        </w:rPr>
      </w:pPr>
      <w:r w:rsidRPr="00291F5A">
        <w:rPr>
          <w:szCs w:val="28"/>
        </w:rPr>
        <w:t xml:space="preserve">          </w:t>
      </w:r>
      <w:r w:rsidR="00AB7A1D">
        <w:rPr>
          <w:szCs w:val="28"/>
        </w:rPr>
        <w:t>3</w:t>
      </w:r>
      <w:r w:rsidRPr="00291F5A">
        <w:rPr>
          <w:szCs w:val="28"/>
        </w:rPr>
        <w:t>. Утвердить порядок и условия предоставления мер социальной поддержки отдельным категориям детей в Троснянском районе в сфере организац</w:t>
      </w:r>
      <w:r w:rsidR="006C1A0B">
        <w:rPr>
          <w:szCs w:val="28"/>
        </w:rPr>
        <w:t xml:space="preserve">ии отдыха и оздоровления </w:t>
      </w:r>
      <w:r w:rsidRPr="00291F5A">
        <w:rPr>
          <w:szCs w:val="28"/>
        </w:rPr>
        <w:t>(приложение  2).</w:t>
      </w:r>
      <w:r w:rsidRPr="00291F5A">
        <w:rPr>
          <w:szCs w:val="28"/>
        </w:rPr>
        <w:tab/>
      </w:r>
    </w:p>
    <w:p w:rsidR="00590501" w:rsidRPr="00291F5A" w:rsidRDefault="00590501" w:rsidP="00590501">
      <w:pPr>
        <w:pStyle w:val="a3"/>
        <w:tabs>
          <w:tab w:val="left" w:pos="900"/>
        </w:tabs>
        <w:rPr>
          <w:szCs w:val="28"/>
        </w:rPr>
      </w:pPr>
      <w:r w:rsidRPr="00291F5A">
        <w:rPr>
          <w:szCs w:val="28"/>
        </w:rPr>
        <w:t xml:space="preserve">          </w:t>
      </w:r>
      <w:r w:rsidR="00AB7A1D">
        <w:rPr>
          <w:szCs w:val="28"/>
        </w:rPr>
        <w:t>4</w:t>
      </w:r>
      <w:r w:rsidRPr="00291F5A">
        <w:rPr>
          <w:szCs w:val="28"/>
        </w:rPr>
        <w:t>. Создать Координационный  совет по организации отдыха и оздоровления детей в Троснянском районе (далее – Координационный совет).</w:t>
      </w:r>
    </w:p>
    <w:p w:rsidR="00590501" w:rsidRPr="00291F5A" w:rsidRDefault="00590501" w:rsidP="00590501">
      <w:pPr>
        <w:pStyle w:val="a3"/>
        <w:rPr>
          <w:szCs w:val="28"/>
        </w:rPr>
      </w:pPr>
      <w:r w:rsidRPr="00291F5A">
        <w:rPr>
          <w:szCs w:val="28"/>
        </w:rPr>
        <w:t xml:space="preserve">          </w:t>
      </w:r>
      <w:r w:rsidR="00AB7A1D">
        <w:rPr>
          <w:szCs w:val="28"/>
        </w:rPr>
        <w:t>5</w:t>
      </w:r>
      <w:r w:rsidRPr="00291F5A">
        <w:rPr>
          <w:szCs w:val="28"/>
        </w:rPr>
        <w:t xml:space="preserve">. Утвердить состав Координационного совета (приложение 3). </w:t>
      </w:r>
    </w:p>
    <w:p w:rsidR="00590501" w:rsidRPr="00291F5A" w:rsidRDefault="00590501" w:rsidP="00590501">
      <w:pPr>
        <w:pStyle w:val="a3"/>
        <w:rPr>
          <w:szCs w:val="28"/>
        </w:rPr>
      </w:pPr>
      <w:r w:rsidRPr="00291F5A">
        <w:rPr>
          <w:szCs w:val="28"/>
        </w:rPr>
        <w:t xml:space="preserve">          </w:t>
      </w:r>
      <w:r w:rsidR="00AB7A1D">
        <w:rPr>
          <w:szCs w:val="28"/>
        </w:rPr>
        <w:t>6</w:t>
      </w:r>
      <w:r w:rsidRPr="00291F5A">
        <w:rPr>
          <w:szCs w:val="28"/>
        </w:rPr>
        <w:t>. Утвердить положение о Координационном совете (приложение 4).</w:t>
      </w:r>
    </w:p>
    <w:p w:rsidR="00590501" w:rsidRPr="00291F5A" w:rsidRDefault="00590501" w:rsidP="00590501">
      <w:pPr>
        <w:jc w:val="both"/>
        <w:rPr>
          <w:sz w:val="28"/>
          <w:szCs w:val="28"/>
        </w:rPr>
      </w:pPr>
      <w:r w:rsidRPr="00291F5A">
        <w:rPr>
          <w:sz w:val="28"/>
          <w:szCs w:val="28"/>
        </w:rPr>
        <w:lastRenderedPageBreak/>
        <w:t xml:space="preserve">          </w:t>
      </w:r>
      <w:r w:rsidR="00AB7A1D">
        <w:rPr>
          <w:sz w:val="28"/>
          <w:szCs w:val="28"/>
        </w:rPr>
        <w:t>7</w:t>
      </w:r>
      <w:r w:rsidRPr="00291F5A">
        <w:rPr>
          <w:sz w:val="28"/>
          <w:szCs w:val="28"/>
        </w:rPr>
        <w:t>.Утвердить смету  на оздоровительные лагеря с дневным пребыванием (приложение 5).</w:t>
      </w:r>
    </w:p>
    <w:p w:rsidR="00590501" w:rsidRDefault="00590501" w:rsidP="00590501">
      <w:pPr>
        <w:pStyle w:val="a3"/>
        <w:rPr>
          <w:szCs w:val="28"/>
        </w:rPr>
      </w:pPr>
      <w:r w:rsidRPr="00291F5A">
        <w:rPr>
          <w:szCs w:val="28"/>
        </w:rPr>
        <w:t xml:space="preserve">          </w:t>
      </w:r>
      <w:r w:rsidR="00AB7A1D">
        <w:rPr>
          <w:szCs w:val="28"/>
        </w:rPr>
        <w:t>8</w:t>
      </w:r>
      <w:r w:rsidRPr="00291F5A">
        <w:rPr>
          <w:szCs w:val="28"/>
        </w:rPr>
        <w:t>. Отделу образования администрации района (</w:t>
      </w:r>
      <w:r w:rsidR="00C041B8" w:rsidRPr="00291F5A">
        <w:rPr>
          <w:szCs w:val="28"/>
        </w:rPr>
        <w:t>И.В.</w:t>
      </w:r>
      <w:r w:rsidRPr="00291F5A">
        <w:rPr>
          <w:szCs w:val="28"/>
        </w:rPr>
        <w:t>Ерохина):</w:t>
      </w:r>
    </w:p>
    <w:p w:rsidR="00AB7A1D" w:rsidRPr="00AB7A1D" w:rsidRDefault="00AB7A1D" w:rsidP="00AB7A1D">
      <w:pPr>
        <w:jc w:val="both"/>
        <w:rPr>
          <w:sz w:val="28"/>
          <w:szCs w:val="28"/>
        </w:rPr>
      </w:pPr>
      <w:r w:rsidRPr="00AB7A1D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- </w:t>
      </w:r>
      <w:r w:rsidRPr="00AB7A1D">
        <w:rPr>
          <w:sz w:val="28"/>
          <w:szCs w:val="28"/>
        </w:rPr>
        <w:t>предусмотреть приобретение  путевок в загородные оздоровительные лагеря (бюджетные учреждения Орловской области, оказывающие услуги по отдыху и оздоровлению детей и подростков в 20</w:t>
      </w:r>
      <w:r w:rsidR="007B2A1F">
        <w:rPr>
          <w:sz w:val="28"/>
          <w:szCs w:val="28"/>
        </w:rPr>
        <w:t>2</w:t>
      </w:r>
      <w:r w:rsidR="00895E28">
        <w:rPr>
          <w:sz w:val="28"/>
          <w:szCs w:val="28"/>
        </w:rPr>
        <w:t>6</w:t>
      </w:r>
      <w:r w:rsidRPr="00AB7A1D">
        <w:rPr>
          <w:sz w:val="28"/>
          <w:szCs w:val="28"/>
        </w:rPr>
        <w:t xml:space="preserve"> г.);</w:t>
      </w:r>
    </w:p>
    <w:p w:rsidR="00590501" w:rsidRDefault="00590501" w:rsidP="00590501">
      <w:pPr>
        <w:pStyle w:val="a3"/>
        <w:rPr>
          <w:szCs w:val="28"/>
        </w:rPr>
      </w:pPr>
      <w:r w:rsidRPr="00291F5A">
        <w:rPr>
          <w:szCs w:val="28"/>
        </w:rPr>
        <w:t xml:space="preserve">          - обеспечить организацию оздоровительных лагерей с дневным пребыванием на базе общеобразовательных учреждений (приложение 6); </w:t>
      </w:r>
    </w:p>
    <w:p w:rsidR="005E7043" w:rsidRPr="00291F5A" w:rsidRDefault="005E7043" w:rsidP="005E1E0E">
      <w:pPr>
        <w:pStyle w:val="a3"/>
        <w:tabs>
          <w:tab w:val="left" w:pos="993"/>
          <w:tab w:val="left" w:pos="1418"/>
        </w:tabs>
        <w:ind w:firstLine="709"/>
        <w:rPr>
          <w:szCs w:val="28"/>
        </w:rPr>
      </w:pPr>
      <w:r>
        <w:rPr>
          <w:szCs w:val="28"/>
        </w:rPr>
        <w:t>-</w:t>
      </w:r>
      <w:r w:rsidRPr="009C7778">
        <w:rPr>
          <w:szCs w:val="28"/>
        </w:rPr>
        <w:t xml:space="preserve">обеспечить соблюдение санитарно-противоэпидемических требований в организациях </w:t>
      </w:r>
      <w:r w:rsidRPr="009C7778">
        <w:rPr>
          <w:rStyle w:val="a4"/>
          <w:szCs w:val="28"/>
        </w:rPr>
        <w:t>отдыха детей и их оздоровления в целях профилактики инфекционных заболеваний</w:t>
      </w:r>
      <w:r>
        <w:rPr>
          <w:rStyle w:val="a4"/>
          <w:szCs w:val="28"/>
        </w:rPr>
        <w:t>;</w:t>
      </w:r>
    </w:p>
    <w:p w:rsidR="00590501" w:rsidRPr="00291F5A" w:rsidRDefault="00590501" w:rsidP="00590501">
      <w:pPr>
        <w:pStyle w:val="a3"/>
        <w:rPr>
          <w:szCs w:val="28"/>
        </w:rPr>
      </w:pPr>
      <w:r w:rsidRPr="00291F5A">
        <w:rPr>
          <w:szCs w:val="28"/>
        </w:rPr>
        <w:t xml:space="preserve">          -</w:t>
      </w:r>
      <w:r w:rsidR="005E1E0E">
        <w:rPr>
          <w:szCs w:val="28"/>
        </w:rPr>
        <w:t xml:space="preserve"> </w:t>
      </w:r>
      <w:r w:rsidRPr="00291F5A">
        <w:rPr>
          <w:szCs w:val="28"/>
        </w:rPr>
        <w:t>обеспечить контроль за содержанием воспитательной, оздоровительной, спортивно–массовой работы и созданием безопасных условий жизнедеятельности детей в оздоровительных лагерях с дневным пребыванием на базе общеобразовательных учреждений района;</w:t>
      </w:r>
    </w:p>
    <w:p w:rsidR="00590501" w:rsidRPr="00291F5A" w:rsidRDefault="00590501" w:rsidP="00590501">
      <w:pPr>
        <w:pStyle w:val="a3"/>
        <w:rPr>
          <w:szCs w:val="28"/>
        </w:rPr>
      </w:pPr>
      <w:r w:rsidRPr="00291F5A">
        <w:rPr>
          <w:szCs w:val="28"/>
        </w:rPr>
        <w:t xml:space="preserve">           -</w:t>
      </w:r>
      <w:r w:rsidR="00A0446D">
        <w:rPr>
          <w:szCs w:val="28"/>
        </w:rPr>
        <w:t xml:space="preserve"> </w:t>
      </w:r>
      <w:r w:rsidRPr="00291F5A">
        <w:rPr>
          <w:szCs w:val="28"/>
        </w:rPr>
        <w:t xml:space="preserve"> организовать оздоровление в детских загородных оздоровительных лагерях детей разных социальных категорий;</w:t>
      </w:r>
    </w:p>
    <w:p w:rsidR="00590501" w:rsidRDefault="00590501" w:rsidP="00590501">
      <w:pPr>
        <w:pStyle w:val="a3"/>
        <w:rPr>
          <w:szCs w:val="28"/>
        </w:rPr>
      </w:pPr>
      <w:r w:rsidRPr="00291F5A">
        <w:rPr>
          <w:szCs w:val="28"/>
        </w:rPr>
        <w:t xml:space="preserve">          - </w:t>
      </w:r>
      <w:r w:rsidR="00A0446D">
        <w:rPr>
          <w:szCs w:val="28"/>
        </w:rPr>
        <w:t xml:space="preserve"> </w:t>
      </w:r>
      <w:r w:rsidRPr="00291F5A">
        <w:rPr>
          <w:szCs w:val="28"/>
        </w:rPr>
        <w:t>обеспечить проведение</w:t>
      </w:r>
      <w:r w:rsidR="00A13A5C">
        <w:rPr>
          <w:szCs w:val="28"/>
        </w:rPr>
        <w:t>,</w:t>
      </w:r>
      <w:r w:rsidRPr="00291F5A">
        <w:rPr>
          <w:szCs w:val="28"/>
        </w:rPr>
        <w:t xml:space="preserve"> в ходе организации летнего отдыха детей</w:t>
      </w:r>
      <w:r w:rsidR="00A13A5C">
        <w:rPr>
          <w:szCs w:val="28"/>
        </w:rPr>
        <w:t>,</w:t>
      </w:r>
      <w:r w:rsidRPr="00291F5A">
        <w:rPr>
          <w:szCs w:val="28"/>
        </w:rPr>
        <w:t xml:space="preserve"> комплекса необходимых антитеррористических мероприятий;</w:t>
      </w:r>
    </w:p>
    <w:p w:rsidR="00590501" w:rsidRPr="00291F5A" w:rsidRDefault="00590501" w:rsidP="00590501">
      <w:pPr>
        <w:pStyle w:val="a3"/>
        <w:rPr>
          <w:szCs w:val="28"/>
        </w:rPr>
      </w:pPr>
      <w:r>
        <w:rPr>
          <w:szCs w:val="28"/>
        </w:rPr>
        <w:tab/>
        <w:t xml:space="preserve">- </w:t>
      </w:r>
      <w:r w:rsidRPr="00291F5A">
        <w:rPr>
          <w:szCs w:val="28"/>
        </w:rPr>
        <w:t>организовать в летних оздоровительных лагерях с дневным пребыванием на базе общеобразовательных учреждений проведение спортивно-массовых мероприятий</w:t>
      </w:r>
      <w:r w:rsidR="00BA265D">
        <w:rPr>
          <w:szCs w:val="28"/>
        </w:rPr>
        <w:t>.</w:t>
      </w:r>
    </w:p>
    <w:p w:rsidR="00590501" w:rsidRPr="008B10CF" w:rsidRDefault="00590501" w:rsidP="00590501">
      <w:pPr>
        <w:pStyle w:val="a3"/>
        <w:rPr>
          <w:b/>
          <w:color w:val="FF6600"/>
          <w:szCs w:val="28"/>
        </w:rPr>
      </w:pPr>
      <w:r w:rsidRPr="003B5614">
        <w:rPr>
          <w:szCs w:val="28"/>
        </w:rPr>
        <w:t xml:space="preserve">          </w:t>
      </w:r>
      <w:r w:rsidR="00AB7A1D">
        <w:rPr>
          <w:szCs w:val="28"/>
        </w:rPr>
        <w:t>9</w:t>
      </w:r>
      <w:r w:rsidRPr="003B5614">
        <w:rPr>
          <w:szCs w:val="28"/>
        </w:rPr>
        <w:t>. Финансовому отделу администрации района (</w:t>
      </w:r>
      <w:r w:rsidR="006C24F9">
        <w:rPr>
          <w:szCs w:val="28"/>
        </w:rPr>
        <w:t>М</w:t>
      </w:r>
      <w:r w:rsidR="00C041B8" w:rsidRPr="003B5614">
        <w:rPr>
          <w:szCs w:val="28"/>
        </w:rPr>
        <w:t>.</w:t>
      </w:r>
      <w:r w:rsidR="006C24F9">
        <w:rPr>
          <w:szCs w:val="28"/>
        </w:rPr>
        <w:t>Н</w:t>
      </w:r>
      <w:r w:rsidR="00C041B8" w:rsidRPr="003B5614">
        <w:rPr>
          <w:szCs w:val="28"/>
        </w:rPr>
        <w:t>.</w:t>
      </w:r>
      <w:r w:rsidR="00F25351">
        <w:rPr>
          <w:szCs w:val="28"/>
        </w:rPr>
        <w:t xml:space="preserve"> </w:t>
      </w:r>
      <w:r w:rsidR="006C24F9">
        <w:rPr>
          <w:szCs w:val="28"/>
        </w:rPr>
        <w:t>Ланина</w:t>
      </w:r>
      <w:r w:rsidRPr="003B5614">
        <w:rPr>
          <w:szCs w:val="28"/>
        </w:rPr>
        <w:t xml:space="preserve">)  </w:t>
      </w:r>
      <w:r w:rsidRPr="0038704D">
        <w:rPr>
          <w:szCs w:val="28"/>
        </w:rPr>
        <w:t xml:space="preserve">произвести финансирование </w:t>
      </w:r>
      <w:r w:rsidR="00A13A5C">
        <w:rPr>
          <w:szCs w:val="28"/>
        </w:rPr>
        <w:t xml:space="preserve">расходов на проведение </w:t>
      </w:r>
      <w:r w:rsidR="00AF12E5">
        <w:rPr>
          <w:szCs w:val="28"/>
        </w:rPr>
        <w:t xml:space="preserve">детской </w:t>
      </w:r>
      <w:r w:rsidR="00A13A5C">
        <w:rPr>
          <w:szCs w:val="28"/>
        </w:rPr>
        <w:t xml:space="preserve">оздоровительной кампании </w:t>
      </w:r>
      <w:r w:rsidR="00A13A5C" w:rsidRPr="003C5EDF">
        <w:rPr>
          <w:szCs w:val="28"/>
        </w:rPr>
        <w:t xml:space="preserve">согласно решению Троснянского районного  </w:t>
      </w:r>
      <w:r w:rsidR="00A13A5C" w:rsidRPr="00547E34">
        <w:rPr>
          <w:szCs w:val="28"/>
        </w:rPr>
        <w:t xml:space="preserve">Совета народных депутатов от </w:t>
      </w:r>
      <w:r w:rsidR="006C24F9">
        <w:rPr>
          <w:szCs w:val="28"/>
        </w:rPr>
        <w:t>19</w:t>
      </w:r>
      <w:r w:rsidR="00A13A5C" w:rsidRPr="00547E34">
        <w:rPr>
          <w:szCs w:val="28"/>
        </w:rPr>
        <w:t>.12.20</w:t>
      </w:r>
      <w:r w:rsidR="007D2CC3">
        <w:rPr>
          <w:szCs w:val="28"/>
        </w:rPr>
        <w:t>2</w:t>
      </w:r>
      <w:r w:rsidR="006C24F9">
        <w:rPr>
          <w:szCs w:val="28"/>
        </w:rPr>
        <w:t>5</w:t>
      </w:r>
      <w:r w:rsidR="00E74FBC" w:rsidRPr="00547E34">
        <w:rPr>
          <w:szCs w:val="28"/>
        </w:rPr>
        <w:t xml:space="preserve"> </w:t>
      </w:r>
      <w:r w:rsidR="00A13A5C" w:rsidRPr="00547E34">
        <w:rPr>
          <w:szCs w:val="28"/>
        </w:rPr>
        <w:t xml:space="preserve">года </w:t>
      </w:r>
      <w:r w:rsidR="00D94B8B" w:rsidRPr="00547E34">
        <w:rPr>
          <w:szCs w:val="28"/>
        </w:rPr>
        <w:t xml:space="preserve"> </w:t>
      </w:r>
      <w:r w:rsidR="00A13A5C" w:rsidRPr="00547E34">
        <w:rPr>
          <w:szCs w:val="28"/>
        </w:rPr>
        <w:t xml:space="preserve">№ </w:t>
      </w:r>
      <w:r w:rsidR="006C24F9">
        <w:rPr>
          <w:szCs w:val="28"/>
        </w:rPr>
        <w:t>225</w:t>
      </w:r>
      <w:r w:rsidR="00A13A5C" w:rsidRPr="00547E34">
        <w:rPr>
          <w:szCs w:val="28"/>
        </w:rPr>
        <w:t xml:space="preserve"> «</w:t>
      </w:r>
      <w:r w:rsidR="00547E34" w:rsidRPr="00547E34">
        <w:rPr>
          <w:szCs w:val="28"/>
        </w:rPr>
        <w:t>О б</w:t>
      </w:r>
      <w:r w:rsidR="00A13A5C" w:rsidRPr="00547E34">
        <w:rPr>
          <w:szCs w:val="28"/>
        </w:rPr>
        <w:t>юджет</w:t>
      </w:r>
      <w:r w:rsidR="00547E34" w:rsidRPr="00547E34">
        <w:rPr>
          <w:szCs w:val="28"/>
        </w:rPr>
        <w:t>е</w:t>
      </w:r>
      <w:r w:rsidR="00A13A5C" w:rsidRPr="00547E34">
        <w:rPr>
          <w:szCs w:val="28"/>
        </w:rPr>
        <w:t xml:space="preserve"> Троснянского муниципального района на 20</w:t>
      </w:r>
      <w:r w:rsidR="00556502">
        <w:rPr>
          <w:szCs w:val="28"/>
        </w:rPr>
        <w:t>2</w:t>
      </w:r>
      <w:r w:rsidR="006C24F9">
        <w:rPr>
          <w:szCs w:val="28"/>
        </w:rPr>
        <w:t>6</w:t>
      </w:r>
      <w:r w:rsidR="00E74FBC" w:rsidRPr="00547E34">
        <w:rPr>
          <w:szCs w:val="28"/>
        </w:rPr>
        <w:t xml:space="preserve"> год и плановый период 20</w:t>
      </w:r>
      <w:r w:rsidR="00547E34" w:rsidRPr="00547E34">
        <w:rPr>
          <w:szCs w:val="28"/>
        </w:rPr>
        <w:t>2</w:t>
      </w:r>
      <w:r w:rsidR="006C24F9">
        <w:rPr>
          <w:szCs w:val="28"/>
        </w:rPr>
        <w:t>7</w:t>
      </w:r>
      <w:r w:rsidR="00A13A5C" w:rsidRPr="00547E34">
        <w:rPr>
          <w:szCs w:val="28"/>
        </w:rPr>
        <w:t>-20</w:t>
      </w:r>
      <w:r w:rsidR="00AF39D0" w:rsidRPr="00547E34">
        <w:rPr>
          <w:szCs w:val="28"/>
        </w:rPr>
        <w:t>2</w:t>
      </w:r>
      <w:r w:rsidR="006C24F9">
        <w:rPr>
          <w:szCs w:val="28"/>
        </w:rPr>
        <w:t>8</w:t>
      </w:r>
      <w:r w:rsidR="00A13A5C" w:rsidRPr="00547E34">
        <w:rPr>
          <w:szCs w:val="28"/>
        </w:rPr>
        <w:t xml:space="preserve"> годов»</w:t>
      </w:r>
      <w:r w:rsidRPr="00547E34">
        <w:rPr>
          <w:szCs w:val="28"/>
        </w:rPr>
        <w:t>.</w:t>
      </w:r>
      <w:r w:rsidRPr="008B10CF">
        <w:rPr>
          <w:b/>
          <w:color w:val="FF6600"/>
          <w:szCs w:val="28"/>
        </w:rPr>
        <w:t xml:space="preserve">  </w:t>
      </w:r>
    </w:p>
    <w:p w:rsidR="00590501" w:rsidRPr="00291F5A" w:rsidRDefault="00590501" w:rsidP="00590501">
      <w:pPr>
        <w:pStyle w:val="a3"/>
        <w:rPr>
          <w:szCs w:val="28"/>
        </w:rPr>
      </w:pPr>
      <w:r w:rsidRPr="00291F5A">
        <w:rPr>
          <w:szCs w:val="28"/>
        </w:rPr>
        <w:t xml:space="preserve">           1</w:t>
      </w:r>
      <w:r w:rsidR="00AB7A1D">
        <w:rPr>
          <w:szCs w:val="28"/>
        </w:rPr>
        <w:t>0</w:t>
      </w:r>
      <w:r w:rsidRPr="00291F5A">
        <w:rPr>
          <w:szCs w:val="28"/>
        </w:rPr>
        <w:t xml:space="preserve">. Отделу культуры </w:t>
      </w:r>
      <w:r>
        <w:rPr>
          <w:szCs w:val="28"/>
        </w:rPr>
        <w:t xml:space="preserve">и архивного дела </w:t>
      </w:r>
      <w:r w:rsidRPr="00291F5A">
        <w:rPr>
          <w:szCs w:val="28"/>
        </w:rPr>
        <w:t>администрации района</w:t>
      </w:r>
      <w:r w:rsidR="00F25351">
        <w:rPr>
          <w:szCs w:val="28"/>
        </w:rPr>
        <w:t xml:space="preserve">         </w:t>
      </w:r>
      <w:r w:rsidRPr="00291F5A">
        <w:rPr>
          <w:szCs w:val="28"/>
        </w:rPr>
        <w:t xml:space="preserve"> (</w:t>
      </w:r>
      <w:r w:rsidR="00C041B8">
        <w:rPr>
          <w:szCs w:val="28"/>
        </w:rPr>
        <w:t>Г.В. Косоухова</w:t>
      </w:r>
      <w:r w:rsidRPr="00291F5A">
        <w:rPr>
          <w:szCs w:val="28"/>
        </w:rPr>
        <w:t>) оказать помощь в организации культурно – массовых мероприятий в общеобразовательных учреждени</w:t>
      </w:r>
      <w:r w:rsidR="00A13A5C">
        <w:rPr>
          <w:szCs w:val="28"/>
        </w:rPr>
        <w:t>ях</w:t>
      </w:r>
      <w:r w:rsidRPr="00291F5A">
        <w:rPr>
          <w:szCs w:val="28"/>
        </w:rPr>
        <w:t>, организовать выступления творческих коллективов работников культуры.</w:t>
      </w:r>
    </w:p>
    <w:p w:rsidR="00590501" w:rsidRPr="00291F5A" w:rsidRDefault="00590501" w:rsidP="00590501">
      <w:pPr>
        <w:pStyle w:val="a3"/>
        <w:rPr>
          <w:szCs w:val="28"/>
        </w:rPr>
      </w:pPr>
      <w:r>
        <w:rPr>
          <w:szCs w:val="28"/>
        </w:rPr>
        <w:t xml:space="preserve">          1</w:t>
      </w:r>
      <w:r w:rsidR="00AB7A1D">
        <w:rPr>
          <w:szCs w:val="28"/>
        </w:rPr>
        <w:t>1</w:t>
      </w:r>
      <w:r w:rsidRPr="00291F5A">
        <w:rPr>
          <w:szCs w:val="28"/>
        </w:rPr>
        <w:t>. Руководителям общеобразовательных учреждений:</w:t>
      </w:r>
    </w:p>
    <w:p w:rsidR="00590501" w:rsidRDefault="00590501" w:rsidP="00590501">
      <w:pPr>
        <w:pStyle w:val="a3"/>
        <w:rPr>
          <w:szCs w:val="28"/>
        </w:rPr>
      </w:pPr>
      <w:r w:rsidRPr="00291F5A">
        <w:rPr>
          <w:szCs w:val="28"/>
        </w:rPr>
        <w:t xml:space="preserve">           - организовать на базе общеобразовательных учреждений работу оздоровительных лагерей с дневным пребыванием</w:t>
      </w:r>
      <w:r w:rsidR="00161F3C">
        <w:rPr>
          <w:szCs w:val="28"/>
        </w:rPr>
        <w:t xml:space="preserve"> (Приложение 6)</w:t>
      </w:r>
      <w:r w:rsidRPr="00291F5A">
        <w:rPr>
          <w:szCs w:val="28"/>
        </w:rPr>
        <w:t>;</w:t>
      </w:r>
    </w:p>
    <w:p w:rsidR="00161F3C" w:rsidRPr="00291F5A" w:rsidRDefault="00161F3C" w:rsidP="00161F3C">
      <w:pPr>
        <w:pStyle w:val="a3"/>
        <w:rPr>
          <w:szCs w:val="28"/>
        </w:rPr>
      </w:pPr>
      <w:r w:rsidRPr="00291F5A">
        <w:rPr>
          <w:szCs w:val="28"/>
        </w:rPr>
        <w:t xml:space="preserve">           - усилить работу по обеспечению безопасности жизни детей и подростков в оздоровительных лагерях с дневным пребыванием, провести комплекс необходимых антитеррористических мероприятий;</w:t>
      </w:r>
    </w:p>
    <w:p w:rsidR="00161F3C" w:rsidRDefault="00161F3C" w:rsidP="00161F3C">
      <w:pPr>
        <w:pStyle w:val="a3"/>
        <w:rPr>
          <w:szCs w:val="28"/>
        </w:rPr>
      </w:pPr>
      <w:r w:rsidRPr="00291F5A">
        <w:rPr>
          <w:szCs w:val="28"/>
        </w:rPr>
        <w:t xml:space="preserve">           - привлекать родительские комитеты  для организации общественного контроля за организац</w:t>
      </w:r>
      <w:r>
        <w:rPr>
          <w:szCs w:val="28"/>
        </w:rPr>
        <w:t>ией оздоровления и отдыха детей;</w:t>
      </w:r>
    </w:p>
    <w:p w:rsidR="00161F3C" w:rsidRPr="00291F5A" w:rsidRDefault="00161F3C" w:rsidP="00161F3C">
      <w:pPr>
        <w:pStyle w:val="a3"/>
        <w:rPr>
          <w:szCs w:val="28"/>
        </w:rPr>
      </w:pPr>
      <w:r w:rsidRPr="00291F5A">
        <w:rPr>
          <w:szCs w:val="28"/>
        </w:rPr>
        <w:t xml:space="preserve">           - развивать активные</w:t>
      </w:r>
      <w:r>
        <w:rPr>
          <w:szCs w:val="28"/>
        </w:rPr>
        <w:t xml:space="preserve"> малозатратные</w:t>
      </w:r>
      <w:r w:rsidRPr="00291F5A">
        <w:rPr>
          <w:szCs w:val="28"/>
        </w:rPr>
        <w:t xml:space="preserve"> формы оздоровления и отдыха детей</w:t>
      </w:r>
      <w:r>
        <w:rPr>
          <w:szCs w:val="28"/>
        </w:rPr>
        <w:t xml:space="preserve"> в течении всего каникулярного периода (</w:t>
      </w:r>
      <w:r w:rsidRPr="00291F5A">
        <w:rPr>
          <w:szCs w:val="28"/>
        </w:rPr>
        <w:t>спортивны</w:t>
      </w:r>
      <w:r>
        <w:rPr>
          <w:szCs w:val="28"/>
        </w:rPr>
        <w:t>е и экологические мероприятия, экскурсии и др.)</w:t>
      </w:r>
      <w:r w:rsidRPr="00291F5A">
        <w:rPr>
          <w:szCs w:val="28"/>
        </w:rPr>
        <w:t>;</w:t>
      </w:r>
    </w:p>
    <w:p w:rsidR="00590501" w:rsidRPr="00291F5A" w:rsidRDefault="00590501" w:rsidP="00590501">
      <w:pPr>
        <w:pStyle w:val="a3"/>
        <w:rPr>
          <w:szCs w:val="28"/>
        </w:rPr>
      </w:pPr>
      <w:r w:rsidRPr="00291F5A">
        <w:rPr>
          <w:szCs w:val="28"/>
        </w:rPr>
        <w:t xml:space="preserve">           - организовать посещение детьми музеев, театров, ли</w:t>
      </w:r>
      <w:r w:rsidR="00161F3C">
        <w:rPr>
          <w:szCs w:val="28"/>
        </w:rPr>
        <w:t>тературных и исторических мест.</w:t>
      </w:r>
    </w:p>
    <w:p w:rsidR="00590501" w:rsidRDefault="00AB7A1D" w:rsidP="00DD36AE">
      <w:pPr>
        <w:pStyle w:val="a3"/>
        <w:ind w:firstLine="708"/>
        <w:rPr>
          <w:szCs w:val="28"/>
        </w:rPr>
      </w:pPr>
      <w:r>
        <w:rPr>
          <w:szCs w:val="28"/>
        </w:rPr>
        <w:t>12</w:t>
      </w:r>
      <w:r w:rsidR="00590501" w:rsidRPr="00291F5A">
        <w:rPr>
          <w:szCs w:val="28"/>
        </w:rPr>
        <w:t>.</w:t>
      </w:r>
      <w:r w:rsidR="00590501">
        <w:rPr>
          <w:szCs w:val="28"/>
        </w:rPr>
        <w:t xml:space="preserve"> </w:t>
      </w:r>
      <w:r w:rsidR="00590501" w:rsidRPr="00291F5A">
        <w:rPr>
          <w:szCs w:val="28"/>
        </w:rPr>
        <w:t xml:space="preserve"> Рекомендовать:</w:t>
      </w:r>
    </w:p>
    <w:p w:rsidR="00590501" w:rsidRPr="00291F5A" w:rsidRDefault="00AB7A1D" w:rsidP="00590501">
      <w:pPr>
        <w:pStyle w:val="a3"/>
        <w:ind w:firstLine="708"/>
        <w:rPr>
          <w:szCs w:val="28"/>
        </w:rPr>
      </w:pPr>
      <w:r>
        <w:rPr>
          <w:szCs w:val="28"/>
        </w:rPr>
        <w:lastRenderedPageBreak/>
        <w:t>12</w:t>
      </w:r>
      <w:r w:rsidR="00590501">
        <w:rPr>
          <w:szCs w:val="28"/>
        </w:rPr>
        <w:t>.1. Б</w:t>
      </w:r>
      <w:r w:rsidR="00590501" w:rsidRPr="00291F5A">
        <w:rPr>
          <w:szCs w:val="28"/>
        </w:rPr>
        <w:t>УЗ</w:t>
      </w:r>
      <w:r w:rsidR="00590501">
        <w:rPr>
          <w:szCs w:val="28"/>
        </w:rPr>
        <w:t xml:space="preserve"> Орловской области</w:t>
      </w:r>
      <w:r w:rsidR="00590501" w:rsidRPr="00291F5A">
        <w:rPr>
          <w:szCs w:val="28"/>
        </w:rPr>
        <w:t xml:space="preserve"> </w:t>
      </w:r>
      <w:r w:rsidR="00590501">
        <w:rPr>
          <w:szCs w:val="28"/>
        </w:rPr>
        <w:t>«Троснянская Центральная районная больница»</w:t>
      </w:r>
      <w:r w:rsidR="00547E34">
        <w:rPr>
          <w:szCs w:val="28"/>
        </w:rPr>
        <w:t xml:space="preserve"> </w:t>
      </w:r>
      <w:r w:rsidR="00590501">
        <w:rPr>
          <w:szCs w:val="28"/>
        </w:rPr>
        <w:t xml:space="preserve"> </w:t>
      </w:r>
      <w:r w:rsidR="00590501" w:rsidRPr="00291F5A">
        <w:rPr>
          <w:szCs w:val="28"/>
        </w:rPr>
        <w:t>(</w:t>
      </w:r>
      <w:r w:rsidR="006C24F9">
        <w:rPr>
          <w:szCs w:val="28"/>
        </w:rPr>
        <w:t>А</w:t>
      </w:r>
      <w:r w:rsidR="00AD40E9">
        <w:rPr>
          <w:szCs w:val="28"/>
        </w:rPr>
        <w:t>.</w:t>
      </w:r>
      <w:r w:rsidR="006C24F9">
        <w:rPr>
          <w:szCs w:val="28"/>
        </w:rPr>
        <w:t>В</w:t>
      </w:r>
      <w:r w:rsidR="00AD40E9">
        <w:rPr>
          <w:szCs w:val="28"/>
        </w:rPr>
        <w:t>.</w:t>
      </w:r>
      <w:r w:rsidR="00895E28">
        <w:rPr>
          <w:szCs w:val="28"/>
        </w:rPr>
        <w:t xml:space="preserve"> Головин</w:t>
      </w:r>
      <w:r w:rsidR="00BA265D">
        <w:rPr>
          <w:szCs w:val="28"/>
        </w:rPr>
        <w:t>а</w:t>
      </w:r>
      <w:r w:rsidR="00590501" w:rsidRPr="00291F5A">
        <w:rPr>
          <w:szCs w:val="28"/>
        </w:rPr>
        <w:t>)</w:t>
      </w:r>
      <w:r w:rsidR="00547E34">
        <w:rPr>
          <w:szCs w:val="28"/>
        </w:rPr>
        <w:t xml:space="preserve"> </w:t>
      </w:r>
      <w:r w:rsidR="00590501" w:rsidRPr="00291F5A">
        <w:rPr>
          <w:szCs w:val="28"/>
        </w:rPr>
        <w:t>обеспечить</w:t>
      </w:r>
      <w:r w:rsidR="00590501">
        <w:rPr>
          <w:szCs w:val="28"/>
        </w:rPr>
        <w:t xml:space="preserve"> </w:t>
      </w:r>
      <w:r w:rsidR="00590501" w:rsidRPr="00291F5A">
        <w:rPr>
          <w:szCs w:val="28"/>
        </w:rPr>
        <w:t>прохождение медицинского осмотра работниками, привлеченными к работе в оздоровительных лагерях с дневным пребыванием на базе общеобразовательных учреждений.</w:t>
      </w:r>
    </w:p>
    <w:p w:rsidR="00590501" w:rsidRPr="00291F5A" w:rsidRDefault="00590501" w:rsidP="00930B09">
      <w:pPr>
        <w:pStyle w:val="a3"/>
        <w:tabs>
          <w:tab w:val="left" w:pos="540"/>
          <w:tab w:val="left" w:pos="720"/>
        </w:tabs>
        <w:rPr>
          <w:szCs w:val="28"/>
        </w:rPr>
      </w:pPr>
      <w:r w:rsidRPr="00291F5A">
        <w:rPr>
          <w:szCs w:val="28"/>
        </w:rPr>
        <w:t xml:space="preserve">         1</w:t>
      </w:r>
      <w:r w:rsidR="00AB7A1D">
        <w:rPr>
          <w:szCs w:val="28"/>
        </w:rPr>
        <w:t>2</w:t>
      </w:r>
      <w:r w:rsidRPr="00291F5A">
        <w:rPr>
          <w:szCs w:val="28"/>
        </w:rPr>
        <w:t>.</w:t>
      </w:r>
      <w:r w:rsidR="00BA265D">
        <w:rPr>
          <w:szCs w:val="28"/>
        </w:rPr>
        <w:t>2</w:t>
      </w:r>
      <w:r w:rsidRPr="00291F5A">
        <w:rPr>
          <w:szCs w:val="28"/>
        </w:rPr>
        <w:t xml:space="preserve">. </w:t>
      </w:r>
      <w:r w:rsidR="001B4FBC">
        <w:rPr>
          <w:szCs w:val="28"/>
        </w:rPr>
        <w:t xml:space="preserve">Территориальному центру занятости населения Троснянского района </w:t>
      </w:r>
      <w:r w:rsidRPr="00291F5A">
        <w:rPr>
          <w:szCs w:val="28"/>
        </w:rPr>
        <w:t xml:space="preserve">Казенному учреждению Орловской области «Центр занятости населения </w:t>
      </w:r>
      <w:r w:rsidR="001B4FBC">
        <w:rPr>
          <w:szCs w:val="28"/>
        </w:rPr>
        <w:t>Орловской области</w:t>
      </w:r>
      <w:r w:rsidRPr="00291F5A">
        <w:rPr>
          <w:szCs w:val="28"/>
        </w:rPr>
        <w:t>» (</w:t>
      </w:r>
      <w:r w:rsidR="00AD40E9" w:rsidRPr="00291F5A">
        <w:rPr>
          <w:szCs w:val="28"/>
        </w:rPr>
        <w:t>А.А.</w:t>
      </w:r>
      <w:r w:rsidRPr="00291F5A">
        <w:rPr>
          <w:szCs w:val="28"/>
        </w:rPr>
        <w:t>Пинаева):</w:t>
      </w:r>
    </w:p>
    <w:p w:rsidR="00590501" w:rsidRPr="00291F5A" w:rsidRDefault="00590501" w:rsidP="00590501">
      <w:pPr>
        <w:pStyle w:val="a3"/>
        <w:rPr>
          <w:szCs w:val="28"/>
        </w:rPr>
      </w:pPr>
      <w:r w:rsidRPr="00291F5A">
        <w:rPr>
          <w:szCs w:val="28"/>
        </w:rPr>
        <w:t xml:space="preserve">           - оказывать содействие в организации временного трудоустройства </w:t>
      </w:r>
      <w:r w:rsidR="00A20EDF">
        <w:rPr>
          <w:szCs w:val="28"/>
        </w:rPr>
        <w:t xml:space="preserve">в период летних каникул </w:t>
      </w:r>
      <w:r w:rsidRPr="00291F5A">
        <w:rPr>
          <w:szCs w:val="28"/>
        </w:rPr>
        <w:t>детей</w:t>
      </w:r>
      <w:r w:rsidR="00A20EDF">
        <w:rPr>
          <w:szCs w:val="28"/>
        </w:rPr>
        <w:t xml:space="preserve"> от 14 до 18 лет</w:t>
      </w:r>
      <w:r w:rsidRPr="00291F5A">
        <w:rPr>
          <w:szCs w:val="28"/>
        </w:rPr>
        <w:t>, в первую очередь – из числа особо нуждающихся в социальной защите;</w:t>
      </w:r>
    </w:p>
    <w:p w:rsidR="00590501" w:rsidRPr="00291F5A" w:rsidRDefault="00590501" w:rsidP="00590501">
      <w:pPr>
        <w:pStyle w:val="a3"/>
        <w:rPr>
          <w:szCs w:val="28"/>
        </w:rPr>
      </w:pPr>
      <w:r w:rsidRPr="00291F5A">
        <w:rPr>
          <w:szCs w:val="28"/>
        </w:rPr>
        <w:t xml:space="preserve">           - заключать договоры с организациями района о формировании бригад и звеньев из детей для направления на работы по благоустройству населенных пунктов.            </w:t>
      </w:r>
    </w:p>
    <w:p w:rsidR="00590501" w:rsidRPr="00291F5A" w:rsidRDefault="00AB7A1D" w:rsidP="002248D8">
      <w:pPr>
        <w:pStyle w:val="a3"/>
        <w:tabs>
          <w:tab w:val="left" w:pos="709"/>
        </w:tabs>
        <w:rPr>
          <w:szCs w:val="28"/>
        </w:rPr>
      </w:pPr>
      <w:r>
        <w:rPr>
          <w:szCs w:val="28"/>
        </w:rPr>
        <w:t xml:space="preserve">           12</w:t>
      </w:r>
      <w:r w:rsidR="00590501" w:rsidRPr="00291F5A">
        <w:rPr>
          <w:szCs w:val="28"/>
        </w:rPr>
        <w:t>.</w:t>
      </w:r>
      <w:r w:rsidR="00D91C6F">
        <w:rPr>
          <w:szCs w:val="28"/>
        </w:rPr>
        <w:t>3</w:t>
      </w:r>
      <w:r w:rsidR="00590501" w:rsidRPr="00291F5A">
        <w:rPr>
          <w:szCs w:val="28"/>
        </w:rPr>
        <w:t>. Отделени</w:t>
      </w:r>
      <w:r w:rsidR="00590501">
        <w:rPr>
          <w:szCs w:val="28"/>
        </w:rPr>
        <w:t xml:space="preserve">ю НД </w:t>
      </w:r>
      <w:r w:rsidR="00B93699">
        <w:rPr>
          <w:szCs w:val="28"/>
        </w:rPr>
        <w:t xml:space="preserve">и ПР </w:t>
      </w:r>
      <w:r w:rsidR="00590501">
        <w:rPr>
          <w:szCs w:val="28"/>
        </w:rPr>
        <w:t>по Троснянскому район</w:t>
      </w:r>
      <w:r w:rsidR="00590501" w:rsidRPr="00291F5A">
        <w:rPr>
          <w:szCs w:val="28"/>
        </w:rPr>
        <w:t xml:space="preserve">у </w:t>
      </w:r>
      <w:r w:rsidR="000A2034">
        <w:rPr>
          <w:szCs w:val="28"/>
        </w:rPr>
        <w:t xml:space="preserve"> </w:t>
      </w:r>
      <w:r w:rsidR="00A11231">
        <w:rPr>
          <w:szCs w:val="28"/>
        </w:rPr>
        <w:t xml:space="preserve">УНД ПР </w:t>
      </w:r>
      <w:r w:rsidR="00590501">
        <w:rPr>
          <w:szCs w:val="28"/>
        </w:rPr>
        <w:t xml:space="preserve">ГУ </w:t>
      </w:r>
      <w:r w:rsidR="00590501" w:rsidRPr="00291F5A">
        <w:rPr>
          <w:szCs w:val="28"/>
        </w:rPr>
        <w:t>МЧС России</w:t>
      </w:r>
      <w:r w:rsidR="00590501">
        <w:rPr>
          <w:szCs w:val="28"/>
        </w:rPr>
        <w:t xml:space="preserve"> по Орловской области</w:t>
      </w:r>
      <w:r w:rsidR="00590501" w:rsidRPr="00291F5A">
        <w:rPr>
          <w:szCs w:val="28"/>
        </w:rPr>
        <w:t xml:space="preserve"> (</w:t>
      </w:r>
      <w:r w:rsidR="00A04F56">
        <w:rPr>
          <w:szCs w:val="28"/>
        </w:rPr>
        <w:t>Д</w:t>
      </w:r>
      <w:r w:rsidR="00AD40E9" w:rsidRPr="00A04F56">
        <w:rPr>
          <w:szCs w:val="28"/>
        </w:rPr>
        <w:t>.</w:t>
      </w:r>
      <w:r w:rsidR="00A04F56" w:rsidRPr="00A04F56">
        <w:rPr>
          <w:szCs w:val="28"/>
        </w:rPr>
        <w:t>В</w:t>
      </w:r>
      <w:r w:rsidR="00AD40E9" w:rsidRPr="00A04F56">
        <w:rPr>
          <w:szCs w:val="28"/>
        </w:rPr>
        <w:t>.</w:t>
      </w:r>
      <w:r w:rsidR="00F1008F" w:rsidRPr="00A04F56">
        <w:rPr>
          <w:szCs w:val="28"/>
        </w:rPr>
        <w:t xml:space="preserve"> </w:t>
      </w:r>
      <w:r w:rsidR="00A04F56" w:rsidRPr="00A04F56">
        <w:rPr>
          <w:szCs w:val="28"/>
        </w:rPr>
        <w:t>Новиков</w:t>
      </w:r>
      <w:r w:rsidR="00590501" w:rsidRPr="00291F5A">
        <w:rPr>
          <w:szCs w:val="28"/>
        </w:rPr>
        <w:t>) в ходе оздоровительной кампании провести среди детей комплекс организационно-практических мероприятий по пропаганде противопожарных знаний.</w:t>
      </w:r>
    </w:p>
    <w:p w:rsidR="00590501" w:rsidRPr="00291F5A" w:rsidRDefault="00AB7A1D" w:rsidP="00590501">
      <w:pPr>
        <w:pStyle w:val="a3"/>
        <w:rPr>
          <w:szCs w:val="28"/>
        </w:rPr>
      </w:pPr>
      <w:r>
        <w:rPr>
          <w:szCs w:val="28"/>
        </w:rPr>
        <w:t xml:space="preserve">           12</w:t>
      </w:r>
      <w:r w:rsidR="00590501">
        <w:rPr>
          <w:szCs w:val="28"/>
        </w:rPr>
        <w:t>.</w:t>
      </w:r>
      <w:r w:rsidR="00D91C6F">
        <w:rPr>
          <w:szCs w:val="28"/>
        </w:rPr>
        <w:t>4</w:t>
      </w:r>
      <w:r w:rsidR="00590501" w:rsidRPr="00291F5A">
        <w:rPr>
          <w:szCs w:val="28"/>
        </w:rPr>
        <w:t xml:space="preserve">. </w:t>
      </w:r>
      <w:r w:rsidR="00320C35">
        <w:rPr>
          <w:szCs w:val="28"/>
        </w:rPr>
        <w:t>ОМВД Росси</w:t>
      </w:r>
      <w:r w:rsidR="00A65F70">
        <w:rPr>
          <w:szCs w:val="28"/>
        </w:rPr>
        <w:t>и</w:t>
      </w:r>
      <w:r w:rsidR="00320C35">
        <w:rPr>
          <w:szCs w:val="28"/>
        </w:rPr>
        <w:t xml:space="preserve"> </w:t>
      </w:r>
      <w:r w:rsidR="00590501" w:rsidRPr="00291F5A">
        <w:rPr>
          <w:szCs w:val="28"/>
        </w:rPr>
        <w:t>по Троснянско</w:t>
      </w:r>
      <w:r w:rsidR="00320C35">
        <w:rPr>
          <w:szCs w:val="28"/>
        </w:rPr>
        <w:t>му</w:t>
      </w:r>
      <w:r w:rsidR="00590501" w:rsidRPr="00291F5A">
        <w:rPr>
          <w:szCs w:val="28"/>
        </w:rPr>
        <w:t xml:space="preserve"> район</w:t>
      </w:r>
      <w:r w:rsidR="00320C35">
        <w:rPr>
          <w:szCs w:val="28"/>
        </w:rPr>
        <w:t>у</w:t>
      </w:r>
      <w:r w:rsidR="00590501" w:rsidRPr="00291F5A">
        <w:rPr>
          <w:szCs w:val="28"/>
        </w:rPr>
        <w:t xml:space="preserve"> </w:t>
      </w:r>
      <w:r w:rsidR="00590501" w:rsidRPr="00A65F70">
        <w:rPr>
          <w:szCs w:val="28"/>
        </w:rPr>
        <w:t>(</w:t>
      </w:r>
      <w:r w:rsidR="00654E84">
        <w:rPr>
          <w:szCs w:val="28"/>
        </w:rPr>
        <w:t>А</w:t>
      </w:r>
      <w:r w:rsidR="00AD40E9" w:rsidRPr="00A65F70">
        <w:rPr>
          <w:szCs w:val="28"/>
        </w:rPr>
        <w:t>.</w:t>
      </w:r>
      <w:r w:rsidR="00654E84">
        <w:rPr>
          <w:szCs w:val="28"/>
        </w:rPr>
        <w:t>В</w:t>
      </w:r>
      <w:r w:rsidR="00AD40E9" w:rsidRPr="00A65F70">
        <w:rPr>
          <w:szCs w:val="28"/>
        </w:rPr>
        <w:t xml:space="preserve">. </w:t>
      </w:r>
      <w:r w:rsidR="00654E84">
        <w:rPr>
          <w:szCs w:val="28"/>
        </w:rPr>
        <w:t>Коссов</w:t>
      </w:r>
      <w:r w:rsidR="00590501" w:rsidRPr="00A65F70">
        <w:rPr>
          <w:szCs w:val="28"/>
        </w:rPr>
        <w:t>)</w:t>
      </w:r>
      <w:r w:rsidR="00590501" w:rsidRPr="00291F5A">
        <w:rPr>
          <w:szCs w:val="28"/>
        </w:rPr>
        <w:t xml:space="preserve"> </w:t>
      </w:r>
      <w:r w:rsidR="00773171">
        <w:rPr>
          <w:szCs w:val="28"/>
        </w:rPr>
        <w:t xml:space="preserve">принять меры по обеспечению </w:t>
      </w:r>
      <w:r w:rsidR="00590501" w:rsidRPr="00291F5A">
        <w:rPr>
          <w:szCs w:val="28"/>
        </w:rPr>
        <w:t xml:space="preserve"> общественного порядка и безопасност</w:t>
      </w:r>
      <w:r w:rsidR="00773171">
        <w:rPr>
          <w:szCs w:val="28"/>
        </w:rPr>
        <w:t xml:space="preserve">и </w:t>
      </w:r>
      <w:r w:rsidR="00590501" w:rsidRPr="00291F5A">
        <w:rPr>
          <w:szCs w:val="28"/>
        </w:rPr>
        <w:t xml:space="preserve"> </w:t>
      </w:r>
      <w:r w:rsidR="00773171">
        <w:rPr>
          <w:szCs w:val="28"/>
        </w:rPr>
        <w:t xml:space="preserve">жизни </w:t>
      </w:r>
      <w:r w:rsidR="00AF12E5">
        <w:rPr>
          <w:szCs w:val="28"/>
        </w:rPr>
        <w:t xml:space="preserve">детей </w:t>
      </w:r>
      <w:r w:rsidR="00590501" w:rsidRPr="00291F5A">
        <w:rPr>
          <w:szCs w:val="28"/>
        </w:rPr>
        <w:t xml:space="preserve"> </w:t>
      </w:r>
      <w:r w:rsidR="00773171">
        <w:rPr>
          <w:szCs w:val="28"/>
        </w:rPr>
        <w:t xml:space="preserve">в период их пребывания </w:t>
      </w:r>
      <w:r w:rsidR="00590501" w:rsidRPr="00291F5A">
        <w:rPr>
          <w:szCs w:val="28"/>
        </w:rPr>
        <w:t xml:space="preserve">в оздоровительных лагерях с дневным пребыванием на базе общеобразовательных учреждений, </w:t>
      </w:r>
      <w:r w:rsidR="00773171">
        <w:rPr>
          <w:szCs w:val="28"/>
        </w:rPr>
        <w:t>по созданию условий для безопасного нахождения детей на улицах в период каникул</w:t>
      </w:r>
      <w:r w:rsidR="00590501" w:rsidRPr="00291F5A">
        <w:rPr>
          <w:szCs w:val="28"/>
        </w:rPr>
        <w:t>.</w:t>
      </w:r>
    </w:p>
    <w:p w:rsidR="00590501" w:rsidRDefault="00AB7A1D" w:rsidP="00590501">
      <w:pPr>
        <w:pStyle w:val="a3"/>
        <w:rPr>
          <w:szCs w:val="28"/>
        </w:rPr>
      </w:pPr>
      <w:r>
        <w:rPr>
          <w:szCs w:val="28"/>
        </w:rPr>
        <w:t xml:space="preserve">          12</w:t>
      </w:r>
      <w:r w:rsidR="00590501" w:rsidRPr="00291F5A">
        <w:rPr>
          <w:szCs w:val="28"/>
        </w:rPr>
        <w:t>.</w:t>
      </w:r>
      <w:r w:rsidR="00D91C6F">
        <w:rPr>
          <w:szCs w:val="28"/>
        </w:rPr>
        <w:t>5</w:t>
      </w:r>
      <w:r w:rsidR="00590501" w:rsidRPr="00291F5A">
        <w:rPr>
          <w:szCs w:val="28"/>
        </w:rPr>
        <w:t>. Редакции районной газеты «Сельские зори» (</w:t>
      </w:r>
      <w:r w:rsidR="00AD40E9" w:rsidRPr="00291F5A">
        <w:rPr>
          <w:szCs w:val="28"/>
        </w:rPr>
        <w:t>М.Ю.</w:t>
      </w:r>
      <w:r w:rsidR="00F1008F">
        <w:rPr>
          <w:szCs w:val="28"/>
        </w:rPr>
        <w:t xml:space="preserve"> </w:t>
      </w:r>
      <w:r w:rsidR="00590501" w:rsidRPr="00291F5A">
        <w:rPr>
          <w:szCs w:val="28"/>
        </w:rPr>
        <w:t xml:space="preserve">Тапилин) обеспечить всестороннее информационное освещение </w:t>
      </w:r>
      <w:r w:rsidR="00225A2E">
        <w:rPr>
          <w:szCs w:val="28"/>
        </w:rPr>
        <w:t>детской</w:t>
      </w:r>
      <w:r w:rsidR="00590501" w:rsidRPr="00291F5A">
        <w:rPr>
          <w:szCs w:val="28"/>
        </w:rPr>
        <w:t xml:space="preserve"> оздоровительной кампании</w:t>
      </w:r>
      <w:r w:rsidR="00D35C7F">
        <w:rPr>
          <w:szCs w:val="28"/>
        </w:rPr>
        <w:t>.</w:t>
      </w:r>
    </w:p>
    <w:p w:rsidR="008D33BB" w:rsidRPr="00291F5A" w:rsidRDefault="008D33BB" w:rsidP="00590501">
      <w:pPr>
        <w:pStyle w:val="a3"/>
        <w:rPr>
          <w:szCs w:val="28"/>
        </w:rPr>
      </w:pPr>
      <w:r>
        <w:rPr>
          <w:szCs w:val="28"/>
        </w:rPr>
        <w:tab/>
        <w:t xml:space="preserve">13. Признать утратившим силу постановление администрации Троснянского района от </w:t>
      </w:r>
      <w:r w:rsidR="00895E28">
        <w:rPr>
          <w:szCs w:val="28"/>
        </w:rPr>
        <w:t>7</w:t>
      </w:r>
      <w:r w:rsidR="000B0DD3">
        <w:rPr>
          <w:szCs w:val="28"/>
        </w:rPr>
        <w:t xml:space="preserve"> марта</w:t>
      </w:r>
      <w:r w:rsidRPr="00167478">
        <w:rPr>
          <w:szCs w:val="28"/>
        </w:rPr>
        <w:t xml:space="preserve"> 20</w:t>
      </w:r>
      <w:r w:rsidR="007D2CC3">
        <w:rPr>
          <w:szCs w:val="28"/>
        </w:rPr>
        <w:t>2</w:t>
      </w:r>
      <w:r w:rsidR="00895E28">
        <w:rPr>
          <w:szCs w:val="28"/>
        </w:rPr>
        <w:t>5</w:t>
      </w:r>
      <w:r w:rsidR="007D2CC3">
        <w:rPr>
          <w:szCs w:val="28"/>
        </w:rPr>
        <w:t xml:space="preserve"> года № </w:t>
      </w:r>
      <w:r w:rsidR="00895E28">
        <w:rPr>
          <w:szCs w:val="28"/>
        </w:rPr>
        <w:t>61</w:t>
      </w:r>
      <w:r w:rsidRPr="00167478">
        <w:rPr>
          <w:szCs w:val="28"/>
        </w:rPr>
        <w:t xml:space="preserve"> «О мерах по организации</w:t>
      </w:r>
      <w:r>
        <w:rPr>
          <w:szCs w:val="28"/>
        </w:rPr>
        <w:t xml:space="preserve"> отдыха и оздоровления детей в Троснянском районе в 20</w:t>
      </w:r>
      <w:r w:rsidR="007D2CC3">
        <w:rPr>
          <w:szCs w:val="28"/>
        </w:rPr>
        <w:t>2</w:t>
      </w:r>
      <w:r w:rsidR="00895E28">
        <w:rPr>
          <w:szCs w:val="28"/>
        </w:rPr>
        <w:t>5</w:t>
      </w:r>
      <w:r>
        <w:rPr>
          <w:szCs w:val="28"/>
        </w:rPr>
        <w:t xml:space="preserve"> году».</w:t>
      </w:r>
    </w:p>
    <w:p w:rsidR="00590501" w:rsidRDefault="00AB7A1D" w:rsidP="00590501">
      <w:pPr>
        <w:pStyle w:val="a3"/>
        <w:rPr>
          <w:b/>
          <w:szCs w:val="28"/>
        </w:rPr>
      </w:pPr>
      <w:r>
        <w:rPr>
          <w:szCs w:val="28"/>
        </w:rPr>
        <w:t xml:space="preserve">          1</w:t>
      </w:r>
      <w:r w:rsidR="008D33BB">
        <w:rPr>
          <w:szCs w:val="28"/>
        </w:rPr>
        <w:t>4</w:t>
      </w:r>
      <w:r w:rsidR="00590501" w:rsidRPr="00291F5A">
        <w:rPr>
          <w:szCs w:val="28"/>
        </w:rPr>
        <w:t>.</w:t>
      </w:r>
      <w:r w:rsidR="00590501">
        <w:rPr>
          <w:szCs w:val="28"/>
        </w:rPr>
        <w:t xml:space="preserve"> </w:t>
      </w:r>
      <w:r w:rsidR="00590501" w:rsidRPr="00291F5A">
        <w:rPr>
          <w:szCs w:val="28"/>
        </w:rPr>
        <w:t xml:space="preserve"> Контроль за </w:t>
      </w:r>
      <w:r w:rsidR="00072CFD">
        <w:rPr>
          <w:szCs w:val="28"/>
        </w:rPr>
        <w:t>исполнением</w:t>
      </w:r>
      <w:r w:rsidR="00590501" w:rsidRPr="00291F5A">
        <w:rPr>
          <w:szCs w:val="28"/>
        </w:rPr>
        <w:t xml:space="preserve"> постановления </w:t>
      </w:r>
      <w:r w:rsidR="00AD7FCD">
        <w:rPr>
          <w:szCs w:val="28"/>
        </w:rPr>
        <w:t xml:space="preserve">возложить на заместителя Главы администрации </w:t>
      </w:r>
      <w:r w:rsidR="00654E84">
        <w:rPr>
          <w:szCs w:val="28"/>
        </w:rPr>
        <w:t>по социальным вопросам</w:t>
      </w:r>
      <w:r w:rsidR="00AD7FCD">
        <w:rPr>
          <w:szCs w:val="28"/>
        </w:rPr>
        <w:t xml:space="preserve"> </w:t>
      </w:r>
      <w:r w:rsidR="000B0DD3">
        <w:rPr>
          <w:szCs w:val="28"/>
        </w:rPr>
        <w:t>Ю</w:t>
      </w:r>
      <w:r w:rsidR="00AD7FCD">
        <w:rPr>
          <w:szCs w:val="28"/>
        </w:rPr>
        <w:t>.</w:t>
      </w:r>
      <w:r w:rsidR="00F02278">
        <w:rPr>
          <w:szCs w:val="28"/>
        </w:rPr>
        <w:t>Н</w:t>
      </w:r>
      <w:r w:rsidR="00AD7FCD">
        <w:rPr>
          <w:szCs w:val="28"/>
        </w:rPr>
        <w:t xml:space="preserve">. </w:t>
      </w:r>
      <w:r w:rsidR="000B0DD3">
        <w:rPr>
          <w:szCs w:val="28"/>
        </w:rPr>
        <w:t>Воробьева</w:t>
      </w:r>
      <w:r w:rsidR="00AD7FCD" w:rsidRPr="00291F5A">
        <w:rPr>
          <w:szCs w:val="28"/>
        </w:rPr>
        <w:t>.</w:t>
      </w:r>
    </w:p>
    <w:p w:rsidR="00A64110" w:rsidRDefault="00A64110" w:rsidP="00590501">
      <w:pPr>
        <w:pStyle w:val="a3"/>
        <w:rPr>
          <w:b/>
          <w:szCs w:val="28"/>
        </w:rPr>
      </w:pPr>
    </w:p>
    <w:p w:rsidR="00A64110" w:rsidRDefault="00A64110" w:rsidP="00590501">
      <w:pPr>
        <w:pStyle w:val="a3"/>
        <w:rPr>
          <w:b/>
          <w:szCs w:val="28"/>
        </w:rPr>
      </w:pPr>
    </w:p>
    <w:p w:rsidR="00B74C0C" w:rsidRDefault="00B74C0C" w:rsidP="00590501">
      <w:pPr>
        <w:pStyle w:val="a3"/>
        <w:rPr>
          <w:b/>
          <w:szCs w:val="28"/>
        </w:rPr>
      </w:pPr>
    </w:p>
    <w:p w:rsidR="00E4598F" w:rsidRDefault="00E4598F" w:rsidP="00590501">
      <w:pPr>
        <w:pStyle w:val="a3"/>
        <w:rPr>
          <w:b/>
          <w:szCs w:val="28"/>
        </w:rPr>
      </w:pPr>
    </w:p>
    <w:p w:rsidR="001C1D9E" w:rsidRDefault="00AD40E9" w:rsidP="00FE7348">
      <w:pPr>
        <w:pStyle w:val="a3"/>
        <w:rPr>
          <w:szCs w:val="28"/>
        </w:rPr>
      </w:pPr>
      <w:r>
        <w:rPr>
          <w:b/>
          <w:szCs w:val="28"/>
        </w:rPr>
        <w:t xml:space="preserve">    </w:t>
      </w:r>
      <w:r w:rsidR="00590501" w:rsidRPr="00291F5A">
        <w:rPr>
          <w:b/>
          <w:szCs w:val="28"/>
        </w:rPr>
        <w:t xml:space="preserve">Глава  района      </w:t>
      </w:r>
      <w:r w:rsidR="00590501">
        <w:rPr>
          <w:b/>
          <w:szCs w:val="28"/>
        </w:rPr>
        <w:t xml:space="preserve">         </w:t>
      </w:r>
      <w:r w:rsidR="00590501" w:rsidRPr="00291F5A">
        <w:rPr>
          <w:b/>
          <w:szCs w:val="28"/>
        </w:rPr>
        <w:t xml:space="preserve">                       </w:t>
      </w:r>
      <w:r w:rsidR="00D91C6F">
        <w:rPr>
          <w:b/>
          <w:szCs w:val="28"/>
        </w:rPr>
        <w:t xml:space="preserve">             </w:t>
      </w:r>
      <w:r w:rsidR="00590501" w:rsidRPr="00291F5A">
        <w:rPr>
          <w:b/>
          <w:szCs w:val="28"/>
        </w:rPr>
        <w:t xml:space="preserve">               А.</w:t>
      </w:r>
      <w:r w:rsidR="00FE7348">
        <w:rPr>
          <w:b/>
          <w:szCs w:val="28"/>
        </w:rPr>
        <w:t>В</w:t>
      </w:r>
      <w:r w:rsidR="00590501" w:rsidRPr="00291F5A">
        <w:rPr>
          <w:b/>
          <w:szCs w:val="28"/>
        </w:rPr>
        <w:t xml:space="preserve">. </w:t>
      </w:r>
      <w:r w:rsidR="00FE7348">
        <w:rPr>
          <w:b/>
          <w:szCs w:val="28"/>
        </w:rPr>
        <w:t>Левковский</w:t>
      </w:r>
    </w:p>
    <w:p w:rsidR="008A1786" w:rsidRDefault="008A1786" w:rsidP="00590501">
      <w:pPr>
        <w:rPr>
          <w:sz w:val="28"/>
          <w:szCs w:val="28"/>
        </w:rPr>
      </w:pPr>
    </w:p>
    <w:p w:rsidR="006C1A0B" w:rsidRDefault="006C1A0B" w:rsidP="00590501">
      <w:pPr>
        <w:rPr>
          <w:sz w:val="28"/>
          <w:szCs w:val="28"/>
        </w:rPr>
      </w:pPr>
    </w:p>
    <w:p w:rsidR="00667F4B" w:rsidRDefault="00667F4B" w:rsidP="00590501">
      <w:pPr>
        <w:jc w:val="right"/>
        <w:rPr>
          <w:sz w:val="28"/>
          <w:szCs w:val="28"/>
        </w:rPr>
      </w:pPr>
    </w:p>
    <w:p w:rsidR="00522F9D" w:rsidRDefault="00522F9D" w:rsidP="00590501">
      <w:pPr>
        <w:jc w:val="right"/>
        <w:rPr>
          <w:sz w:val="28"/>
          <w:szCs w:val="28"/>
        </w:rPr>
      </w:pPr>
    </w:p>
    <w:p w:rsidR="00AB7A1D" w:rsidRDefault="00AB7A1D" w:rsidP="00590501">
      <w:pPr>
        <w:jc w:val="right"/>
        <w:rPr>
          <w:sz w:val="28"/>
          <w:szCs w:val="28"/>
        </w:rPr>
      </w:pPr>
    </w:p>
    <w:p w:rsidR="006026B0" w:rsidRDefault="006026B0" w:rsidP="00590501">
      <w:pPr>
        <w:jc w:val="right"/>
        <w:rPr>
          <w:sz w:val="28"/>
          <w:szCs w:val="28"/>
        </w:rPr>
      </w:pPr>
    </w:p>
    <w:p w:rsidR="006026B0" w:rsidRDefault="006026B0" w:rsidP="00590501">
      <w:pPr>
        <w:jc w:val="right"/>
        <w:rPr>
          <w:sz w:val="28"/>
          <w:szCs w:val="28"/>
        </w:rPr>
      </w:pPr>
    </w:p>
    <w:p w:rsidR="006026B0" w:rsidRDefault="006026B0" w:rsidP="00590501">
      <w:pPr>
        <w:jc w:val="right"/>
        <w:rPr>
          <w:sz w:val="28"/>
          <w:szCs w:val="28"/>
        </w:rPr>
      </w:pPr>
    </w:p>
    <w:p w:rsidR="006026B0" w:rsidRDefault="006026B0" w:rsidP="00590501">
      <w:pPr>
        <w:jc w:val="right"/>
        <w:rPr>
          <w:sz w:val="28"/>
          <w:szCs w:val="28"/>
        </w:rPr>
      </w:pPr>
    </w:p>
    <w:p w:rsidR="006026B0" w:rsidRDefault="006026B0" w:rsidP="00590501">
      <w:pPr>
        <w:jc w:val="right"/>
        <w:rPr>
          <w:sz w:val="28"/>
          <w:szCs w:val="28"/>
        </w:rPr>
      </w:pPr>
    </w:p>
    <w:p w:rsidR="006026B0" w:rsidRDefault="006026B0" w:rsidP="00590501">
      <w:pPr>
        <w:jc w:val="right"/>
        <w:rPr>
          <w:sz w:val="28"/>
          <w:szCs w:val="28"/>
        </w:rPr>
      </w:pPr>
    </w:p>
    <w:p w:rsidR="00A630D1" w:rsidRPr="00123749" w:rsidRDefault="00A630D1" w:rsidP="00A630D1">
      <w:pPr>
        <w:tabs>
          <w:tab w:val="left" w:pos="9356"/>
        </w:tabs>
        <w:ind w:right="-1" w:firstLine="7200"/>
        <w:jc w:val="both"/>
      </w:pPr>
      <w:r w:rsidRPr="00123749">
        <w:lastRenderedPageBreak/>
        <w:t xml:space="preserve">Приложение 1 </w:t>
      </w:r>
    </w:p>
    <w:p w:rsidR="00A630D1" w:rsidRPr="00123749" w:rsidRDefault="00A630D1" w:rsidP="00A630D1">
      <w:pPr>
        <w:jc w:val="right"/>
      </w:pPr>
      <w:r w:rsidRPr="00123749">
        <w:t xml:space="preserve">к постановлению администрации </w:t>
      </w:r>
    </w:p>
    <w:p w:rsidR="00A630D1" w:rsidRPr="00123749" w:rsidRDefault="00A630D1" w:rsidP="00A630D1">
      <w:pPr>
        <w:jc w:val="right"/>
      </w:pPr>
      <w:r w:rsidRPr="00123749">
        <w:t>Троснянского района Орловской области</w:t>
      </w:r>
    </w:p>
    <w:p w:rsidR="00A630D1" w:rsidRPr="00123749" w:rsidRDefault="00A630D1" w:rsidP="00EA206E">
      <w:pPr>
        <w:jc w:val="right"/>
      </w:pPr>
      <w:r w:rsidRPr="00123749">
        <w:t xml:space="preserve">                                                  </w:t>
      </w:r>
      <w:r w:rsidR="00123749">
        <w:t xml:space="preserve">               </w:t>
      </w:r>
      <w:r w:rsidRPr="00123749">
        <w:t xml:space="preserve">от </w:t>
      </w:r>
      <w:r w:rsidR="00EA206E">
        <w:t>13 марта</w:t>
      </w:r>
      <w:r w:rsidRPr="00123749">
        <w:t xml:space="preserve">  2026 года  №</w:t>
      </w:r>
      <w:r w:rsidR="00EA206E">
        <w:t xml:space="preserve"> 75</w:t>
      </w:r>
    </w:p>
    <w:p w:rsidR="00A20EDF" w:rsidRDefault="00A20EDF" w:rsidP="00590501">
      <w:pPr>
        <w:jc w:val="center"/>
        <w:rPr>
          <w:b/>
          <w:sz w:val="28"/>
          <w:szCs w:val="28"/>
        </w:rPr>
      </w:pPr>
    </w:p>
    <w:p w:rsidR="00590501" w:rsidRPr="00291F5A" w:rsidRDefault="00123749" w:rsidP="005905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90501" w:rsidRPr="00291F5A">
        <w:rPr>
          <w:b/>
          <w:sz w:val="28"/>
          <w:szCs w:val="28"/>
        </w:rPr>
        <w:t>План</w:t>
      </w:r>
    </w:p>
    <w:p w:rsidR="00590501" w:rsidRPr="00291F5A" w:rsidRDefault="00590501" w:rsidP="00590501">
      <w:pPr>
        <w:jc w:val="center"/>
        <w:rPr>
          <w:b/>
          <w:sz w:val="28"/>
          <w:szCs w:val="28"/>
        </w:rPr>
      </w:pPr>
      <w:r w:rsidRPr="00291F5A">
        <w:rPr>
          <w:b/>
          <w:sz w:val="28"/>
          <w:szCs w:val="28"/>
        </w:rPr>
        <w:t xml:space="preserve">мероприятий по организации отдыха и занятости детей </w:t>
      </w:r>
    </w:p>
    <w:p w:rsidR="00590501" w:rsidRPr="00291F5A" w:rsidRDefault="00590501" w:rsidP="00590501">
      <w:pPr>
        <w:jc w:val="center"/>
        <w:rPr>
          <w:b/>
          <w:sz w:val="28"/>
          <w:szCs w:val="28"/>
        </w:rPr>
      </w:pPr>
      <w:r w:rsidRPr="00291F5A">
        <w:rPr>
          <w:b/>
          <w:sz w:val="28"/>
          <w:szCs w:val="28"/>
        </w:rPr>
        <w:t>в Троснянском районе в 20</w:t>
      </w:r>
      <w:r w:rsidR="007D2CC3">
        <w:rPr>
          <w:b/>
          <w:sz w:val="28"/>
          <w:szCs w:val="28"/>
        </w:rPr>
        <w:t>2</w:t>
      </w:r>
      <w:r w:rsidR="00895E28">
        <w:rPr>
          <w:b/>
          <w:sz w:val="28"/>
          <w:szCs w:val="28"/>
        </w:rPr>
        <w:t>6</w:t>
      </w:r>
      <w:r w:rsidRPr="00291F5A">
        <w:rPr>
          <w:b/>
          <w:sz w:val="28"/>
          <w:szCs w:val="28"/>
        </w:rPr>
        <w:t xml:space="preserve"> году</w:t>
      </w:r>
    </w:p>
    <w:p w:rsidR="00590501" w:rsidRPr="00291F5A" w:rsidRDefault="00590501" w:rsidP="00590501">
      <w:pPr>
        <w:tabs>
          <w:tab w:val="left" w:pos="4410"/>
        </w:tabs>
        <w:rPr>
          <w:sz w:val="28"/>
          <w:szCs w:val="28"/>
        </w:rPr>
      </w:pPr>
      <w:r w:rsidRPr="00291F5A">
        <w:rPr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3923"/>
        <w:gridCol w:w="1930"/>
        <w:gridCol w:w="2961"/>
      </w:tblGrid>
      <w:tr w:rsidR="00590501" w:rsidRPr="00291F5A">
        <w:tc>
          <w:tcPr>
            <w:tcW w:w="756" w:type="dxa"/>
          </w:tcPr>
          <w:p w:rsidR="00590501" w:rsidRPr="00291F5A" w:rsidRDefault="00590501" w:rsidP="00590501">
            <w:pPr>
              <w:tabs>
                <w:tab w:val="left" w:pos="4410"/>
              </w:tabs>
              <w:rPr>
                <w:sz w:val="28"/>
                <w:szCs w:val="28"/>
              </w:rPr>
            </w:pPr>
            <w:r w:rsidRPr="00291F5A">
              <w:rPr>
                <w:sz w:val="28"/>
                <w:szCs w:val="28"/>
              </w:rPr>
              <w:t>№ п/п</w:t>
            </w:r>
          </w:p>
        </w:tc>
        <w:tc>
          <w:tcPr>
            <w:tcW w:w="3923" w:type="dxa"/>
          </w:tcPr>
          <w:p w:rsidR="00590501" w:rsidRPr="00291F5A" w:rsidRDefault="00590501" w:rsidP="00590501">
            <w:pPr>
              <w:tabs>
                <w:tab w:val="left" w:pos="4410"/>
              </w:tabs>
              <w:rPr>
                <w:sz w:val="28"/>
                <w:szCs w:val="28"/>
              </w:rPr>
            </w:pPr>
            <w:r w:rsidRPr="00291F5A">
              <w:rPr>
                <w:sz w:val="28"/>
                <w:szCs w:val="28"/>
              </w:rPr>
              <w:t>Мероприятия</w:t>
            </w:r>
          </w:p>
        </w:tc>
        <w:tc>
          <w:tcPr>
            <w:tcW w:w="1930" w:type="dxa"/>
          </w:tcPr>
          <w:p w:rsidR="00590501" w:rsidRPr="00291F5A" w:rsidRDefault="00590501" w:rsidP="00590501">
            <w:pPr>
              <w:tabs>
                <w:tab w:val="left" w:pos="4410"/>
              </w:tabs>
              <w:rPr>
                <w:sz w:val="28"/>
                <w:szCs w:val="28"/>
              </w:rPr>
            </w:pPr>
            <w:r w:rsidRPr="00291F5A">
              <w:rPr>
                <w:sz w:val="28"/>
                <w:szCs w:val="28"/>
              </w:rPr>
              <w:t>Сроки исполнения</w:t>
            </w:r>
          </w:p>
        </w:tc>
        <w:tc>
          <w:tcPr>
            <w:tcW w:w="2961" w:type="dxa"/>
          </w:tcPr>
          <w:p w:rsidR="00590501" w:rsidRPr="00291F5A" w:rsidRDefault="00590501" w:rsidP="00590501">
            <w:pPr>
              <w:tabs>
                <w:tab w:val="left" w:pos="4410"/>
              </w:tabs>
              <w:rPr>
                <w:sz w:val="28"/>
                <w:szCs w:val="28"/>
              </w:rPr>
            </w:pPr>
            <w:r w:rsidRPr="00291F5A">
              <w:rPr>
                <w:sz w:val="28"/>
                <w:szCs w:val="28"/>
              </w:rPr>
              <w:t>Ответственные</w:t>
            </w:r>
          </w:p>
        </w:tc>
      </w:tr>
      <w:tr w:rsidR="00590501" w:rsidRPr="00291F5A">
        <w:tc>
          <w:tcPr>
            <w:tcW w:w="756" w:type="dxa"/>
          </w:tcPr>
          <w:p w:rsidR="00590501" w:rsidRPr="00291F5A" w:rsidRDefault="00590501" w:rsidP="00590501">
            <w:pPr>
              <w:tabs>
                <w:tab w:val="left" w:pos="4410"/>
              </w:tabs>
              <w:rPr>
                <w:sz w:val="28"/>
                <w:szCs w:val="28"/>
              </w:rPr>
            </w:pPr>
            <w:r w:rsidRPr="00291F5A">
              <w:rPr>
                <w:sz w:val="28"/>
                <w:szCs w:val="28"/>
              </w:rPr>
              <w:t>1.</w:t>
            </w:r>
          </w:p>
        </w:tc>
        <w:tc>
          <w:tcPr>
            <w:tcW w:w="3923" w:type="dxa"/>
          </w:tcPr>
          <w:p w:rsidR="00590501" w:rsidRPr="00291F5A" w:rsidRDefault="00590501" w:rsidP="00895E28">
            <w:pPr>
              <w:tabs>
                <w:tab w:val="left" w:pos="1020"/>
              </w:tabs>
              <w:rPr>
                <w:sz w:val="28"/>
                <w:szCs w:val="28"/>
              </w:rPr>
            </w:pPr>
            <w:r w:rsidRPr="00291F5A">
              <w:rPr>
                <w:sz w:val="28"/>
                <w:szCs w:val="28"/>
              </w:rPr>
              <w:t>Проведение разъяснительной работы среди родителей обучающихся и лиц их з</w:t>
            </w:r>
            <w:r w:rsidR="00D35C7F">
              <w:rPr>
                <w:sz w:val="28"/>
                <w:szCs w:val="28"/>
              </w:rPr>
              <w:t xml:space="preserve">аменяющих по организации </w:t>
            </w:r>
            <w:r w:rsidRPr="00291F5A">
              <w:rPr>
                <w:sz w:val="28"/>
                <w:szCs w:val="28"/>
              </w:rPr>
              <w:t xml:space="preserve"> отдыха обучающихся летом 20</w:t>
            </w:r>
            <w:r w:rsidR="00CF3F05">
              <w:rPr>
                <w:sz w:val="28"/>
                <w:szCs w:val="28"/>
              </w:rPr>
              <w:t>2</w:t>
            </w:r>
            <w:r w:rsidR="00895E28">
              <w:rPr>
                <w:sz w:val="28"/>
                <w:szCs w:val="28"/>
              </w:rPr>
              <w:t>6</w:t>
            </w:r>
            <w:r w:rsidRPr="00291F5A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930" w:type="dxa"/>
          </w:tcPr>
          <w:p w:rsidR="00590501" w:rsidRPr="00291F5A" w:rsidRDefault="00590501" w:rsidP="00590501">
            <w:pPr>
              <w:tabs>
                <w:tab w:val="left" w:pos="4410"/>
              </w:tabs>
              <w:rPr>
                <w:sz w:val="28"/>
                <w:szCs w:val="28"/>
              </w:rPr>
            </w:pPr>
            <w:r w:rsidRPr="00291F5A">
              <w:rPr>
                <w:sz w:val="28"/>
                <w:szCs w:val="28"/>
              </w:rPr>
              <w:t>до 01 мая</w:t>
            </w:r>
          </w:p>
        </w:tc>
        <w:tc>
          <w:tcPr>
            <w:tcW w:w="2961" w:type="dxa"/>
          </w:tcPr>
          <w:p w:rsidR="00590501" w:rsidRPr="00291F5A" w:rsidRDefault="00590501" w:rsidP="00590501">
            <w:pPr>
              <w:tabs>
                <w:tab w:val="left" w:pos="4410"/>
              </w:tabs>
              <w:jc w:val="both"/>
              <w:rPr>
                <w:sz w:val="28"/>
                <w:szCs w:val="28"/>
              </w:rPr>
            </w:pPr>
            <w:r w:rsidRPr="00291F5A">
              <w:rPr>
                <w:sz w:val="28"/>
                <w:szCs w:val="28"/>
              </w:rPr>
              <w:t xml:space="preserve">Руководители общеобразовательных учреждений (далее – образовательные учреждения) </w:t>
            </w:r>
          </w:p>
        </w:tc>
      </w:tr>
      <w:tr w:rsidR="00590501" w:rsidRPr="00291F5A">
        <w:tc>
          <w:tcPr>
            <w:tcW w:w="756" w:type="dxa"/>
          </w:tcPr>
          <w:p w:rsidR="00590501" w:rsidRPr="00291F5A" w:rsidRDefault="00590501" w:rsidP="00590501">
            <w:pPr>
              <w:tabs>
                <w:tab w:val="left" w:pos="4410"/>
              </w:tabs>
              <w:rPr>
                <w:sz w:val="28"/>
                <w:szCs w:val="28"/>
              </w:rPr>
            </w:pPr>
            <w:r w:rsidRPr="00291F5A">
              <w:rPr>
                <w:sz w:val="28"/>
                <w:szCs w:val="28"/>
              </w:rPr>
              <w:t>2.</w:t>
            </w:r>
          </w:p>
        </w:tc>
        <w:tc>
          <w:tcPr>
            <w:tcW w:w="3923" w:type="dxa"/>
          </w:tcPr>
          <w:p w:rsidR="00590501" w:rsidRPr="00291F5A" w:rsidRDefault="00590501" w:rsidP="00590501">
            <w:pPr>
              <w:tabs>
                <w:tab w:val="left" w:pos="4410"/>
              </w:tabs>
              <w:rPr>
                <w:sz w:val="28"/>
                <w:szCs w:val="28"/>
              </w:rPr>
            </w:pPr>
            <w:r w:rsidRPr="00291F5A">
              <w:rPr>
                <w:sz w:val="28"/>
                <w:szCs w:val="28"/>
              </w:rPr>
              <w:t xml:space="preserve">Составление списков обучающихся, направляемых в летние оздоровительные лагеря с дневным пребыванием на базе образовательных учреждений (далее – оздоровительные лагеря) </w:t>
            </w:r>
          </w:p>
        </w:tc>
        <w:tc>
          <w:tcPr>
            <w:tcW w:w="1930" w:type="dxa"/>
          </w:tcPr>
          <w:p w:rsidR="00590501" w:rsidRPr="00291F5A" w:rsidRDefault="00590501" w:rsidP="00590501">
            <w:pPr>
              <w:tabs>
                <w:tab w:val="left" w:pos="4410"/>
              </w:tabs>
              <w:rPr>
                <w:sz w:val="28"/>
                <w:szCs w:val="28"/>
              </w:rPr>
            </w:pPr>
            <w:r w:rsidRPr="00291F5A">
              <w:rPr>
                <w:sz w:val="28"/>
                <w:szCs w:val="28"/>
              </w:rPr>
              <w:t>до 01 мая</w:t>
            </w:r>
          </w:p>
        </w:tc>
        <w:tc>
          <w:tcPr>
            <w:tcW w:w="2961" w:type="dxa"/>
          </w:tcPr>
          <w:p w:rsidR="00590501" w:rsidRPr="00291F5A" w:rsidRDefault="00590501" w:rsidP="00590501">
            <w:pPr>
              <w:tabs>
                <w:tab w:val="left" w:pos="4410"/>
              </w:tabs>
              <w:rPr>
                <w:sz w:val="28"/>
                <w:szCs w:val="28"/>
              </w:rPr>
            </w:pPr>
            <w:r w:rsidRPr="00291F5A">
              <w:rPr>
                <w:sz w:val="28"/>
                <w:szCs w:val="28"/>
              </w:rPr>
              <w:t>Руководители образовательных учреждений</w:t>
            </w:r>
          </w:p>
        </w:tc>
      </w:tr>
      <w:tr w:rsidR="00590501" w:rsidRPr="00291F5A">
        <w:tc>
          <w:tcPr>
            <w:tcW w:w="756" w:type="dxa"/>
          </w:tcPr>
          <w:p w:rsidR="00590501" w:rsidRPr="00291F5A" w:rsidRDefault="00590501" w:rsidP="00590501">
            <w:pPr>
              <w:tabs>
                <w:tab w:val="left" w:pos="4410"/>
              </w:tabs>
              <w:rPr>
                <w:sz w:val="28"/>
                <w:szCs w:val="28"/>
              </w:rPr>
            </w:pPr>
            <w:r w:rsidRPr="00291F5A">
              <w:rPr>
                <w:sz w:val="28"/>
                <w:szCs w:val="28"/>
              </w:rPr>
              <w:t>3.</w:t>
            </w:r>
          </w:p>
        </w:tc>
        <w:tc>
          <w:tcPr>
            <w:tcW w:w="3923" w:type="dxa"/>
          </w:tcPr>
          <w:p w:rsidR="00590501" w:rsidRPr="00291F5A" w:rsidRDefault="00590501" w:rsidP="00895E28">
            <w:pPr>
              <w:tabs>
                <w:tab w:val="left" w:pos="4410"/>
              </w:tabs>
              <w:rPr>
                <w:sz w:val="28"/>
                <w:szCs w:val="28"/>
              </w:rPr>
            </w:pPr>
            <w:r w:rsidRPr="00291F5A">
              <w:rPr>
                <w:sz w:val="28"/>
                <w:szCs w:val="28"/>
              </w:rPr>
              <w:t xml:space="preserve">Проведение совещания руководителей образовательных учреждений по подготовке и проведению летнего отдыха </w:t>
            </w:r>
            <w:r w:rsidR="00F428A6">
              <w:rPr>
                <w:sz w:val="28"/>
                <w:szCs w:val="28"/>
              </w:rPr>
              <w:t xml:space="preserve">в </w:t>
            </w:r>
            <w:r w:rsidRPr="00291F5A">
              <w:rPr>
                <w:sz w:val="28"/>
                <w:szCs w:val="28"/>
              </w:rPr>
              <w:t>20</w:t>
            </w:r>
            <w:r w:rsidR="00CF3F05">
              <w:rPr>
                <w:sz w:val="28"/>
                <w:szCs w:val="28"/>
              </w:rPr>
              <w:t>2</w:t>
            </w:r>
            <w:r w:rsidR="00895E28">
              <w:rPr>
                <w:sz w:val="28"/>
                <w:szCs w:val="28"/>
              </w:rPr>
              <w:t>6</w:t>
            </w:r>
            <w:r w:rsidRPr="00291F5A">
              <w:rPr>
                <w:sz w:val="28"/>
                <w:szCs w:val="28"/>
              </w:rPr>
              <w:t xml:space="preserve"> году</w:t>
            </w:r>
          </w:p>
        </w:tc>
        <w:tc>
          <w:tcPr>
            <w:tcW w:w="1930" w:type="dxa"/>
          </w:tcPr>
          <w:p w:rsidR="00590501" w:rsidRPr="00291F5A" w:rsidRDefault="00A20EDF" w:rsidP="00FF455C">
            <w:pPr>
              <w:tabs>
                <w:tab w:val="left" w:pos="44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590501" w:rsidRPr="00291F5A">
              <w:rPr>
                <w:sz w:val="28"/>
                <w:szCs w:val="28"/>
              </w:rPr>
              <w:t>0</w:t>
            </w:r>
            <w:r w:rsidR="00FF455C">
              <w:rPr>
                <w:sz w:val="28"/>
                <w:szCs w:val="28"/>
              </w:rPr>
              <w:t>5</w:t>
            </w:r>
            <w:r w:rsidR="00590501" w:rsidRPr="00291F5A">
              <w:rPr>
                <w:sz w:val="28"/>
                <w:szCs w:val="28"/>
              </w:rPr>
              <w:t xml:space="preserve"> мая</w:t>
            </w:r>
          </w:p>
        </w:tc>
        <w:tc>
          <w:tcPr>
            <w:tcW w:w="2961" w:type="dxa"/>
          </w:tcPr>
          <w:p w:rsidR="00590501" w:rsidRPr="00291F5A" w:rsidRDefault="00590501" w:rsidP="00590501">
            <w:pPr>
              <w:tabs>
                <w:tab w:val="left" w:pos="4410"/>
              </w:tabs>
              <w:rPr>
                <w:sz w:val="28"/>
                <w:szCs w:val="28"/>
              </w:rPr>
            </w:pPr>
            <w:r w:rsidRPr="00291F5A">
              <w:rPr>
                <w:sz w:val="28"/>
                <w:szCs w:val="28"/>
              </w:rPr>
              <w:t>Отдел образования администрации района (далее – отдел образования)</w:t>
            </w:r>
          </w:p>
        </w:tc>
      </w:tr>
      <w:tr w:rsidR="00590501" w:rsidRPr="00291F5A">
        <w:tc>
          <w:tcPr>
            <w:tcW w:w="756" w:type="dxa"/>
          </w:tcPr>
          <w:p w:rsidR="00590501" w:rsidRPr="00291F5A" w:rsidRDefault="00590501" w:rsidP="00590501">
            <w:pPr>
              <w:tabs>
                <w:tab w:val="left" w:pos="4410"/>
              </w:tabs>
              <w:rPr>
                <w:sz w:val="28"/>
                <w:szCs w:val="28"/>
              </w:rPr>
            </w:pPr>
            <w:r w:rsidRPr="00291F5A">
              <w:rPr>
                <w:sz w:val="28"/>
                <w:szCs w:val="28"/>
              </w:rPr>
              <w:t>4.</w:t>
            </w:r>
          </w:p>
        </w:tc>
        <w:tc>
          <w:tcPr>
            <w:tcW w:w="3923" w:type="dxa"/>
          </w:tcPr>
          <w:p w:rsidR="00590501" w:rsidRPr="00291F5A" w:rsidRDefault="00590501" w:rsidP="00590501">
            <w:pPr>
              <w:tabs>
                <w:tab w:val="left" w:pos="4410"/>
              </w:tabs>
              <w:rPr>
                <w:sz w:val="28"/>
                <w:szCs w:val="28"/>
              </w:rPr>
            </w:pPr>
            <w:r w:rsidRPr="00291F5A">
              <w:rPr>
                <w:sz w:val="28"/>
                <w:szCs w:val="28"/>
              </w:rPr>
              <w:t>Составление и утверждение списочного состава работников оздоровительных лагерей (начальник, воспитатели, обслуживающий персонал)</w:t>
            </w:r>
          </w:p>
        </w:tc>
        <w:tc>
          <w:tcPr>
            <w:tcW w:w="1930" w:type="dxa"/>
          </w:tcPr>
          <w:p w:rsidR="00590501" w:rsidRPr="00291F5A" w:rsidRDefault="00590501" w:rsidP="00FF455C">
            <w:pPr>
              <w:tabs>
                <w:tab w:val="left" w:pos="4410"/>
              </w:tabs>
              <w:rPr>
                <w:sz w:val="28"/>
                <w:szCs w:val="28"/>
              </w:rPr>
            </w:pPr>
            <w:r w:rsidRPr="00291F5A">
              <w:rPr>
                <w:sz w:val="28"/>
                <w:szCs w:val="28"/>
              </w:rPr>
              <w:t>до 1</w:t>
            </w:r>
            <w:r w:rsidR="00FF455C">
              <w:rPr>
                <w:sz w:val="28"/>
                <w:szCs w:val="28"/>
              </w:rPr>
              <w:t>2</w:t>
            </w:r>
            <w:r w:rsidRPr="00291F5A">
              <w:rPr>
                <w:sz w:val="28"/>
                <w:szCs w:val="28"/>
              </w:rPr>
              <w:t xml:space="preserve"> мая</w:t>
            </w:r>
          </w:p>
        </w:tc>
        <w:tc>
          <w:tcPr>
            <w:tcW w:w="2961" w:type="dxa"/>
          </w:tcPr>
          <w:p w:rsidR="00590501" w:rsidRPr="00291F5A" w:rsidRDefault="00590501" w:rsidP="00590501">
            <w:pPr>
              <w:tabs>
                <w:tab w:val="left" w:pos="4410"/>
              </w:tabs>
              <w:rPr>
                <w:sz w:val="28"/>
                <w:szCs w:val="28"/>
              </w:rPr>
            </w:pPr>
            <w:r w:rsidRPr="00291F5A">
              <w:rPr>
                <w:sz w:val="28"/>
                <w:szCs w:val="28"/>
              </w:rPr>
              <w:t>Руководители образовательных учреждений</w:t>
            </w:r>
          </w:p>
        </w:tc>
      </w:tr>
      <w:tr w:rsidR="00590501" w:rsidRPr="00291F5A">
        <w:tc>
          <w:tcPr>
            <w:tcW w:w="756" w:type="dxa"/>
          </w:tcPr>
          <w:p w:rsidR="00590501" w:rsidRPr="00291F5A" w:rsidRDefault="00590501" w:rsidP="00590501">
            <w:pPr>
              <w:tabs>
                <w:tab w:val="left" w:pos="4410"/>
              </w:tabs>
              <w:rPr>
                <w:sz w:val="28"/>
                <w:szCs w:val="28"/>
              </w:rPr>
            </w:pPr>
            <w:r w:rsidRPr="00291F5A">
              <w:rPr>
                <w:sz w:val="28"/>
                <w:szCs w:val="28"/>
              </w:rPr>
              <w:t>5.</w:t>
            </w:r>
          </w:p>
        </w:tc>
        <w:tc>
          <w:tcPr>
            <w:tcW w:w="3923" w:type="dxa"/>
          </w:tcPr>
          <w:p w:rsidR="00590501" w:rsidRPr="00291F5A" w:rsidRDefault="00590501" w:rsidP="00590501">
            <w:pPr>
              <w:tabs>
                <w:tab w:val="left" w:pos="4410"/>
              </w:tabs>
              <w:rPr>
                <w:sz w:val="28"/>
                <w:szCs w:val="28"/>
              </w:rPr>
            </w:pPr>
            <w:r w:rsidRPr="00291F5A">
              <w:rPr>
                <w:sz w:val="28"/>
                <w:szCs w:val="28"/>
              </w:rPr>
              <w:t>Разработка примерного меню на весь период работы оздоровительных лагерей и согласова</w:t>
            </w:r>
            <w:r w:rsidR="00D35C7F">
              <w:rPr>
                <w:sz w:val="28"/>
                <w:szCs w:val="28"/>
              </w:rPr>
              <w:t>ние</w:t>
            </w:r>
            <w:r w:rsidRPr="00291F5A">
              <w:rPr>
                <w:sz w:val="28"/>
                <w:szCs w:val="28"/>
              </w:rPr>
              <w:t xml:space="preserve"> их с органами Роспотребнадзора</w:t>
            </w:r>
          </w:p>
        </w:tc>
        <w:tc>
          <w:tcPr>
            <w:tcW w:w="1930" w:type="dxa"/>
          </w:tcPr>
          <w:p w:rsidR="00590501" w:rsidRPr="00291F5A" w:rsidRDefault="00590501" w:rsidP="00590501">
            <w:pPr>
              <w:tabs>
                <w:tab w:val="left" w:pos="4410"/>
              </w:tabs>
              <w:rPr>
                <w:sz w:val="28"/>
                <w:szCs w:val="28"/>
              </w:rPr>
            </w:pPr>
            <w:r w:rsidRPr="00291F5A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0</w:t>
            </w:r>
            <w:r w:rsidRPr="00291F5A">
              <w:rPr>
                <w:sz w:val="28"/>
                <w:szCs w:val="28"/>
              </w:rPr>
              <w:t>5 мая</w:t>
            </w:r>
          </w:p>
        </w:tc>
        <w:tc>
          <w:tcPr>
            <w:tcW w:w="2961" w:type="dxa"/>
          </w:tcPr>
          <w:p w:rsidR="00590501" w:rsidRPr="00291F5A" w:rsidRDefault="00590501" w:rsidP="00590501">
            <w:pPr>
              <w:tabs>
                <w:tab w:val="left" w:pos="4410"/>
              </w:tabs>
              <w:rPr>
                <w:sz w:val="28"/>
                <w:szCs w:val="28"/>
              </w:rPr>
            </w:pPr>
            <w:r w:rsidRPr="00291F5A">
              <w:rPr>
                <w:sz w:val="28"/>
                <w:szCs w:val="28"/>
              </w:rPr>
              <w:t>Руководители образовательных учреждений</w:t>
            </w:r>
          </w:p>
        </w:tc>
      </w:tr>
      <w:tr w:rsidR="00590501" w:rsidRPr="00291F5A">
        <w:tc>
          <w:tcPr>
            <w:tcW w:w="756" w:type="dxa"/>
          </w:tcPr>
          <w:p w:rsidR="00590501" w:rsidRPr="00291F5A" w:rsidRDefault="00590501" w:rsidP="00590501">
            <w:pPr>
              <w:tabs>
                <w:tab w:val="left" w:pos="4410"/>
              </w:tabs>
              <w:rPr>
                <w:sz w:val="28"/>
                <w:szCs w:val="28"/>
              </w:rPr>
            </w:pPr>
            <w:r w:rsidRPr="00291F5A">
              <w:rPr>
                <w:sz w:val="28"/>
                <w:szCs w:val="28"/>
              </w:rPr>
              <w:t>6.</w:t>
            </w:r>
          </w:p>
        </w:tc>
        <w:tc>
          <w:tcPr>
            <w:tcW w:w="3923" w:type="dxa"/>
          </w:tcPr>
          <w:p w:rsidR="00590501" w:rsidRPr="00291F5A" w:rsidRDefault="00590501" w:rsidP="00590501">
            <w:pPr>
              <w:tabs>
                <w:tab w:val="left" w:pos="4410"/>
              </w:tabs>
              <w:rPr>
                <w:sz w:val="28"/>
                <w:szCs w:val="28"/>
              </w:rPr>
            </w:pPr>
            <w:r w:rsidRPr="00291F5A">
              <w:rPr>
                <w:sz w:val="28"/>
                <w:szCs w:val="28"/>
              </w:rPr>
              <w:t xml:space="preserve">Проведение семинара с начальниками оздоровительных лагерей и </w:t>
            </w:r>
            <w:r w:rsidR="00110D66">
              <w:rPr>
                <w:sz w:val="28"/>
                <w:szCs w:val="28"/>
              </w:rPr>
              <w:t>повара</w:t>
            </w:r>
            <w:r w:rsidRPr="00291F5A">
              <w:rPr>
                <w:sz w:val="28"/>
                <w:szCs w:val="28"/>
              </w:rPr>
              <w:t xml:space="preserve">ми по вопросам организации работы в </w:t>
            </w:r>
            <w:r w:rsidRPr="00291F5A">
              <w:rPr>
                <w:sz w:val="28"/>
                <w:szCs w:val="28"/>
              </w:rPr>
              <w:lastRenderedPageBreak/>
              <w:t>оздоровительных лагерях</w:t>
            </w:r>
          </w:p>
        </w:tc>
        <w:tc>
          <w:tcPr>
            <w:tcW w:w="1930" w:type="dxa"/>
          </w:tcPr>
          <w:p w:rsidR="00590501" w:rsidRPr="00291F5A" w:rsidRDefault="00590501" w:rsidP="00590501">
            <w:pPr>
              <w:tabs>
                <w:tab w:val="left" w:pos="4410"/>
              </w:tabs>
              <w:rPr>
                <w:sz w:val="28"/>
                <w:szCs w:val="28"/>
              </w:rPr>
            </w:pPr>
            <w:r w:rsidRPr="00291F5A">
              <w:rPr>
                <w:sz w:val="28"/>
                <w:szCs w:val="28"/>
              </w:rPr>
              <w:lastRenderedPageBreak/>
              <w:t>20 мая</w:t>
            </w:r>
          </w:p>
        </w:tc>
        <w:tc>
          <w:tcPr>
            <w:tcW w:w="2961" w:type="dxa"/>
          </w:tcPr>
          <w:p w:rsidR="00590501" w:rsidRPr="00291F5A" w:rsidRDefault="00590501" w:rsidP="00590501">
            <w:pPr>
              <w:tabs>
                <w:tab w:val="left" w:pos="4410"/>
              </w:tabs>
              <w:rPr>
                <w:sz w:val="28"/>
                <w:szCs w:val="28"/>
              </w:rPr>
            </w:pPr>
            <w:r w:rsidRPr="00291F5A">
              <w:rPr>
                <w:sz w:val="28"/>
                <w:szCs w:val="28"/>
              </w:rPr>
              <w:t>Отдел образования</w:t>
            </w:r>
          </w:p>
        </w:tc>
      </w:tr>
      <w:tr w:rsidR="00590501" w:rsidRPr="00291F5A">
        <w:tc>
          <w:tcPr>
            <w:tcW w:w="756" w:type="dxa"/>
          </w:tcPr>
          <w:p w:rsidR="00590501" w:rsidRPr="00291F5A" w:rsidRDefault="00EB26F4" w:rsidP="00590501">
            <w:pPr>
              <w:tabs>
                <w:tab w:val="left" w:pos="44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90501" w:rsidRPr="00291F5A">
              <w:rPr>
                <w:sz w:val="28"/>
                <w:szCs w:val="28"/>
              </w:rPr>
              <w:t>.</w:t>
            </w:r>
          </w:p>
        </w:tc>
        <w:tc>
          <w:tcPr>
            <w:tcW w:w="3923" w:type="dxa"/>
          </w:tcPr>
          <w:p w:rsidR="00590501" w:rsidRPr="00291F5A" w:rsidRDefault="00590501" w:rsidP="00590501">
            <w:pPr>
              <w:tabs>
                <w:tab w:val="left" w:pos="4410"/>
              </w:tabs>
              <w:rPr>
                <w:sz w:val="28"/>
                <w:szCs w:val="28"/>
              </w:rPr>
            </w:pPr>
            <w:r w:rsidRPr="00291F5A">
              <w:rPr>
                <w:sz w:val="28"/>
                <w:szCs w:val="28"/>
              </w:rPr>
              <w:t xml:space="preserve">Открытие оздоровительных лагерей </w:t>
            </w:r>
          </w:p>
        </w:tc>
        <w:tc>
          <w:tcPr>
            <w:tcW w:w="1930" w:type="dxa"/>
          </w:tcPr>
          <w:p w:rsidR="00590501" w:rsidRPr="00291F5A" w:rsidRDefault="00590501" w:rsidP="0048000D">
            <w:pPr>
              <w:tabs>
                <w:tab w:val="left" w:pos="4410"/>
              </w:tabs>
              <w:rPr>
                <w:sz w:val="28"/>
                <w:szCs w:val="28"/>
              </w:rPr>
            </w:pPr>
            <w:r w:rsidRPr="00291F5A">
              <w:rPr>
                <w:sz w:val="28"/>
                <w:szCs w:val="28"/>
              </w:rPr>
              <w:t>1 июня</w:t>
            </w:r>
          </w:p>
        </w:tc>
        <w:tc>
          <w:tcPr>
            <w:tcW w:w="2961" w:type="dxa"/>
          </w:tcPr>
          <w:p w:rsidR="00590501" w:rsidRPr="00291F5A" w:rsidRDefault="00590501" w:rsidP="00590501">
            <w:pPr>
              <w:tabs>
                <w:tab w:val="left" w:pos="4410"/>
              </w:tabs>
              <w:rPr>
                <w:sz w:val="28"/>
                <w:szCs w:val="28"/>
              </w:rPr>
            </w:pPr>
            <w:r w:rsidRPr="00291F5A">
              <w:rPr>
                <w:sz w:val="28"/>
                <w:szCs w:val="28"/>
              </w:rPr>
              <w:t>Руководители образовательных учреждений</w:t>
            </w:r>
          </w:p>
        </w:tc>
      </w:tr>
      <w:tr w:rsidR="00590501" w:rsidRPr="00291F5A">
        <w:tc>
          <w:tcPr>
            <w:tcW w:w="756" w:type="dxa"/>
          </w:tcPr>
          <w:p w:rsidR="00590501" w:rsidRPr="00291F5A" w:rsidRDefault="00EB26F4" w:rsidP="00590501">
            <w:pPr>
              <w:tabs>
                <w:tab w:val="left" w:pos="44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90501" w:rsidRPr="00291F5A">
              <w:rPr>
                <w:sz w:val="28"/>
                <w:szCs w:val="28"/>
              </w:rPr>
              <w:t>.</w:t>
            </w:r>
          </w:p>
        </w:tc>
        <w:tc>
          <w:tcPr>
            <w:tcW w:w="3923" w:type="dxa"/>
          </w:tcPr>
          <w:p w:rsidR="00590501" w:rsidRPr="00291F5A" w:rsidRDefault="00590501" w:rsidP="00590501">
            <w:pPr>
              <w:tabs>
                <w:tab w:val="left" w:pos="4410"/>
              </w:tabs>
              <w:rPr>
                <w:sz w:val="28"/>
                <w:szCs w:val="28"/>
              </w:rPr>
            </w:pPr>
            <w:r w:rsidRPr="00291F5A">
              <w:rPr>
                <w:sz w:val="28"/>
                <w:szCs w:val="28"/>
              </w:rPr>
              <w:t>Организация и проведение в оздоровительных лагерях следующих мероприятий:</w:t>
            </w:r>
          </w:p>
          <w:p w:rsidR="00590501" w:rsidRPr="00291F5A" w:rsidRDefault="00590501" w:rsidP="00590501">
            <w:pPr>
              <w:tabs>
                <w:tab w:val="left" w:pos="4410"/>
              </w:tabs>
              <w:rPr>
                <w:sz w:val="28"/>
                <w:szCs w:val="28"/>
              </w:rPr>
            </w:pPr>
            <w:r w:rsidRPr="00291F5A">
              <w:rPr>
                <w:sz w:val="28"/>
                <w:szCs w:val="28"/>
              </w:rPr>
              <w:t>- Дня защиты детей (1 июня)</w:t>
            </w:r>
          </w:p>
          <w:p w:rsidR="00590501" w:rsidRPr="00291F5A" w:rsidRDefault="00590501" w:rsidP="00590501">
            <w:pPr>
              <w:tabs>
                <w:tab w:val="left" w:pos="4410"/>
              </w:tabs>
              <w:rPr>
                <w:sz w:val="28"/>
                <w:szCs w:val="28"/>
              </w:rPr>
            </w:pPr>
            <w:r w:rsidRPr="00291F5A">
              <w:rPr>
                <w:sz w:val="28"/>
                <w:szCs w:val="28"/>
              </w:rPr>
              <w:t>- Дня независимости России (12 июня)</w:t>
            </w:r>
          </w:p>
          <w:p w:rsidR="00590501" w:rsidRPr="00291F5A" w:rsidRDefault="00590501" w:rsidP="00590501">
            <w:pPr>
              <w:tabs>
                <w:tab w:val="left" w:pos="4410"/>
              </w:tabs>
              <w:rPr>
                <w:sz w:val="28"/>
                <w:szCs w:val="28"/>
              </w:rPr>
            </w:pPr>
            <w:r w:rsidRPr="00291F5A">
              <w:rPr>
                <w:sz w:val="28"/>
                <w:szCs w:val="28"/>
              </w:rPr>
              <w:t>- Дня памяти и скорби (22 июня)</w:t>
            </w:r>
          </w:p>
          <w:p w:rsidR="00590501" w:rsidRPr="00291F5A" w:rsidRDefault="00590501" w:rsidP="00590501">
            <w:pPr>
              <w:tabs>
                <w:tab w:val="left" w:pos="4410"/>
              </w:tabs>
              <w:rPr>
                <w:sz w:val="28"/>
                <w:szCs w:val="28"/>
              </w:rPr>
            </w:pPr>
            <w:r w:rsidRPr="00291F5A">
              <w:rPr>
                <w:sz w:val="28"/>
                <w:szCs w:val="28"/>
              </w:rPr>
              <w:t>- спортивно-массовых мероприятий</w:t>
            </w:r>
          </w:p>
          <w:p w:rsidR="00590501" w:rsidRPr="00291F5A" w:rsidRDefault="00590501" w:rsidP="00590501">
            <w:pPr>
              <w:tabs>
                <w:tab w:val="left" w:pos="4410"/>
              </w:tabs>
              <w:rPr>
                <w:sz w:val="28"/>
                <w:szCs w:val="28"/>
              </w:rPr>
            </w:pPr>
            <w:r w:rsidRPr="00291F5A">
              <w:rPr>
                <w:sz w:val="28"/>
                <w:szCs w:val="28"/>
              </w:rPr>
              <w:t>- посещений музеев, театров, литературных и исторических мест</w:t>
            </w:r>
            <w:r w:rsidR="00D35C7F">
              <w:rPr>
                <w:sz w:val="28"/>
                <w:szCs w:val="28"/>
              </w:rPr>
              <w:t xml:space="preserve"> и т.д.</w:t>
            </w:r>
          </w:p>
        </w:tc>
        <w:tc>
          <w:tcPr>
            <w:tcW w:w="1930" w:type="dxa"/>
          </w:tcPr>
          <w:p w:rsidR="00590501" w:rsidRPr="00291F5A" w:rsidRDefault="00590501" w:rsidP="00590501">
            <w:pPr>
              <w:tabs>
                <w:tab w:val="left" w:pos="4410"/>
              </w:tabs>
              <w:rPr>
                <w:sz w:val="28"/>
                <w:szCs w:val="28"/>
              </w:rPr>
            </w:pPr>
            <w:r w:rsidRPr="00291F5A">
              <w:rPr>
                <w:sz w:val="28"/>
                <w:szCs w:val="28"/>
              </w:rPr>
              <w:t>июнь</w:t>
            </w:r>
          </w:p>
        </w:tc>
        <w:tc>
          <w:tcPr>
            <w:tcW w:w="2961" w:type="dxa"/>
          </w:tcPr>
          <w:p w:rsidR="00590501" w:rsidRPr="00291F5A" w:rsidRDefault="00590501" w:rsidP="00590501">
            <w:pPr>
              <w:tabs>
                <w:tab w:val="left" w:pos="4410"/>
              </w:tabs>
              <w:rPr>
                <w:sz w:val="28"/>
                <w:szCs w:val="28"/>
              </w:rPr>
            </w:pPr>
            <w:r w:rsidRPr="00291F5A">
              <w:rPr>
                <w:sz w:val="28"/>
                <w:szCs w:val="28"/>
              </w:rPr>
              <w:t>Руководители образовательных учреждений</w:t>
            </w:r>
          </w:p>
        </w:tc>
      </w:tr>
      <w:tr w:rsidR="00590501" w:rsidRPr="00291F5A">
        <w:tc>
          <w:tcPr>
            <w:tcW w:w="756" w:type="dxa"/>
          </w:tcPr>
          <w:p w:rsidR="00590501" w:rsidRPr="00291F5A" w:rsidRDefault="00EB26F4" w:rsidP="00590501">
            <w:pPr>
              <w:tabs>
                <w:tab w:val="left" w:pos="44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590501" w:rsidRPr="00291F5A">
              <w:rPr>
                <w:sz w:val="28"/>
                <w:szCs w:val="28"/>
              </w:rPr>
              <w:t>.</w:t>
            </w:r>
          </w:p>
        </w:tc>
        <w:tc>
          <w:tcPr>
            <w:tcW w:w="3923" w:type="dxa"/>
          </w:tcPr>
          <w:p w:rsidR="00590501" w:rsidRPr="00291F5A" w:rsidRDefault="00590501" w:rsidP="00590501">
            <w:pPr>
              <w:tabs>
                <w:tab w:val="left" w:pos="4410"/>
              </w:tabs>
              <w:rPr>
                <w:sz w:val="28"/>
                <w:szCs w:val="28"/>
              </w:rPr>
            </w:pPr>
            <w:r w:rsidRPr="00291F5A">
              <w:rPr>
                <w:sz w:val="28"/>
                <w:szCs w:val="28"/>
              </w:rPr>
              <w:t xml:space="preserve">Создание при оздоровительных лагерях экологических, краеведческих отрядов, развитие активных форм оздоровления и отдыха детей </w:t>
            </w:r>
          </w:p>
        </w:tc>
        <w:tc>
          <w:tcPr>
            <w:tcW w:w="1930" w:type="dxa"/>
          </w:tcPr>
          <w:p w:rsidR="00590501" w:rsidRPr="00291F5A" w:rsidRDefault="00590501" w:rsidP="00590501">
            <w:pPr>
              <w:tabs>
                <w:tab w:val="left" w:pos="4410"/>
              </w:tabs>
              <w:rPr>
                <w:sz w:val="28"/>
                <w:szCs w:val="28"/>
              </w:rPr>
            </w:pPr>
            <w:r w:rsidRPr="00291F5A">
              <w:rPr>
                <w:sz w:val="28"/>
                <w:szCs w:val="28"/>
              </w:rPr>
              <w:t>июнь</w:t>
            </w:r>
          </w:p>
        </w:tc>
        <w:tc>
          <w:tcPr>
            <w:tcW w:w="2961" w:type="dxa"/>
          </w:tcPr>
          <w:p w:rsidR="00590501" w:rsidRPr="00291F5A" w:rsidRDefault="00590501" w:rsidP="00590501">
            <w:pPr>
              <w:tabs>
                <w:tab w:val="left" w:pos="4410"/>
              </w:tabs>
              <w:rPr>
                <w:sz w:val="28"/>
                <w:szCs w:val="28"/>
              </w:rPr>
            </w:pPr>
            <w:r w:rsidRPr="00291F5A">
              <w:rPr>
                <w:sz w:val="28"/>
                <w:szCs w:val="28"/>
              </w:rPr>
              <w:t>Руководители образовательных учреждений</w:t>
            </w:r>
          </w:p>
        </w:tc>
      </w:tr>
      <w:tr w:rsidR="00590501" w:rsidRPr="00291F5A">
        <w:tc>
          <w:tcPr>
            <w:tcW w:w="756" w:type="dxa"/>
          </w:tcPr>
          <w:p w:rsidR="00590501" w:rsidRPr="00291F5A" w:rsidRDefault="00EB26F4" w:rsidP="005B2B60">
            <w:pPr>
              <w:tabs>
                <w:tab w:val="left" w:pos="44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B2B60">
              <w:rPr>
                <w:sz w:val="28"/>
                <w:szCs w:val="28"/>
              </w:rPr>
              <w:t>0</w:t>
            </w:r>
            <w:r w:rsidR="00590501" w:rsidRPr="00291F5A">
              <w:rPr>
                <w:sz w:val="28"/>
                <w:szCs w:val="28"/>
              </w:rPr>
              <w:t>.</w:t>
            </w:r>
          </w:p>
        </w:tc>
        <w:tc>
          <w:tcPr>
            <w:tcW w:w="3923" w:type="dxa"/>
          </w:tcPr>
          <w:p w:rsidR="00590501" w:rsidRPr="00291F5A" w:rsidRDefault="00590501" w:rsidP="00590501">
            <w:pPr>
              <w:tabs>
                <w:tab w:val="left" w:pos="4410"/>
              </w:tabs>
              <w:rPr>
                <w:sz w:val="28"/>
                <w:szCs w:val="28"/>
              </w:rPr>
            </w:pPr>
            <w:r w:rsidRPr="00291F5A">
              <w:rPr>
                <w:sz w:val="28"/>
                <w:szCs w:val="28"/>
              </w:rPr>
              <w:t xml:space="preserve">Осуществление  комплекса противопожарных и антитеррористических мероприятий. </w:t>
            </w:r>
          </w:p>
        </w:tc>
        <w:tc>
          <w:tcPr>
            <w:tcW w:w="1930" w:type="dxa"/>
          </w:tcPr>
          <w:p w:rsidR="00590501" w:rsidRPr="00291F5A" w:rsidRDefault="00590501" w:rsidP="00590501">
            <w:pPr>
              <w:tabs>
                <w:tab w:val="left" w:pos="4410"/>
              </w:tabs>
              <w:rPr>
                <w:sz w:val="28"/>
                <w:szCs w:val="28"/>
              </w:rPr>
            </w:pPr>
            <w:r w:rsidRPr="00291F5A">
              <w:rPr>
                <w:sz w:val="28"/>
                <w:szCs w:val="28"/>
              </w:rPr>
              <w:t>июнь</w:t>
            </w:r>
          </w:p>
        </w:tc>
        <w:tc>
          <w:tcPr>
            <w:tcW w:w="2961" w:type="dxa"/>
          </w:tcPr>
          <w:p w:rsidR="00590501" w:rsidRPr="00291F5A" w:rsidRDefault="00590501" w:rsidP="00590501">
            <w:pPr>
              <w:tabs>
                <w:tab w:val="left" w:pos="4410"/>
              </w:tabs>
              <w:rPr>
                <w:sz w:val="28"/>
                <w:szCs w:val="28"/>
              </w:rPr>
            </w:pPr>
            <w:r w:rsidRPr="00291F5A">
              <w:rPr>
                <w:sz w:val="28"/>
                <w:szCs w:val="28"/>
              </w:rPr>
              <w:t>Руководители образовательных учреждений</w:t>
            </w:r>
          </w:p>
        </w:tc>
      </w:tr>
      <w:tr w:rsidR="00590501" w:rsidRPr="00291F5A">
        <w:tc>
          <w:tcPr>
            <w:tcW w:w="756" w:type="dxa"/>
          </w:tcPr>
          <w:p w:rsidR="00590501" w:rsidRPr="00291F5A" w:rsidRDefault="005B2B60" w:rsidP="00590501">
            <w:pPr>
              <w:tabs>
                <w:tab w:val="left" w:pos="44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590501" w:rsidRPr="00291F5A">
              <w:rPr>
                <w:sz w:val="28"/>
                <w:szCs w:val="28"/>
              </w:rPr>
              <w:t>.</w:t>
            </w:r>
          </w:p>
        </w:tc>
        <w:tc>
          <w:tcPr>
            <w:tcW w:w="3923" w:type="dxa"/>
          </w:tcPr>
          <w:p w:rsidR="00590501" w:rsidRPr="00291F5A" w:rsidRDefault="00590501" w:rsidP="0048000D">
            <w:pPr>
              <w:tabs>
                <w:tab w:val="left" w:pos="4410"/>
              </w:tabs>
              <w:rPr>
                <w:sz w:val="28"/>
                <w:szCs w:val="28"/>
              </w:rPr>
            </w:pPr>
            <w:r w:rsidRPr="00291F5A">
              <w:rPr>
                <w:sz w:val="28"/>
                <w:szCs w:val="28"/>
              </w:rPr>
              <w:t>Проведение профилактической работы по предупреждению детского дорожно-транспортного травматизма с детьми, посещающими оздоровительные лагеря</w:t>
            </w:r>
          </w:p>
        </w:tc>
        <w:tc>
          <w:tcPr>
            <w:tcW w:w="1930" w:type="dxa"/>
          </w:tcPr>
          <w:p w:rsidR="00590501" w:rsidRPr="00291F5A" w:rsidRDefault="00590501" w:rsidP="00590501">
            <w:pPr>
              <w:tabs>
                <w:tab w:val="left" w:pos="44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2961" w:type="dxa"/>
          </w:tcPr>
          <w:p w:rsidR="00590501" w:rsidRPr="00291F5A" w:rsidRDefault="00590501" w:rsidP="00590501">
            <w:pPr>
              <w:tabs>
                <w:tab w:val="left" w:pos="4410"/>
              </w:tabs>
              <w:rPr>
                <w:sz w:val="28"/>
                <w:szCs w:val="28"/>
              </w:rPr>
            </w:pPr>
            <w:r w:rsidRPr="00291F5A">
              <w:rPr>
                <w:sz w:val="28"/>
                <w:szCs w:val="28"/>
              </w:rPr>
              <w:t>Руководители образовательных учреждений</w:t>
            </w:r>
          </w:p>
        </w:tc>
      </w:tr>
      <w:tr w:rsidR="00590501" w:rsidRPr="00291F5A">
        <w:tc>
          <w:tcPr>
            <w:tcW w:w="756" w:type="dxa"/>
          </w:tcPr>
          <w:p w:rsidR="00590501" w:rsidRPr="00291F5A" w:rsidRDefault="00EB26F4" w:rsidP="005B2B60">
            <w:pPr>
              <w:tabs>
                <w:tab w:val="left" w:pos="44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B2B60">
              <w:rPr>
                <w:sz w:val="28"/>
                <w:szCs w:val="28"/>
              </w:rPr>
              <w:t>2</w:t>
            </w:r>
            <w:r w:rsidR="00590501" w:rsidRPr="00291F5A">
              <w:rPr>
                <w:sz w:val="28"/>
                <w:szCs w:val="28"/>
              </w:rPr>
              <w:t>.</w:t>
            </w:r>
          </w:p>
        </w:tc>
        <w:tc>
          <w:tcPr>
            <w:tcW w:w="3923" w:type="dxa"/>
          </w:tcPr>
          <w:p w:rsidR="00590501" w:rsidRPr="00291F5A" w:rsidRDefault="00590501" w:rsidP="00590501">
            <w:pPr>
              <w:tabs>
                <w:tab w:val="left" w:pos="4410"/>
              </w:tabs>
              <w:rPr>
                <w:sz w:val="28"/>
                <w:szCs w:val="28"/>
              </w:rPr>
            </w:pPr>
            <w:r w:rsidRPr="00291F5A">
              <w:rPr>
                <w:sz w:val="28"/>
                <w:szCs w:val="28"/>
              </w:rPr>
              <w:t>Обеспечение охвата детей, посещающих оздоровительные лагеря, различными формами массовой и кружковой работы</w:t>
            </w:r>
          </w:p>
        </w:tc>
        <w:tc>
          <w:tcPr>
            <w:tcW w:w="1930" w:type="dxa"/>
          </w:tcPr>
          <w:p w:rsidR="00590501" w:rsidRPr="00291F5A" w:rsidRDefault="00590501" w:rsidP="00590501">
            <w:pPr>
              <w:tabs>
                <w:tab w:val="left" w:pos="4410"/>
              </w:tabs>
              <w:rPr>
                <w:sz w:val="28"/>
                <w:szCs w:val="28"/>
              </w:rPr>
            </w:pPr>
            <w:r w:rsidRPr="00291F5A">
              <w:rPr>
                <w:sz w:val="28"/>
                <w:szCs w:val="28"/>
              </w:rPr>
              <w:t>июнь</w:t>
            </w:r>
          </w:p>
        </w:tc>
        <w:tc>
          <w:tcPr>
            <w:tcW w:w="2961" w:type="dxa"/>
          </w:tcPr>
          <w:p w:rsidR="00590501" w:rsidRPr="00291F5A" w:rsidRDefault="00590501" w:rsidP="00590501">
            <w:pPr>
              <w:tabs>
                <w:tab w:val="left" w:pos="4410"/>
              </w:tabs>
              <w:rPr>
                <w:sz w:val="28"/>
                <w:szCs w:val="28"/>
              </w:rPr>
            </w:pPr>
            <w:r w:rsidRPr="00291F5A">
              <w:rPr>
                <w:sz w:val="28"/>
                <w:szCs w:val="28"/>
              </w:rPr>
              <w:t xml:space="preserve">Отдел культуры </w:t>
            </w:r>
            <w:r>
              <w:rPr>
                <w:sz w:val="28"/>
                <w:szCs w:val="28"/>
              </w:rPr>
              <w:t xml:space="preserve">и архивного дела </w:t>
            </w:r>
            <w:r w:rsidRPr="00291F5A">
              <w:rPr>
                <w:sz w:val="28"/>
                <w:szCs w:val="28"/>
              </w:rPr>
              <w:t>администрации района (далее – отдел культуры)</w:t>
            </w:r>
          </w:p>
        </w:tc>
      </w:tr>
      <w:tr w:rsidR="00590501" w:rsidRPr="00291F5A">
        <w:tc>
          <w:tcPr>
            <w:tcW w:w="756" w:type="dxa"/>
          </w:tcPr>
          <w:p w:rsidR="00590501" w:rsidRPr="00291F5A" w:rsidRDefault="00EB26F4" w:rsidP="005B2B60">
            <w:pPr>
              <w:tabs>
                <w:tab w:val="left" w:pos="44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B2B60">
              <w:rPr>
                <w:sz w:val="28"/>
                <w:szCs w:val="28"/>
              </w:rPr>
              <w:t>3</w:t>
            </w:r>
            <w:r w:rsidR="00590501" w:rsidRPr="00291F5A">
              <w:rPr>
                <w:sz w:val="28"/>
                <w:szCs w:val="28"/>
              </w:rPr>
              <w:t>.</w:t>
            </w:r>
          </w:p>
        </w:tc>
        <w:tc>
          <w:tcPr>
            <w:tcW w:w="3923" w:type="dxa"/>
          </w:tcPr>
          <w:p w:rsidR="00590501" w:rsidRPr="00291F5A" w:rsidRDefault="00590501" w:rsidP="00590501">
            <w:pPr>
              <w:tabs>
                <w:tab w:val="left" w:pos="4410"/>
              </w:tabs>
              <w:rPr>
                <w:sz w:val="28"/>
                <w:szCs w:val="28"/>
              </w:rPr>
            </w:pPr>
            <w:r w:rsidRPr="00291F5A">
              <w:rPr>
                <w:sz w:val="28"/>
                <w:szCs w:val="28"/>
              </w:rPr>
              <w:t>Организация в оздоровительных лагерях выступлений творческих коллективов работников культуры</w:t>
            </w:r>
          </w:p>
        </w:tc>
        <w:tc>
          <w:tcPr>
            <w:tcW w:w="1930" w:type="dxa"/>
          </w:tcPr>
          <w:p w:rsidR="00590501" w:rsidRPr="00291F5A" w:rsidRDefault="00590501" w:rsidP="00590501">
            <w:pPr>
              <w:tabs>
                <w:tab w:val="left" w:pos="4410"/>
              </w:tabs>
              <w:rPr>
                <w:sz w:val="28"/>
                <w:szCs w:val="28"/>
              </w:rPr>
            </w:pPr>
            <w:r w:rsidRPr="00291F5A">
              <w:rPr>
                <w:sz w:val="28"/>
                <w:szCs w:val="28"/>
              </w:rPr>
              <w:t>июнь</w:t>
            </w:r>
          </w:p>
        </w:tc>
        <w:tc>
          <w:tcPr>
            <w:tcW w:w="2961" w:type="dxa"/>
          </w:tcPr>
          <w:p w:rsidR="00590501" w:rsidRPr="00291F5A" w:rsidRDefault="00590501" w:rsidP="00590501">
            <w:pPr>
              <w:tabs>
                <w:tab w:val="left" w:pos="4410"/>
              </w:tabs>
              <w:rPr>
                <w:sz w:val="28"/>
                <w:szCs w:val="28"/>
              </w:rPr>
            </w:pPr>
            <w:r w:rsidRPr="00291F5A">
              <w:rPr>
                <w:sz w:val="28"/>
                <w:szCs w:val="28"/>
              </w:rPr>
              <w:t>Отдел культуры</w:t>
            </w:r>
          </w:p>
        </w:tc>
      </w:tr>
      <w:tr w:rsidR="00590501" w:rsidRPr="00291F5A">
        <w:tc>
          <w:tcPr>
            <w:tcW w:w="756" w:type="dxa"/>
          </w:tcPr>
          <w:p w:rsidR="00590501" w:rsidRPr="00291F5A" w:rsidRDefault="00EB26F4" w:rsidP="005B2B60">
            <w:pPr>
              <w:tabs>
                <w:tab w:val="left" w:pos="44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B2B60">
              <w:rPr>
                <w:sz w:val="28"/>
                <w:szCs w:val="28"/>
              </w:rPr>
              <w:t>4</w:t>
            </w:r>
            <w:r w:rsidR="00590501" w:rsidRPr="00291F5A">
              <w:rPr>
                <w:sz w:val="28"/>
                <w:szCs w:val="28"/>
              </w:rPr>
              <w:t>.</w:t>
            </w:r>
          </w:p>
        </w:tc>
        <w:tc>
          <w:tcPr>
            <w:tcW w:w="3923" w:type="dxa"/>
          </w:tcPr>
          <w:p w:rsidR="00590501" w:rsidRPr="00291F5A" w:rsidRDefault="00590501" w:rsidP="00590501">
            <w:pPr>
              <w:tabs>
                <w:tab w:val="left" w:pos="4410"/>
              </w:tabs>
              <w:rPr>
                <w:sz w:val="28"/>
                <w:szCs w:val="28"/>
              </w:rPr>
            </w:pPr>
            <w:r w:rsidRPr="00291F5A">
              <w:rPr>
                <w:sz w:val="28"/>
                <w:szCs w:val="28"/>
              </w:rPr>
              <w:t xml:space="preserve">Проведение совещания </w:t>
            </w:r>
            <w:r w:rsidRPr="00291F5A">
              <w:rPr>
                <w:sz w:val="28"/>
                <w:szCs w:val="28"/>
              </w:rPr>
              <w:lastRenderedPageBreak/>
              <w:t>руководителей образовательных учреждений по итогам проведенной работы по оздоровлению детей</w:t>
            </w:r>
          </w:p>
        </w:tc>
        <w:tc>
          <w:tcPr>
            <w:tcW w:w="1930" w:type="dxa"/>
          </w:tcPr>
          <w:p w:rsidR="00590501" w:rsidRPr="00291F5A" w:rsidRDefault="00590501" w:rsidP="00590501">
            <w:pPr>
              <w:tabs>
                <w:tab w:val="left" w:pos="4410"/>
              </w:tabs>
              <w:rPr>
                <w:sz w:val="28"/>
                <w:szCs w:val="28"/>
              </w:rPr>
            </w:pPr>
            <w:r w:rsidRPr="00291F5A">
              <w:rPr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2961" w:type="dxa"/>
          </w:tcPr>
          <w:p w:rsidR="00590501" w:rsidRPr="00291F5A" w:rsidRDefault="00590501" w:rsidP="00590501">
            <w:pPr>
              <w:tabs>
                <w:tab w:val="left" w:pos="4410"/>
              </w:tabs>
              <w:rPr>
                <w:sz w:val="28"/>
                <w:szCs w:val="28"/>
              </w:rPr>
            </w:pPr>
            <w:r w:rsidRPr="00291F5A">
              <w:rPr>
                <w:sz w:val="28"/>
                <w:szCs w:val="28"/>
              </w:rPr>
              <w:t>Отдел образования</w:t>
            </w:r>
          </w:p>
        </w:tc>
      </w:tr>
    </w:tbl>
    <w:p w:rsidR="00590501" w:rsidRPr="00291F5A" w:rsidRDefault="00590501" w:rsidP="00590501">
      <w:pPr>
        <w:tabs>
          <w:tab w:val="left" w:pos="4410"/>
        </w:tabs>
        <w:rPr>
          <w:sz w:val="28"/>
          <w:szCs w:val="28"/>
        </w:rPr>
      </w:pPr>
    </w:p>
    <w:p w:rsidR="00590501" w:rsidRPr="00291F5A" w:rsidRDefault="00590501" w:rsidP="00590501">
      <w:pPr>
        <w:jc w:val="right"/>
        <w:rPr>
          <w:sz w:val="28"/>
          <w:szCs w:val="28"/>
        </w:rPr>
      </w:pPr>
    </w:p>
    <w:p w:rsidR="00590501" w:rsidRPr="00291F5A" w:rsidRDefault="00590501" w:rsidP="00590501">
      <w:pPr>
        <w:jc w:val="right"/>
        <w:rPr>
          <w:sz w:val="28"/>
          <w:szCs w:val="28"/>
        </w:rPr>
      </w:pPr>
    </w:p>
    <w:p w:rsidR="00590501" w:rsidRPr="00291F5A" w:rsidRDefault="00590501" w:rsidP="00590501">
      <w:pPr>
        <w:rPr>
          <w:sz w:val="28"/>
          <w:szCs w:val="28"/>
        </w:rPr>
      </w:pPr>
    </w:p>
    <w:p w:rsidR="00590501" w:rsidRDefault="00590501" w:rsidP="00590501">
      <w:pPr>
        <w:jc w:val="right"/>
        <w:rPr>
          <w:sz w:val="28"/>
          <w:szCs w:val="28"/>
        </w:rPr>
      </w:pPr>
    </w:p>
    <w:p w:rsidR="00590501" w:rsidRDefault="00590501" w:rsidP="00590501">
      <w:pPr>
        <w:jc w:val="right"/>
        <w:rPr>
          <w:sz w:val="28"/>
          <w:szCs w:val="28"/>
        </w:rPr>
      </w:pPr>
    </w:p>
    <w:p w:rsidR="00590501" w:rsidRDefault="00590501" w:rsidP="00590501">
      <w:pPr>
        <w:jc w:val="right"/>
        <w:rPr>
          <w:sz w:val="28"/>
          <w:szCs w:val="28"/>
        </w:rPr>
      </w:pPr>
    </w:p>
    <w:p w:rsidR="00590501" w:rsidRDefault="00590501" w:rsidP="00590501">
      <w:pPr>
        <w:jc w:val="right"/>
        <w:rPr>
          <w:sz w:val="28"/>
          <w:szCs w:val="28"/>
        </w:rPr>
      </w:pPr>
    </w:p>
    <w:p w:rsidR="00590501" w:rsidRDefault="00590501" w:rsidP="00590501">
      <w:pPr>
        <w:jc w:val="right"/>
        <w:rPr>
          <w:sz w:val="28"/>
          <w:szCs w:val="28"/>
        </w:rPr>
      </w:pPr>
    </w:p>
    <w:p w:rsidR="00590501" w:rsidRDefault="00590501" w:rsidP="00590501">
      <w:pPr>
        <w:jc w:val="right"/>
        <w:rPr>
          <w:sz w:val="28"/>
          <w:szCs w:val="28"/>
        </w:rPr>
      </w:pPr>
    </w:p>
    <w:p w:rsidR="006C1A0B" w:rsidRDefault="006C1A0B" w:rsidP="00590501">
      <w:pPr>
        <w:jc w:val="right"/>
        <w:rPr>
          <w:sz w:val="28"/>
          <w:szCs w:val="28"/>
        </w:rPr>
      </w:pPr>
    </w:p>
    <w:p w:rsidR="006C1A0B" w:rsidRDefault="006C1A0B" w:rsidP="00590501">
      <w:pPr>
        <w:jc w:val="right"/>
        <w:rPr>
          <w:sz w:val="28"/>
          <w:szCs w:val="28"/>
        </w:rPr>
      </w:pPr>
    </w:p>
    <w:p w:rsidR="006C1A0B" w:rsidRDefault="006C1A0B" w:rsidP="00590501">
      <w:pPr>
        <w:jc w:val="right"/>
        <w:rPr>
          <w:sz w:val="28"/>
          <w:szCs w:val="28"/>
        </w:rPr>
      </w:pPr>
    </w:p>
    <w:p w:rsidR="006C1A0B" w:rsidRDefault="006C1A0B" w:rsidP="00590501">
      <w:pPr>
        <w:jc w:val="right"/>
        <w:rPr>
          <w:sz w:val="28"/>
          <w:szCs w:val="28"/>
        </w:rPr>
      </w:pPr>
    </w:p>
    <w:p w:rsidR="006C1A0B" w:rsidRDefault="006C1A0B" w:rsidP="00590501">
      <w:pPr>
        <w:jc w:val="right"/>
        <w:rPr>
          <w:sz w:val="28"/>
          <w:szCs w:val="28"/>
        </w:rPr>
      </w:pPr>
    </w:p>
    <w:p w:rsidR="006C1A0B" w:rsidRDefault="006C1A0B" w:rsidP="00590501">
      <w:pPr>
        <w:jc w:val="right"/>
        <w:rPr>
          <w:sz w:val="28"/>
          <w:szCs w:val="28"/>
        </w:rPr>
      </w:pPr>
    </w:p>
    <w:p w:rsidR="006C1A0B" w:rsidRDefault="006C1A0B" w:rsidP="00590501">
      <w:pPr>
        <w:jc w:val="right"/>
        <w:rPr>
          <w:sz w:val="28"/>
          <w:szCs w:val="28"/>
        </w:rPr>
      </w:pPr>
    </w:p>
    <w:p w:rsidR="006C1A0B" w:rsidRDefault="006C1A0B" w:rsidP="00590501">
      <w:pPr>
        <w:jc w:val="right"/>
        <w:rPr>
          <w:sz w:val="28"/>
          <w:szCs w:val="28"/>
        </w:rPr>
      </w:pPr>
    </w:p>
    <w:p w:rsidR="00E9666E" w:rsidRDefault="00E9666E" w:rsidP="00590501">
      <w:pPr>
        <w:jc w:val="right"/>
        <w:rPr>
          <w:sz w:val="28"/>
          <w:szCs w:val="28"/>
        </w:rPr>
      </w:pPr>
    </w:p>
    <w:p w:rsidR="00E9666E" w:rsidRDefault="00E9666E" w:rsidP="00590501">
      <w:pPr>
        <w:jc w:val="right"/>
        <w:rPr>
          <w:sz w:val="28"/>
          <w:szCs w:val="28"/>
        </w:rPr>
      </w:pPr>
    </w:p>
    <w:p w:rsidR="00E9666E" w:rsidRDefault="00E9666E" w:rsidP="00590501">
      <w:pPr>
        <w:jc w:val="right"/>
        <w:rPr>
          <w:sz w:val="28"/>
          <w:szCs w:val="28"/>
        </w:rPr>
      </w:pPr>
    </w:p>
    <w:p w:rsidR="00930B09" w:rsidRDefault="00930B09" w:rsidP="00590501">
      <w:pPr>
        <w:jc w:val="right"/>
        <w:rPr>
          <w:sz w:val="28"/>
          <w:szCs w:val="28"/>
        </w:rPr>
      </w:pPr>
    </w:p>
    <w:p w:rsidR="00110D66" w:rsidRDefault="00110D66" w:rsidP="00590501">
      <w:pPr>
        <w:jc w:val="right"/>
        <w:rPr>
          <w:sz w:val="28"/>
          <w:szCs w:val="28"/>
        </w:rPr>
      </w:pPr>
    </w:p>
    <w:p w:rsidR="00110D66" w:rsidRDefault="00110D66" w:rsidP="00590501">
      <w:pPr>
        <w:jc w:val="right"/>
        <w:rPr>
          <w:sz w:val="28"/>
          <w:szCs w:val="28"/>
        </w:rPr>
      </w:pPr>
    </w:p>
    <w:p w:rsidR="00110D66" w:rsidRDefault="00110D66" w:rsidP="00590501">
      <w:pPr>
        <w:jc w:val="right"/>
        <w:rPr>
          <w:sz w:val="28"/>
          <w:szCs w:val="28"/>
        </w:rPr>
      </w:pPr>
    </w:p>
    <w:p w:rsidR="00110D66" w:rsidRDefault="00110D66" w:rsidP="00590501">
      <w:pPr>
        <w:jc w:val="right"/>
        <w:rPr>
          <w:sz w:val="28"/>
          <w:szCs w:val="28"/>
        </w:rPr>
      </w:pPr>
    </w:p>
    <w:p w:rsidR="00110D66" w:rsidRDefault="00110D66" w:rsidP="00590501">
      <w:pPr>
        <w:jc w:val="right"/>
        <w:rPr>
          <w:sz w:val="28"/>
          <w:szCs w:val="28"/>
        </w:rPr>
      </w:pPr>
    </w:p>
    <w:p w:rsidR="00110D66" w:rsidRDefault="00110D66" w:rsidP="00590501">
      <w:pPr>
        <w:jc w:val="right"/>
        <w:rPr>
          <w:sz w:val="28"/>
          <w:szCs w:val="28"/>
        </w:rPr>
      </w:pPr>
    </w:p>
    <w:p w:rsidR="00110D66" w:rsidRDefault="00110D66" w:rsidP="00590501">
      <w:pPr>
        <w:jc w:val="right"/>
        <w:rPr>
          <w:sz w:val="28"/>
          <w:szCs w:val="28"/>
        </w:rPr>
      </w:pPr>
    </w:p>
    <w:p w:rsidR="00110D66" w:rsidRDefault="00110D66" w:rsidP="00590501">
      <w:pPr>
        <w:jc w:val="right"/>
        <w:rPr>
          <w:sz w:val="28"/>
          <w:szCs w:val="28"/>
        </w:rPr>
      </w:pPr>
    </w:p>
    <w:p w:rsidR="004A71D4" w:rsidRDefault="004A71D4" w:rsidP="00590501">
      <w:pPr>
        <w:jc w:val="right"/>
        <w:rPr>
          <w:sz w:val="28"/>
          <w:szCs w:val="28"/>
        </w:rPr>
      </w:pPr>
    </w:p>
    <w:p w:rsidR="004A71D4" w:rsidRDefault="004A71D4" w:rsidP="00590501">
      <w:pPr>
        <w:jc w:val="right"/>
        <w:rPr>
          <w:sz w:val="28"/>
          <w:szCs w:val="28"/>
        </w:rPr>
      </w:pPr>
    </w:p>
    <w:p w:rsidR="004A71D4" w:rsidRDefault="004A71D4" w:rsidP="00590501">
      <w:pPr>
        <w:jc w:val="right"/>
        <w:rPr>
          <w:sz w:val="28"/>
          <w:szCs w:val="28"/>
        </w:rPr>
      </w:pPr>
    </w:p>
    <w:p w:rsidR="004A71D4" w:rsidRDefault="004A71D4" w:rsidP="00590501">
      <w:pPr>
        <w:jc w:val="right"/>
        <w:rPr>
          <w:sz w:val="28"/>
          <w:szCs w:val="28"/>
        </w:rPr>
      </w:pPr>
    </w:p>
    <w:p w:rsidR="008D33BB" w:rsidRDefault="008D33BB" w:rsidP="00590501">
      <w:pPr>
        <w:jc w:val="right"/>
        <w:rPr>
          <w:sz w:val="28"/>
          <w:szCs w:val="28"/>
        </w:rPr>
      </w:pPr>
    </w:p>
    <w:p w:rsidR="005B2B60" w:rsidRDefault="005B2B60" w:rsidP="00590501">
      <w:pPr>
        <w:jc w:val="right"/>
        <w:rPr>
          <w:sz w:val="28"/>
          <w:szCs w:val="28"/>
        </w:rPr>
      </w:pPr>
    </w:p>
    <w:p w:rsidR="005B2B60" w:rsidRDefault="005B2B60" w:rsidP="00590501">
      <w:pPr>
        <w:jc w:val="right"/>
        <w:rPr>
          <w:sz w:val="28"/>
          <w:szCs w:val="28"/>
        </w:rPr>
      </w:pPr>
    </w:p>
    <w:p w:rsidR="005B2B60" w:rsidRDefault="005B2B60" w:rsidP="00590501">
      <w:pPr>
        <w:jc w:val="right"/>
        <w:rPr>
          <w:sz w:val="28"/>
          <w:szCs w:val="28"/>
        </w:rPr>
      </w:pPr>
    </w:p>
    <w:p w:rsidR="005B2B60" w:rsidRDefault="005B2B60" w:rsidP="00590501">
      <w:pPr>
        <w:jc w:val="right"/>
        <w:rPr>
          <w:sz w:val="28"/>
          <w:szCs w:val="28"/>
        </w:rPr>
      </w:pPr>
    </w:p>
    <w:p w:rsidR="005B2B60" w:rsidRDefault="005B2B60" w:rsidP="00590501">
      <w:pPr>
        <w:jc w:val="right"/>
        <w:rPr>
          <w:sz w:val="28"/>
          <w:szCs w:val="28"/>
        </w:rPr>
      </w:pPr>
    </w:p>
    <w:p w:rsidR="00123749" w:rsidRDefault="00123749" w:rsidP="00A630D1">
      <w:pPr>
        <w:tabs>
          <w:tab w:val="left" w:pos="9356"/>
        </w:tabs>
        <w:ind w:right="-1" w:firstLine="7200"/>
        <w:jc w:val="both"/>
        <w:rPr>
          <w:sz w:val="28"/>
          <w:szCs w:val="28"/>
        </w:rPr>
      </w:pPr>
    </w:p>
    <w:p w:rsidR="00A630D1" w:rsidRPr="00123749" w:rsidRDefault="00A630D1" w:rsidP="00A630D1">
      <w:pPr>
        <w:tabs>
          <w:tab w:val="left" w:pos="9356"/>
        </w:tabs>
        <w:ind w:right="-1" w:firstLine="7200"/>
        <w:jc w:val="both"/>
      </w:pPr>
      <w:r w:rsidRPr="00123749">
        <w:lastRenderedPageBreak/>
        <w:t xml:space="preserve">Приложение 2 </w:t>
      </w:r>
    </w:p>
    <w:p w:rsidR="00A630D1" w:rsidRPr="00123749" w:rsidRDefault="00A630D1" w:rsidP="00A630D1">
      <w:pPr>
        <w:jc w:val="right"/>
      </w:pPr>
      <w:r w:rsidRPr="00123749">
        <w:t xml:space="preserve">к постановлению администрации </w:t>
      </w:r>
    </w:p>
    <w:p w:rsidR="00A630D1" w:rsidRPr="00123749" w:rsidRDefault="00A630D1" w:rsidP="00A630D1">
      <w:pPr>
        <w:jc w:val="right"/>
      </w:pPr>
      <w:r w:rsidRPr="00123749">
        <w:t>Троснянского района Орловской области</w:t>
      </w:r>
    </w:p>
    <w:p w:rsidR="00EA206E" w:rsidRPr="00123749" w:rsidRDefault="00EA206E" w:rsidP="00EA206E">
      <w:pPr>
        <w:jc w:val="right"/>
      </w:pPr>
      <w:r w:rsidRPr="00123749">
        <w:t xml:space="preserve">                                                  </w:t>
      </w:r>
      <w:r>
        <w:t xml:space="preserve">               </w:t>
      </w:r>
      <w:r w:rsidRPr="00123749">
        <w:t xml:space="preserve">от </w:t>
      </w:r>
      <w:r>
        <w:t>13 марта</w:t>
      </w:r>
      <w:r w:rsidRPr="00123749">
        <w:t xml:space="preserve">  2026 года  №</w:t>
      </w:r>
      <w:r>
        <w:t xml:space="preserve"> 75</w:t>
      </w:r>
    </w:p>
    <w:p w:rsidR="00590501" w:rsidRDefault="00590501" w:rsidP="00590501">
      <w:pPr>
        <w:jc w:val="right"/>
        <w:rPr>
          <w:sz w:val="28"/>
          <w:szCs w:val="28"/>
        </w:rPr>
      </w:pPr>
    </w:p>
    <w:p w:rsidR="00590501" w:rsidRPr="00291F5A" w:rsidRDefault="00590501" w:rsidP="00590501">
      <w:pPr>
        <w:jc w:val="right"/>
        <w:rPr>
          <w:sz w:val="28"/>
          <w:szCs w:val="28"/>
        </w:rPr>
      </w:pPr>
    </w:p>
    <w:p w:rsidR="00590501" w:rsidRPr="00291F5A" w:rsidRDefault="00590501" w:rsidP="00590501">
      <w:pPr>
        <w:jc w:val="center"/>
        <w:rPr>
          <w:b/>
          <w:sz w:val="28"/>
          <w:szCs w:val="28"/>
        </w:rPr>
      </w:pPr>
      <w:r w:rsidRPr="00291F5A">
        <w:rPr>
          <w:b/>
          <w:sz w:val="28"/>
          <w:szCs w:val="28"/>
        </w:rPr>
        <w:t>Порядок и условия предоставления мер социальной поддержки</w:t>
      </w:r>
    </w:p>
    <w:p w:rsidR="00590501" w:rsidRPr="00291F5A" w:rsidRDefault="00590501" w:rsidP="00590501">
      <w:pPr>
        <w:jc w:val="center"/>
        <w:rPr>
          <w:b/>
          <w:sz w:val="28"/>
          <w:szCs w:val="28"/>
        </w:rPr>
      </w:pPr>
      <w:r w:rsidRPr="00291F5A">
        <w:rPr>
          <w:b/>
          <w:sz w:val="28"/>
          <w:szCs w:val="28"/>
        </w:rPr>
        <w:t>отдельным категориям детей в Троснянском районе</w:t>
      </w:r>
    </w:p>
    <w:p w:rsidR="00590501" w:rsidRPr="00291F5A" w:rsidRDefault="00590501" w:rsidP="00590501">
      <w:pPr>
        <w:jc w:val="center"/>
        <w:rPr>
          <w:b/>
          <w:sz w:val="28"/>
          <w:szCs w:val="28"/>
        </w:rPr>
      </w:pPr>
      <w:r w:rsidRPr="00291F5A">
        <w:rPr>
          <w:b/>
          <w:sz w:val="28"/>
          <w:szCs w:val="28"/>
        </w:rPr>
        <w:t xml:space="preserve">в сфере организации отдыха и оздоровления </w:t>
      </w:r>
    </w:p>
    <w:p w:rsidR="00590501" w:rsidRPr="00291F5A" w:rsidRDefault="00590501" w:rsidP="00590501">
      <w:pPr>
        <w:jc w:val="center"/>
        <w:rPr>
          <w:sz w:val="28"/>
          <w:szCs w:val="28"/>
        </w:rPr>
      </w:pPr>
    </w:p>
    <w:p w:rsidR="00590501" w:rsidRPr="00291F5A" w:rsidRDefault="00590501" w:rsidP="00590501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291F5A">
        <w:rPr>
          <w:b/>
          <w:sz w:val="28"/>
          <w:szCs w:val="28"/>
        </w:rPr>
        <w:t>Общие положения</w:t>
      </w:r>
    </w:p>
    <w:p w:rsidR="00590501" w:rsidRPr="00291F5A" w:rsidRDefault="00590501" w:rsidP="00550EF3">
      <w:pPr>
        <w:ind w:firstLine="360"/>
        <w:jc w:val="both"/>
        <w:rPr>
          <w:sz w:val="28"/>
          <w:szCs w:val="28"/>
        </w:rPr>
      </w:pPr>
      <w:r w:rsidRPr="00291F5A">
        <w:rPr>
          <w:sz w:val="28"/>
          <w:szCs w:val="28"/>
        </w:rPr>
        <w:t xml:space="preserve">      1.1. Порядок и условия предоставления мер социальной поддержки отдельным категориям детей в Троснянском районе в сфере организации  отдыха и оздоровления (далее - </w:t>
      </w:r>
      <w:r w:rsidR="00E861F9">
        <w:rPr>
          <w:sz w:val="28"/>
          <w:szCs w:val="28"/>
        </w:rPr>
        <w:t>П</w:t>
      </w:r>
      <w:r w:rsidRPr="00291F5A">
        <w:rPr>
          <w:sz w:val="28"/>
          <w:szCs w:val="28"/>
        </w:rPr>
        <w:t>орядок) устанавливают категории детей, которым из средств районного бюджета оплачиваются путевки в учреждения, оказывающие услуги по отдыху и оздоровлению детей, условия получения путевок и механизм оплаты.</w:t>
      </w:r>
    </w:p>
    <w:p w:rsidR="00590501" w:rsidRPr="00291F5A" w:rsidRDefault="00590501" w:rsidP="00550EF3">
      <w:pPr>
        <w:ind w:firstLine="360"/>
        <w:jc w:val="both"/>
        <w:rPr>
          <w:sz w:val="28"/>
          <w:szCs w:val="28"/>
        </w:rPr>
      </w:pPr>
      <w:r w:rsidRPr="00291F5A">
        <w:rPr>
          <w:sz w:val="28"/>
          <w:szCs w:val="28"/>
        </w:rPr>
        <w:t xml:space="preserve">      1.2. Меры социальной поддержки отдельным категориям детей в Троснянском районе (далее - район) в сфере организации отдыха и оздоровления предоставляются в целях сохранения и укрепления здоровья детей, повышения их образовательного уровня, развития творческих способностей, воспитания потребности в организации рационального и содержательного досуга, социальной поддержки детей, находящихся в трудной жизненной ситуации, профилактики безнадзорности и правонарушений несовершеннолетних</w:t>
      </w:r>
      <w:r w:rsidR="00110D66">
        <w:rPr>
          <w:sz w:val="28"/>
          <w:szCs w:val="28"/>
        </w:rPr>
        <w:t>.</w:t>
      </w:r>
      <w:r w:rsidRPr="00291F5A">
        <w:rPr>
          <w:sz w:val="28"/>
          <w:szCs w:val="28"/>
        </w:rPr>
        <w:t xml:space="preserve"> </w:t>
      </w:r>
    </w:p>
    <w:p w:rsidR="00590501" w:rsidRPr="00291F5A" w:rsidRDefault="00590501" w:rsidP="00550EF3">
      <w:pPr>
        <w:ind w:firstLine="720"/>
        <w:jc w:val="both"/>
        <w:rPr>
          <w:sz w:val="28"/>
          <w:szCs w:val="28"/>
        </w:rPr>
      </w:pPr>
      <w:r w:rsidRPr="00291F5A">
        <w:rPr>
          <w:sz w:val="28"/>
          <w:szCs w:val="28"/>
        </w:rPr>
        <w:t xml:space="preserve">1.3. Меры социальной поддержки отдельным категориям детей в районе в сфере организации отдыха и оздоровления предоставляются в виде оплаты </w:t>
      </w:r>
      <w:r w:rsidR="00E861F9">
        <w:rPr>
          <w:sz w:val="28"/>
          <w:szCs w:val="28"/>
        </w:rPr>
        <w:t xml:space="preserve">стоимости </w:t>
      </w:r>
      <w:r w:rsidRPr="00291F5A">
        <w:rPr>
          <w:sz w:val="28"/>
          <w:szCs w:val="28"/>
        </w:rPr>
        <w:t>путевок в загородные оздоровительные лагеря, оздоровительные лагеря с дневным пребыванием на базе образовательных учреждений.</w:t>
      </w:r>
    </w:p>
    <w:p w:rsidR="00590501" w:rsidRPr="00291F5A" w:rsidRDefault="00590501" w:rsidP="00550EF3">
      <w:pPr>
        <w:ind w:firstLine="720"/>
        <w:jc w:val="both"/>
        <w:rPr>
          <w:sz w:val="28"/>
          <w:szCs w:val="28"/>
        </w:rPr>
      </w:pPr>
      <w:r w:rsidRPr="00291F5A">
        <w:rPr>
          <w:sz w:val="28"/>
          <w:szCs w:val="28"/>
        </w:rPr>
        <w:t xml:space="preserve">1.4. Меры социальной поддержки отдельным категориям детей в районе  в сфере организации отдыха и оздоровления предоставляется детям от </w:t>
      </w:r>
      <w:r w:rsidR="00F37DAB">
        <w:rPr>
          <w:sz w:val="28"/>
          <w:szCs w:val="28"/>
        </w:rPr>
        <w:t>7</w:t>
      </w:r>
      <w:r w:rsidRPr="00291F5A">
        <w:rPr>
          <w:sz w:val="28"/>
          <w:szCs w:val="28"/>
        </w:rPr>
        <w:t xml:space="preserve"> до 1</w:t>
      </w:r>
      <w:r w:rsidR="0048000D">
        <w:rPr>
          <w:sz w:val="28"/>
          <w:szCs w:val="28"/>
        </w:rPr>
        <w:t>8</w:t>
      </w:r>
      <w:r w:rsidRPr="00291F5A">
        <w:rPr>
          <w:sz w:val="28"/>
          <w:szCs w:val="28"/>
        </w:rPr>
        <w:t xml:space="preserve"> лет включительно.</w:t>
      </w:r>
    </w:p>
    <w:p w:rsidR="00590501" w:rsidRPr="00291F5A" w:rsidRDefault="00590501" w:rsidP="00590501">
      <w:pPr>
        <w:jc w:val="both"/>
        <w:rPr>
          <w:b/>
          <w:sz w:val="28"/>
          <w:szCs w:val="28"/>
        </w:rPr>
      </w:pPr>
    </w:p>
    <w:p w:rsidR="00590501" w:rsidRPr="00291F5A" w:rsidRDefault="00590501" w:rsidP="00550EF3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b/>
          <w:sz w:val="28"/>
          <w:szCs w:val="28"/>
        </w:rPr>
      </w:pPr>
      <w:r w:rsidRPr="00291F5A">
        <w:rPr>
          <w:b/>
          <w:sz w:val="28"/>
          <w:szCs w:val="28"/>
        </w:rPr>
        <w:t>Категории детей в районе, которым предоставляются меры социальной поддержки в сфере организации отдыха и оздоровления</w:t>
      </w:r>
    </w:p>
    <w:p w:rsidR="00590501" w:rsidRPr="00291F5A" w:rsidRDefault="00590501" w:rsidP="00550EF3">
      <w:pPr>
        <w:ind w:firstLine="709"/>
        <w:jc w:val="both"/>
        <w:rPr>
          <w:sz w:val="28"/>
          <w:szCs w:val="28"/>
        </w:rPr>
      </w:pPr>
      <w:r w:rsidRPr="00291F5A">
        <w:rPr>
          <w:sz w:val="28"/>
          <w:szCs w:val="28"/>
        </w:rPr>
        <w:t xml:space="preserve"> Меры социальной поддержки в районе в сфере организации отдыха и оздоровления предоставляются:</w:t>
      </w:r>
    </w:p>
    <w:p w:rsidR="00590501" w:rsidRPr="00291F5A" w:rsidRDefault="00590501" w:rsidP="00550EF3">
      <w:pPr>
        <w:ind w:firstLine="720"/>
        <w:jc w:val="both"/>
        <w:rPr>
          <w:sz w:val="28"/>
          <w:szCs w:val="28"/>
        </w:rPr>
      </w:pPr>
      <w:r w:rsidRPr="00291F5A">
        <w:rPr>
          <w:sz w:val="28"/>
          <w:szCs w:val="28"/>
        </w:rPr>
        <w:t>2.</w:t>
      </w:r>
      <w:r w:rsidR="00522F9D">
        <w:rPr>
          <w:sz w:val="28"/>
          <w:szCs w:val="28"/>
        </w:rPr>
        <w:t>1</w:t>
      </w:r>
      <w:r w:rsidRPr="00291F5A">
        <w:rPr>
          <w:sz w:val="28"/>
          <w:szCs w:val="28"/>
        </w:rPr>
        <w:t>. Одаренным детям, обучающимся в муниципальных</w:t>
      </w:r>
      <w:r>
        <w:rPr>
          <w:sz w:val="28"/>
          <w:szCs w:val="28"/>
        </w:rPr>
        <w:t xml:space="preserve"> бюджетных</w:t>
      </w:r>
      <w:r w:rsidRPr="00291F5A">
        <w:rPr>
          <w:sz w:val="28"/>
          <w:szCs w:val="28"/>
        </w:rPr>
        <w:t xml:space="preserve"> образовательных учреждениях дополнительного образования детей</w:t>
      </w:r>
      <w:r w:rsidR="00FF455C">
        <w:rPr>
          <w:sz w:val="28"/>
          <w:szCs w:val="28"/>
        </w:rPr>
        <w:t xml:space="preserve"> (одаренным считается ребенок, имеющий повышенную мотивацию к обучению, творчеству, социальной деятельности и достигший результатов в выбранном виде деятельности на уровне района</w:t>
      </w:r>
      <w:r w:rsidR="00582D51">
        <w:rPr>
          <w:sz w:val="28"/>
          <w:szCs w:val="28"/>
        </w:rPr>
        <w:t>, региона, Российской Федерации, подтвержденных соответствующими грамотами, дипломами победителя, призера)</w:t>
      </w:r>
      <w:r w:rsidRPr="00291F5A">
        <w:rPr>
          <w:sz w:val="28"/>
          <w:szCs w:val="28"/>
        </w:rPr>
        <w:t>.</w:t>
      </w:r>
    </w:p>
    <w:p w:rsidR="00590501" w:rsidRPr="00291F5A" w:rsidRDefault="00590501" w:rsidP="00550EF3">
      <w:pPr>
        <w:jc w:val="both"/>
        <w:rPr>
          <w:sz w:val="28"/>
          <w:szCs w:val="28"/>
        </w:rPr>
      </w:pPr>
      <w:r w:rsidRPr="00291F5A">
        <w:rPr>
          <w:sz w:val="28"/>
          <w:szCs w:val="28"/>
        </w:rPr>
        <w:lastRenderedPageBreak/>
        <w:t xml:space="preserve">         </w:t>
      </w:r>
      <w:r w:rsidR="00550EF3">
        <w:rPr>
          <w:sz w:val="28"/>
          <w:szCs w:val="28"/>
        </w:rPr>
        <w:t xml:space="preserve"> </w:t>
      </w:r>
      <w:r w:rsidRPr="00291F5A">
        <w:rPr>
          <w:sz w:val="28"/>
          <w:szCs w:val="28"/>
        </w:rPr>
        <w:t>2.</w:t>
      </w:r>
      <w:r w:rsidR="00522F9D">
        <w:rPr>
          <w:sz w:val="28"/>
          <w:szCs w:val="28"/>
        </w:rPr>
        <w:t>2</w:t>
      </w:r>
      <w:r w:rsidRPr="00291F5A">
        <w:rPr>
          <w:sz w:val="28"/>
          <w:szCs w:val="28"/>
        </w:rPr>
        <w:t xml:space="preserve">.Детям, находящимся в трудной жизненной ситуации, </w:t>
      </w:r>
      <w:r w:rsidR="005C110E">
        <w:rPr>
          <w:sz w:val="28"/>
          <w:szCs w:val="28"/>
        </w:rPr>
        <w:t>отнесенных к этой категории в соответствии с Федеральным законом от 24 июля 1998 года № 124-ФЗ «Об основных гарантиях прав ребенка в Российской Федерации»</w:t>
      </w:r>
      <w:r w:rsidR="002A058B">
        <w:rPr>
          <w:sz w:val="28"/>
          <w:szCs w:val="28"/>
        </w:rPr>
        <w:t>,</w:t>
      </w:r>
      <w:r w:rsidR="002A058B" w:rsidRPr="002A058B">
        <w:rPr>
          <w:sz w:val="28"/>
          <w:szCs w:val="28"/>
        </w:rPr>
        <w:t xml:space="preserve"> </w:t>
      </w:r>
      <w:r w:rsidR="002A058B" w:rsidRPr="00291F5A">
        <w:rPr>
          <w:sz w:val="28"/>
          <w:szCs w:val="28"/>
        </w:rPr>
        <w:t>обучающимся в муниципальных</w:t>
      </w:r>
      <w:r w:rsidR="002A058B">
        <w:rPr>
          <w:sz w:val="28"/>
          <w:szCs w:val="28"/>
        </w:rPr>
        <w:t xml:space="preserve"> </w:t>
      </w:r>
      <w:r w:rsidR="002A058B" w:rsidRPr="00291F5A">
        <w:rPr>
          <w:sz w:val="28"/>
          <w:szCs w:val="28"/>
        </w:rPr>
        <w:t xml:space="preserve"> </w:t>
      </w:r>
      <w:r w:rsidR="002A058B">
        <w:rPr>
          <w:sz w:val="28"/>
          <w:szCs w:val="28"/>
        </w:rPr>
        <w:t>бюджетных</w:t>
      </w:r>
      <w:r w:rsidR="002A058B" w:rsidRPr="00291F5A">
        <w:rPr>
          <w:sz w:val="28"/>
          <w:szCs w:val="28"/>
        </w:rPr>
        <w:t xml:space="preserve"> образовательных </w:t>
      </w:r>
      <w:r w:rsidR="002A058B">
        <w:rPr>
          <w:sz w:val="28"/>
          <w:szCs w:val="28"/>
        </w:rPr>
        <w:t>орган</w:t>
      </w:r>
      <w:r w:rsidR="002A058B" w:rsidRPr="00291F5A">
        <w:rPr>
          <w:sz w:val="28"/>
          <w:szCs w:val="28"/>
        </w:rPr>
        <w:t>и</w:t>
      </w:r>
      <w:r w:rsidR="002A058B">
        <w:rPr>
          <w:sz w:val="28"/>
          <w:szCs w:val="28"/>
        </w:rPr>
        <w:t>заци</w:t>
      </w:r>
      <w:r w:rsidR="002A058B" w:rsidRPr="00291F5A">
        <w:rPr>
          <w:sz w:val="28"/>
          <w:szCs w:val="28"/>
        </w:rPr>
        <w:t>ях</w:t>
      </w:r>
      <w:r w:rsidRPr="00291F5A">
        <w:rPr>
          <w:sz w:val="28"/>
          <w:szCs w:val="28"/>
        </w:rPr>
        <w:t>.</w:t>
      </w:r>
    </w:p>
    <w:p w:rsidR="00590501" w:rsidRPr="00291F5A" w:rsidRDefault="00590501" w:rsidP="007F16D3">
      <w:pPr>
        <w:ind w:firstLine="360"/>
        <w:jc w:val="both"/>
        <w:rPr>
          <w:sz w:val="28"/>
          <w:szCs w:val="28"/>
        </w:rPr>
      </w:pPr>
      <w:r w:rsidRPr="00291F5A">
        <w:rPr>
          <w:sz w:val="28"/>
          <w:szCs w:val="28"/>
        </w:rPr>
        <w:t xml:space="preserve">    2.</w:t>
      </w:r>
      <w:r w:rsidR="00522F9D">
        <w:rPr>
          <w:sz w:val="28"/>
          <w:szCs w:val="28"/>
        </w:rPr>
        <w:t>3</w:t>
      </w:r>
      <w:r w:rsidR="00110D66">
        <w:rPr>
          <w:sz w:val="28"/>
          <w:szCs w:val="28"/>
        </w:rPr>
        <w:t>.Д</w:t>
      </w:r>
      <w:r w:rsidRPr="00291F5A">
        <w:rPr>
          <w:sz w:val="28"/>
          <w:szCs w:val="28"/>
        </w:rPr>
        <w:t>етям, обучающимся в муниципальных</w:t>
      </w:r>
      <w:r>
        <w:rPr>
          <w:sz w:val="28"/>
          <w:szCs w:val="28"/>
        </w:rPr>
        <w:t xml:space="preserve"> </w:t>
      </w:r>
      <w:r w:rsidRPr="00291F5A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бюджетных</w:t>
      </w:r>
      <w:r w:rsidRPr="00291F5A">
        <w:rPr>
          <w:sz w:val="28"/>
          <w:szCs w:val="28"/>
        </w:rPr>
        <w:t xml:space="preserve"> </w:t>
      </w:r>
      <w:r w:rsidR="00347E26">
        <w:rPr>
          <w:sz w:val="28"/>
          <w:szCs w:val="28"/>
        </w:rPr>
        <w:t>обще</w:t>
      </w:r>
      <w:r w:rsidRPr="00291F5A">
        <w:rPr>
          <w:sz w:val="28"/>
          <w:szCs w:val="28"/>
        </w:rPr>
        <w:t xml:space="preserve">образовательных </w:t>
      </w:r>
      <w:r w:rsidR="009B7118">
        <w:rPr>
          <w:sz w:val="28"/>
          <w:szCs w:val="28"/>
        </w:rPr>
        <w:t>орган</w:t>
      </w:r>
      <w:r w:rsidRPr="00291F5A">
        <w:rPr>
          <w:sz w:val="28"/>
          <w:szCs w:val="28"/>
        </w:rPr>
        <w:t>и</w:t>
      </w:r>
      <w:r w:rsidR="009B7118">
        <w:rPr>
          <w:sz w:val="28"/>
          <w:szCs w:val="28"/>
        </w:rPr>
        <w:t>заци</w:t>
      </w:r>
      <w:r w:rsidRPr="00291F5A">
        <w:rPr>
          <w:sz w:val="28"/>
          <w:szCs w:val="28"/>
        </w:rPr>
        <w:t>ях.</w:t>
      </w:r>
    </w:p>
    <w:p w:rsidR="00590501" w:rsidRPr="00291F5A" w:rsidRDefault="00590501" w:rsidP="007F16D3">
      <w:pPr>
        <w:ind w:firstLine="360"/>
        <w:jc w:val="both"/>
        <w:rPr>
          <w:sz w:val="28"/>
          <w:szCs w:val="28"/>
        </w:rPr>
      </w:pPr>
      <w:r w:rsidRPr="00291F5A">
        <w:rPr>
          <w:sz w:val="28"/>
          <w:szCs w:val="28"/>
        </w:rPr>
        <w:t xml:space="preserve">    2.</w:t>
      </w:r>
      <w:r w:rsidR="00522F9D">
        <w:rPr>
          <w:sz w:val="28"/>
          <w:szCs w:val="28"/>
        </w:rPr>
        <w:t>4</w:t>
      </w:r>
      <w:r w:rsidRPr="00291F5A">
        <w:rPr>
          <w:sz w:val="28"/>
          <w:szCs w:val="28"/>
        </w:rPr>
        <w:t>.</w:t>
      </w:r>
      <w:r w:rsidR="00110D66">
        <w:rPr>
          <w:sz w:val="28"/>
          <w:szCs w:val="28"/>
        </w:rPr>
        <w:t>Детям – членам</w:t>
      </w:r>
      <w:r w:rsidRPr="00291F5A">
        <w:rPr>
          <w:sz w:val="28"/>
          <w:szCs w:val="28"/>
        </w:rPr>
        <w:t xml:space="preserve"> общественных детских, молодежных организаций</w:t>
      </w:r>
      <w:r w:rsidR="00E1001C">
        <w:rPr>
          <w:sz w:val="28"/>
          <w:szCs w:val="28"/>
        </w:rPr>
        <w:t xml:space="preserve"> района</w:t>
      </w:r>
      <w:r w:rsidRPr="00291F5A">
        <w:rPr>
          <w:sz w:val="28"/>
          <w:szCs w:val="28"/>
        </w:rPr>
        <w:t xml:space="preserve">. </w:t>
      </w:r>
    </w:p>
    <w:p w:rsidR="00590501" w:rsidRDefault="00590501" w:rsidP="007F16D3">
      <w:pPr>
        <w:ind w:firstLine="360"/>
        <w:jc w:val="both"/>
        <w:rPr>
          <w:sz w:val="28"/>
          <w:szCs w:val="28"/>
        </w:rPr>
      </w:pPr>
      <w:r w:rsidRPr="00291F5A">
        <w:rPr>
          <w:sz w:val="28"/>
          <w:szCs w:val="28"/>
        </w:rPr>
        <w:t xml:space="preserve">    2.</w:t>
      </w:r>
      <w:r w:rsidR="00522F9D">
        <w:rPr>
          <w:sz w:val="28"/>
          <w:szCs w:val="28"/>
        </w:rPr>
        <w:t>5</w:t>
      </w:r>
      <w:r w:rsidRPr="00291F5A">
        <w:rPr>
          <w:sz w:val="28"/>
          <w:szCs w:val="28"/>
        </w:rPr>
        <w:t>.</w:t>
      </w:r>
      <w:r w:rsidR="00110D66">
        <w:rPr>
          <w:sz w:val="28"/>
          <w:szCs w:val="28"/>
        </w:rPr>
        <w:t xml:space="preserve"> </w:t>
      </w:r>
      <w:r w:rsidRPr="00291F5A">
        <w:rPr>
          <w:sz w:val="28"/>
          <w:szCs w:val="28"/>
        </w:rPr>
        <w:t>Детям</w:t>
      </w:r>
      <w:r w:rsidR="00110D66">
        <w:rPr>
          <w:sz w:val="28"/>
          <w:szCs w:val="28"/>
        </w:rPr>
        <w:t xml:space="preserve"> из многодетных семей,</w:t>
      </w:r>
      <w:r w:rsidRPr="00291F5A">
        <w:rPr>
          <w:sz w:val="28"/>
          <w:szCs w:val="28"/>
        </w:rPr>
        <w:t xml:space="preserve"> обучающимся в муниципальных</w:t>
      </w:r>
      <w:r w:rsidRPr="009322B2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бюджетных</w:t>
      </w:r>
      <w:r w:rsidRPr="00291F5A">
        <w:rPr>
          <w:sz w:val="28"/>
          <w:szCs w:val="28"/>
        </w:rPr>
        <w:t xml:space="preserve"> общеобразовательных </w:t>
      </w:r>
      <w:r w:rsidR="009B7118">
        <w:rPr>
          <w:sz w:val="28"/>
          <w:szCs w:val="28"/>
        </w:rPr>
        <w:t>орган</w:t>
      </w:r>
      <w:r w:rsidR="009B7118" w:rsidRPr="00291F5A">
        <w:rPr>
          <w:sz w:val="28"/>
          <w:szCs w:val="28"/>
        </w:rPr>
        <w:t>и</w:t>
      </w:r>
      <w:r w:rsidR="009B7118">
        <w:rPr>
          <w:sz w:val="28"/>
          <w:szCs w:val="28"/>
        </w:rPr>
        <w:t>заци</w:t>
      </w:r>
      <w:r w:rsidR="009B7118" w:rsidRPr="00291F5A">
        <w:rPr>
          <w:sz w:val="28"/>
          <w:szCs w:val="28"/>
        </w:rPr>
        <w:t>ях</w:t>
      </w:r>
      <w:r w:rsidRPr="00291F5A">
        <w:rPr>
          <w:sz w:val="28"/>
          <w:szCs w:val="28"/>
        </w:rPr>
        <w:t>.</w:t>
      </w:r>
    </w:p>
    <w:p w:rsidR="00590501" w:rsidRDefault="00AF44F5" w:rsidP="00771F0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F16D3">
        <w:rPr>
          <w:sz w:val="28"/>
          <w:szCs w:val="28"/>
        </w:rPr>
        <w:t>2.</w:t>
      </w:r>
      <w:r w:rsidR="00771F07">
        <w:rPr>
          <w:sz w:val="28"/>
          <w:szCs w:val="28"/>
        </w:rPr>
        <w:t>6</w:t>
      </w:r>
      <w:r w:rsidR="007F16D3">
        <w:rPr>
          <w:sz w:val="28"/>
          <w:szCs w:val="28"/>
        </w:rPr>
        <w:t xml:space="preserve">.  </w:t>
      </w:r>
      <w:r w:rsidR="002931D1">
        <w:rPr>
          <w:sz w:val="28"/>
          <w:szCs w:val="28"/>
        </w:rPr>
        <w:t xml:space="preserve">Детям </w:t>
      </w:r>
      <w:r w:rsidR="006C6376">
        <w:rPr>
          <w:sz w:val="28"/>
          <w:szCs w:val="28"/>
        </w:rPr>
        <w:t xml:space="preserve"> граждан Российской Федерации, призванных на военную службу по мобилизации в Вооруженные Силы Российской Федерации,</w:t>
      </w:r>
      <w:r w:rsidR="00F149EA">
        <w:rPr>
          <w:sz w:val="28"/>
          <w:szCs w:val="28"/>
        </w:rPr>
        <w:t xml:space="preserve"> либо заключивших контракт в соответствии с пунктом 7 статьи 38 Федерального закона от 28 марта 1998 года № 53 –ФЗ «О вои</w:t>
      </w:r>
      <w:r w:rsidR="002931D1">
        <w:rPr>
          <w:sz w:val="28"/>
          <w:szCs w:val="28"/>
        </w:rPr>
        <w:t>н</w:t>
      </w:r>
      <w:r w:rsidR="00F149EA">
        <w:rPr>
          <w:sz w:val="28"/>
          <w:szCs w:val="28"/>
        </w:rPr>
        <w:t xml:space="preserve">ской обязанности и военной службе», направленных пунктом отбора на военную службу по контракту Московского военного округа по Орловской области или федеральным казенным учреждением </w:t>
      </w:r>
      <w:r w:rsidR="006C6376">
        <w:rPr>
          <w:sz w:val="28"/>
          <w:szCs w:val="28"/>
        </w:rPr>
        <w:t>«Военный комиссариат Орловской области</w:t>
      </w:r>
      <w:r w:rsidR="0063328B">
        <w:rPr>
          <w:sz w:val="28"/>
          <w:szCs w:val="28"/>
        </w:rPr>
        <w:t>»</w:t>
      </w:r>
      <w:r w:rsidR="00F149EA">
        <w:rPr>
          <w:sz w:val="28"/>
          <w:szCs w:val="28"/>
        </w:rPr>
        <w:t xml:space="preserve"> для прохождения военной службы по контракту, либо заключивших контракт о добровольном содействии в выполнении задач, возложенных на </w:t>
      </w:r>
      <w:r w:rsidR="002931D1">
        <w:rPr>
          <w:sz w:val="28"/>
          <w:szCs w:val="28"/>
        </w:rPr>
        <w:t>В</w:t>
      </w:r>
      <w:r w:rsidR="00F149EA">
        <w:rPr>
          <w:sz w:val="28"/>
          <w:szCs w:val="28"/>
        </w:rPr>
        <w:t xml:space="preserve">ооруженные </w:t>
      </w:r>
      <w:r w:rsidR="002931D1">
        <w:rPr>
          <w:sz w:val="28"/>
          <w:szCs w:val="28"/>
        </w:rPr>
        <w:t>С</w:t>
      </w:r>
      <w:r w:rsidR="00F149EA">
        <w:rPr>
          <w:sz w:val="28"/>
          <w:szCs w:val="28"/>
        </w:rPr>
        <w:t>илы</w:t>
      </w:r>
      <w:r w:rsidR="002931D1">
        <w:rPr>
          <w:sz w:val="28"/>
          <w:szCs w:val="28"/>
        </w:rPr>
        <w:t xml:space="preserve"> Российской Федерации или войска национальной гвардии Российской Федерации,</w:t>
      </w:r>
      <w:r w:rsidR="0063328B">
        <w:rPr>
          <w:sz w:val="28"/>
          <w:szCs w:val="28"/>
        </w:rPr>
        <w:t xml:space="preserve"> сотрудников и военнослужащих Управления Федеральной службы войск национальной гвардии Российской Федерации по Орловской области, командированных для выполнения задач в ходе специальной военной операции на территории Украины, Донецкой Народной Республики, Луганской Народной Республики, Херсонской и Запорожской областей</w:t>
      </w:r>
      <w:r w:rsidR="00166137">
        <w:rPr>
          <w:sz w:val="28"/>
          <w:szCs w:val="28"/>
        </w:rPr>
        <w:t xml:space="preserve"> предоставляется первоочередное право на обеспечение путевками </w:t>
      </w:r>
      <w:r w:rsidR="00166137" w:rsidRPr="00291F5A">
        <w:rPr>
          <w:sz w:val="28"/>
          <w:szCs w:val="28"/>
        </w:rPr>
        <w:t>в загородные оздоровительные лагеря, оздоровительные лагеря с дневным пребыванием на базе образовательных учреждений</w:t>
      </w:r>
      <w:r w:rsidR="00166137">
        <w:rPr>
          <w:sz w:val="28"/>
          <w:szCs w:val="28"/>
        </w:rPr>
        <w:t xml:space="preserve"> района</w:t>
      </w:r>
      <w:r w:rsidR="0063328B">
        <w:rPr>
          <w:sz w:val="28"/>
          <w:szCs w:val="28"/>
        </w:rPr>
        <w:t>.</w:t>
      </w:r>
    </w:p>
    <w:p w:rsidR="006467A6" w:rsidRPr="00291F5A" w:rsidRDefault="006467A6" w:rsidP="00771F0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2.7. Детям, получившим увечье (ранение, травму, контузию) на территории Донецкой Народной Республики, Луганской Народной Республики, Запорожской области и Херсонской области либо территории субъекта Российской Федерации, прилегающей к районам проведения специальной военной операции.</w:t>
      </w:r>
    </w:p>
    <w:p w:rsidR="007F16D3" w:rsidRDefault="007F16D3" w:rsidP="00590501">
      <w:pPr>
        <w:jc w:val="both"/>
        <w:rPr>
          <w:b/>
          <w:sz w:val="28"/>
          <w:szCs w:val="28"/>
        </w:rPr>
      </w:pPr>
    </w:p>
    <w:p w:rsidR="00590501" w:rsidRPr="00291F5A" w:rsidRDefault="00590501" w:rsidP="00590501">
      <w:pPr>
        <w:jc w:val="both"/>
        <w:rPr>
          <w:sz w:val="28"/>
          <w:szCs w:val="28"/>
        </w:rPr>
      </w:pPr>
      <w:r w:rsidRPr="00291F5A">
        <w:rPr>
          <w:b/>
          <w:sz w:val="28"/>
          <w:szCs w:val="28"/>
        </w:rPr>
        <w:t>3. Порядок и условия оплаты полной стоимости путёвок в загородные учреждения, оказывающие услуги по отдыху и оздоровлению детей, санаторно – оздоровительные учреждения, питания в оздоровительных лагерях с дневным пребыванием, проезда к местам отдыха  и обратно, из средств районного бюджета</w:t>
      </w:r>
    </w:p>
    <w:p w:rsidR="00590501" w:rsidRPr="00291F5A" w:rsidRDefault="00590501" w:rsidP="00590501">
      <w:pPr>
        <w:jc w:val="both"/>
        <w:rPr>
          <w:sz w:val="28"/>
          <w:szCs w:val="28"/>
        </w:rPr>
      </w:pPr>
    </w:p>
    <w:p w:rsidR="00590501" w:rsidRPr="00291F5A" w:rsidRDefault="00590501" w:rsidP="00590501">
      <w:pPr>
        <w:jc w:val="both"/>
        <w:rPr>
          <w:sz w:val="28"/>
          <w:szCs w:val="28"/>
        </w:rPr>
      </w:pPr>
      <w:r w:rsidRPr="00291F5A">
        <w:rPr>
          <w:sz w:val="28"/>
          <w:szCs w:val="28"/>
        </w:rPr>
        <w:t xml:space="preserve">          3.1. Из средств </w:t>
      </w:r>
      <w:r w:rsidR="00AB7A1D">
        <w:rPr>
          <w:sz w:val="28"/>
          <w:szCs w:val="28"/>
        </w:rPr>
        <w:t>муниципальн</w:t>
      </w:r>
      <w:r w:rsidRPr="00291F5A">
        <w:rPr>
          <w:sz w:val="28"/>
          <w:szCs w:val="28"/>
        </w:rPr>
        <w:t>ого бюджета оплачиваются:</w:t>
      </w:r>
    </w:p>
    <w:p w:rsidR="00590501" w:rsidRDefault="00590501" w:rsidP="00590501">
      <w:pPr>
        <w:jc w:val="both"/>
        <w:rPr>
          <w:sz w:val="28"/>
          <w:szCs w:val="28"/>
        </w:rPr>
      </w:pPr>
      <w:r w:rsidRPr="00291F5A">
        <w:rPr>
          <w:sz w:val="28"/>
          <w:szCs w:val="28"/>
        </w:rPr>
        <w:t xml:space="preserve">          стоимость питания в сумме </w:t>
      </w:r>
      <w:r w:rsidR="00AF44F5" w:rsidRPr="00705002">
        <w:rPr>
          <w:sz w:val="28"/>
          <w:szCs w:val="28"/>
        </w:rPr>
        <w:t>4</w:t>
      </w:r>
      <w:r w:rsidR="006C24F9" w:rsidRPr="00705002">
        <w:rPr>
          <w:sz w:val="28"/>
          <w:szCs w:val="28"/>
        </w:rPr>
        <w:t>310</w:t>
      </w:r>
      <w:r w:rsidR="007B2A1F" w:rsidRPr="00895E28">
        <w:rPr>
          <w:b/>
          <w:sz w:val="28"/>
          <w:szCs w:val="28"/>
        </w:rPr>
        <w:t xml:space="preserve"> </w:t>
      </w:r>
      <w:r w:rsidRPr="00291F5A">
        <w:rPr>
          <w:sz w:val="28"/>
          <w:szCs w:val="28"/>
        </w:rPr>
        <w:t xml:space="preserve"> рубл</w:t>
      </w:r>
      <w:r w:rsidR="00920338">
        <w:rPr>
          <w:sz w:val="28"/>
          <w:szCs w:val="28"/>
        </w:rPr>
        <w:t>ей</w:t>
      </w:r>
      <w:r w:rsidRPr="00291F5A">
        <w:rPr>
          <w:sz w:val="28"/>
          <w:szCs w:val="28"/>
        </w:rPr>
        <w:t xml:space="preserve"> в оздоровительных лагерях с дневным пребыванием, организованных на базе муниципальных</w:t>
      </w:r>
      <w:r w:rsidRPr="009322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бюджетных  </w:t>
      </w:r>
      <w:r w:rsidRPr="00291F5A">
        <w:rPr>
          <w:sz w:val="28"/>
          <w:szCs w:val="28"/>
        </w:rPr>
        <w:t xml:space="preserve"> общеобразовательных учреждений, исходя из стоимости набора продуктов питания, утверждённого </w:t>
      </w:r>
      <w:r w:rsidR="00713C5D" w:rsidRPr="00CA6B96">
        <w:rPr>
          <w:sz w:val="28"/>
          <w:szCs w:val="28"/>
        </w:rPr>
        <w:t>СанПиН 2.</w:t>
      </w:r>
      <w:r w:rsidR="000D4DFD">
        <w:rPr>
          <w:sz w:val="28"/>
          <w:szCs w:val="28"/>
        </w:rPr>
        <w:t>3/2</w:t>
      </w:r>
      <w:r w:rsidR="00713C5D" w:rsidRPr="00CA6B96">
        <w:rPr>
          <w:sz w:val="28"/>
          <w:szCs w:val="28"/>
        </w:rPr>
        <w:t>.</w:t>
      </w:r>
      <w:r w:rsidR="00DD4850" w:rsidRPr="00CA6B96">
        <w:rPr>
          <w:sz w:val="28"/>
          <w:szCs w:val="28"/>
        </w:rPr>
        <w:t>4</w:t>
      </w:r>
      <w:r w:rsidR="00713C5D" w:rsidRPr="00CA6B96">
        <w:rPr>
          <w:sz w:val="28"/>
          <w:szCs w:val="28"/>
        </w:rPr>
        <w:t>.</w:t>
      </w:r>
      <w:r w:rsidR="000D4DFD">
        <w:rPr>
          <w:sz w:val="28"/>
          <w:szCs w:val="28"/>
        </w:rPr>
        <w:t>3</w:t>
      </w:r>
      <w:r w:rsidR="00DD4850" w:rsidRPr="00CA6B96">
        <w:rPr>
          <w:sz w:val="28"/>
          <w:szCs w:val="28"/>
        </w:rPr>
        <w:t>59</w:t>
      </w:r>
      <w:r w:rsidR="000D4DFD">
        <w:rPr>
          <w:sz w:val="28"/>
          <w:szCs w:val="28"/>
        </w:rPr>
        <w:t>0</w:t>
      </w:r>
      <w:r w:rsidR="00713C5D" w:rsidRPr="00CA6B96">
        <w:rPr>
          <w:sz w:val="28"/>
          <w:szCs w:val="28"/>
        </w:rPr>
        <w:t>-</w:t>
      </w:r>
      <w:r w:rsidR="000D4DFD">
        <w:rPr>
          <w:sz w:val="28"/>
          <w:szCs w:val="28"/>
        </w:rPr>
        <w:t>2</w:t>
      </w:r>
      <w:r w:rsidR="00DD4850" w:rsidRPr="00CA6B96">
        <w:rPr>
          <w:sz w:val="28"/>
          <w:szCs w:val="28"/>
        </w:rPr>
        <w:t>0</w:t>
      </w:r>
      <w:r w:rsidR="00713C5D" w:rsidRPr="00CA6B96">
        <w:rPr>
          <w:sz w:val="28"/>
          <w:szCs w:val="28"/>
        </w:rPr>
        <w:t xml:space="preserve"> </w:t>
      </w:r>
      <w:r w:rsidRPr="00CA6B96">
        <w:rPr>
          <w:sz w:val="28"/>
          <w:szCs w:val="28"/>
        </w:rPr>
        <w:t>«</w:t>
      </w:r>
      <w:r w:rsidR="000D4DFD">
        <w:rPr>
          <w:sz w:val="28"/>
          <w:szCs w:val="28"/>
        </w:rPr>
        <w:t xml:space="preserve">Санитарно-эпидемиологические </w:t>
      </w:r>
      <w:r w:rsidRPr="00CA6B96">
        <w:rPr>
          <w:sz w:val="28"/>
          <w:szCs w:val="28"/>
        </w:rPr>
        <w:t xml:space="preserve">требования к организации </w:t>
      </w:r>
      <w:r w:rsidR="000D4DFD">
        <w:rPr>
          <w:sz w:val="28"/>
          <w:szCs w:val="28"/>
        </w:rPr>
        <w:t xml:space="preserve">общественного питания </w:t>
      </w:r>
      <w:r w:rsidR="000D4DFD">
        <w:rPr>
          <w:sz w:val="28"/>
          <w:szCs w:val="28"/>
        </w:rPr>
        <w:lastRenderedPageBreak/>
        <w:t>населения</w:t>
      </w:r>
      <w:r w:rsidRPr="00CA6B96">
        <w:rPr>
          <w:sz w:val="28"/>
          <w:szCs w:val="28"/>
        </w:rPr>
        <w:t>», н</w:t>
      </w:r>
      <w:r w:rsidRPr="00291F5A">
        <w:rPr>
          <w:sz w:val="28"/>
          <w:szCs w:val="28"/>
        </w:rPr>
        <w:t>а смену продолжительностью 1</w:t>
      </w:r>
      <w:r w:rsidR="007C608E">
        <w:rPr>
          <w:sz w:val="28"/>
          <w:szCs w:val="28"/>
        </w:rPr>
        <w:t>8</w:t>
      </w:r>
      <w:r w:rsidRPr="00291F5A">
        <w:rPr>
          <w:sz w:val="28"/>
          <w:szCs w:val="28"/>
        </w:rPr>
        <w:t xml:space="preserve"> дн</w:t>
      </w:r>
      <w:r w:rsidR="007C608E">
        <w:rPr>
          <w:sz w:val="28"/>
          <w:szCs w:val="28"/>
        </w:rPr>
        <w:t>ей</w:t>
      </w:r>
      <w:r w:rsidRPr="00291F5A">
        <w:rPr>
          <w:sz w:val="28"/>
          <w:szCs w:val="28"/>
        </w:rPr>
        <w:t xml:space="preserve"> для детей, указанных в пункт</w:t>
      </w:r>
      <w:r w:rsidR="00522F9D">
        <w:rPr>
          <w:sz w:val="28"/>
          <w:szCs w:val="28"/>
        </w:rPr>
        <w:t>е</w:t>
      </w:r>
      <w:r w:rsidRPr="00291F5A">
        <w:rPr>
          <w:sz w:val="28"/>
          <w:szCs w:val="28"/>
        </w:rPr>
        <w:t xml:space="preserve"> 2 настоящего порядка;</w:t>
      </w:r>
    </w:p>
    <w:p w:rsidR="00733B91" w:rsidRDefault="00733B91" w:rsidP="00733B91">
      <w:pPr>
        <w:jc w:val="both"/>
        <w:rPr>
          <w:sz w:val="28"/>
          <w:szCs w:val="28"/>
        </w:rPr>
      </w:pPr>
      <w:r w:rsidRPr="00291F5A">
        <w:rPr>
          <w:b/>
          <w:sz w:val="28"/>
          <w:szCs w:val="28"/>
        </w:rPr>
        <w:t xml:space="preserve">          </w:t>
      </w:r>
      <w:r w:rsidRPr="00AB7A1D">
        <w:rPr>
          <w:sz w:val="28"/>
          <w:szCs w:val="28"/>
        </w:rPr>
        <w:t>п</w:t>
      </w:r>
      <w:r>
        <w:rPr>
          <w:sz w:val="28"/>
          <w:szCs w:val="28"/>
        </w:rPr>
        <w:t xml:space="preserve">утевки на профильные </w:t>
      </w:r>
      <w:r w:rsidRPr="00291F5A">
        <w:rPr>
          <w:sz w:val="28"/>
          <w:szCs w:val="28"/>
        </w:rPr>
        <w:t xml:space="preserve">смены </w:t>
      </w:r>
      <w:r w:rsidR="009E7F30" w:rsidRPr="00AB7A1D">
        <w:rPr>
          <w:sz w:val="28"/>
          <w:szCs w:val="28"/>
        </w:rPr>
        <w:t xml:space="preserve">в загородные оздоровительные лагеря </w:t>
      </w:r>
      <w:r w:rsidRPr="00291F5A">
        <w:rPr>
          <w:sz w:val="28"/>
          <w:szCs w:val="28"/>
        </w:rPr>
        <w:t xml:space="preserve">детям, обучающимся в муниципальных </w:t>
      </w:r>
      <w:r>
        <w:rPr>
          <w:sz w:val="28"/>
          <w:szCs w:val="28"/>
        </w:rPr>
        <w:t>бюджетных</w:t>
      </w:r>
      <w:r w:rsidRPr="00291F5A">
        <w:rPr>
          <w:sz w:val="28"/>
          <w:szCs w:val="28"/>
        </w:rPr>
        <w:t xml:space="preserve"> </w:t>
      </w:r>
      <w:r w:rsidR="00A04F56">
        <w:rPr>
          <w:sz w:val="28"/>
          <w:szCs w:val="28"/>
        </w:rPr>
        <w:t>общеобразовательных учреждениях</w:t>
      </w:r>
      <w:r>
        <w:rPr>
          <w:sz w:val="28"/>
          <w:szCs w:val="28"/>
        </w:rPr>
        <w:t>;</w:t>
      </w:r>
    </w:p>
    <w:p w:rsidR="00590501" w:rsidRPr="00291F5A" w:rsidRDefault="00733B91" w:rsidP="005905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90501" w:rsidRPr="00291F5A">
        <w:rPr>
          <w:b/>
          <w:sz w:val="28"/>
          <w:szCs w:val="28"/>
        </w:rPr>
        <w:t xml:space="preserve"> </w:t>
      </w:r>
      <w:r w:rsidR="00590501" w:rsidRPr="00291F5A">
        <w:rPr>
          <w:sz w:val="28"/>
          <w:szCs w:val="28"/>
        </w:rPr>
        <w:t>3.</w:t>
      </w:r>
      <w:r w:rsidR="00590501">
        <w:rPr>
          <w:sz w:val="28"/>
          <w:szCs w:val="28"/>
        </w:rPr>
        <w:t>2</w:t>
      </w:r>
      <w:r w:rsidR="00522F9D">
        <w:rPr>
          <w:sz w:val="28"/>
          <w:szCs w:val="28"/>
        </w:rPr>
        <w:t>.</w:t>
      </w:r>
      <w:r w:rsidR="00590501" w:rsidRPr="00291F5A">
        <w:rPr>
          <w:sz w:val="28"/>
          <w:szCs w:val="28"/>
        </w:rPr>
        <w:t xml:space="preserve"> Средства на оплату питания детей, посещающих  оздоровительные лагеря с дневным пребыванием, организованны</w:t>
      </w:r>
      <w:r w:rsidR="007A6F65">
        <w:rPr>
          <w:sz w:val="28"/>
          <w:szCs w:val="28"/>
        </w:rPr>
        <w:t>е</w:t>
      </w:r>
      <w:r w:rsidR="00590501" w:rsidRPr="00291F5A">
        <w:rPr>
          <w:sz w:val="28"/>
          <w:szCs w:val="28"/>
        </w:rPr>
        <w:t xml:space="preserve"> на базе муниципальных</w:t>
      </w:r>
      <w:r w:rsidR="00590501" w:rsidRPr="009322B2">
        <w:rPr>
          <w:sz w:val="28"/>
          <w:szCs w:val="28"/>
        </w:rPr>
        <w:t xml:space="preserve"> </w:t>
      </w:r>
      <w:r w:rsidR="00590501">
        <w:rPr>
          <w:sz w:val="28"/>
          <w:szCs w:val="28"/>
        </w:rPr>
        <w:t xml:space="preserve">бюджетных </w:t>
      </w:r>
      <w:r w:rsidR="00590501" w:rsidRPr="00291F5A">
        <w:rPr>
          <w:sz w:val="28"/>
          <w:szCs w:val="28"/>
        </w:rPr>
        <w:t xml:space="preserve"> общеобразовательных учреждений в установленном </w:t>
      </w:r>
      <w:r w:rsidR="00713C5D" w:rsidRPr="00CA6B96">
        <w:rPr>
          <w:sz w:val="28"/>
          <w:szCs w:val="28"/>
        </w:rPr>
        <w:t>СанПиН</w:t>
      </w:r>
      <w:r w:rsidR="008A6428">
        <w:rPr>
          <w:sz w:val="28"/>
          <w:szCs w:val="28"/>
        </w:rPr>
        <w:t xml:space="preserve"> </w:t>
      </w:r>
      <w:r w:rsidR="008A6428" w:rsidRPr="00CA6B96">
        <w:rPr>
          <w:sz w:val="28"/>
          <w:szCs w:val="28"/>
        </w:rPr>
        <w:t>2.</w:t>
      </w:r>
      <w:r w:rsidR="008A6428">
        <w:rPr>
          <w:sz w:val="28"/>
          <w:szCs w:val="28"/>
        </w:rPr>
        <w:t>3/2</w:t>
      </w:r>
      <w:r w:rsidR="008A6428" w:rsidRPr="00CA6B96">
        <w:rPr>
          <w:sz w:val="28"/>
          <w:szCs w:val="28"/>
        </w:rPr>
        <w:t>.4.</w:t>
      </w:r>
      <w:r w:rsidR="008A6428">
        <w:rPr>
          <w:sz w:val="28"/>
          <w:szCs w:val="28"/>
        </w:rPr>
        <w:t>3</w:t>
      </w:r>
      <w:r w:rsidR="008A6428" w:rsidRPr="00CA6B96">
        <w:rPr>
          <w:sz w:val="28"/>
          <w:szCs w:val="28"/>
        </w:rPr>
        <w:t>59</w:t>
      </w:r>
      <w:r w:rsidR="008A6428">
        <w:rPr>
          <w:sz w:val="28"/>
          <w:szCs w:val="28"/>
        </w:rPr>
        <w:t>0</w:t>
      </w:r>
      <w:r w:rsidR="008A6428" w:rsidRPr="00CA6B96">
        <w:rPr>
          <w:sz w:val="28"/>
          <w:szCs w:val="28"/>
        </w:rPr>
        <w:t>-</w:t>
      </w:r>
      <w:r w:rsidR="008A6428">
        <w:rPr>
          <w:sz w:val="28"/>
          <w:szCs w:val="28"/>
        </w:rPr>
        <w:t>2</w:t>
      </w:r>
      <w:r w:rsidR="008A6428" w:rsidRPr="00CA6B96">
        <w:rPr>
          <w:sz w:val="28"/>
          <w:szCs w:val="28"/>
        </w:rPr>
        <w:t>0 «</w:t>
      </w:r>
      <w:r w:rsidR="008A6428">
        <w:rPr>
          <w:sz w:val="28"/>
          <w:szCs w:val="28"/>
        </w:rPr>
        <w:t xml:space="preserve">Санитарно-эпидемиологические </w:t>
      </w:r>
      <w:r w:rsidR="008A6428" w:rsidRPr="00CA6B96">
        <w:rPr>
          <w:sz w:val="28"/>
          <w:szCs w:val="28"/>
        </w:rPr>
        <w:t xml:space="preserve">требования к организации </w:t>
      </w:r>
      <w:r w:rsidR="008A6428">
        <w:rPr>
          <w:sz w:val="28"/>
          <w:szCs w:val="28"/>
        </w:rPr>
        <w:t>общественного питания населения</w:t>
      </w:r>
      <w:r w:rsidR="008A6428" w:rsidRPr="00CA6B96">
        <w:rPr>
          <w:sz w:val="28"/>
          <w:szCs w:val="28"/>
        </w:rPr>
        <w:t>»</w:t>
      </w:r>
      <w:r w:rsidR="00713C5D" w:rsidRPr="00CA6B96">
        <w:rPr>
          <w:sz w:val="28"/>
          <w:szCs w:val="28"/>
        </w:rPr>
        <w:t xml:space="preserve"> </w:t>
      </w:r>
      <w:r w:rsidR="00590501" w:rsidRPr="00291F5A">
        <w:rPr>
          <w:sz w:val="28"/>
          <w:szCs w:val="28"/>
        </w:rPr>
        <w:t xml:space="preserve">порядке, перечисляются на счета учреждений на основании заявки руководителя муниципального </w:t>
      </w:r>
      <w:r w:rsidR="00590501">
        <w:rPr>
          <w:sz w:val="28"/>
          <w:szCs w:val="28"/>
        </w:rPr>
        <w:t>бюджетн</w:t>
      </w:r>
      <w:r w:rsidR="00AB7A1D">
        <w:rPr>
          <w:sz w:val="28"/>
          <w:szCs w:val="28"/>
        </w:rPr>
        <w:t>ого</w:t>
      </w:r>
      <w:r w:rsidR="00590501" w:rsidRPr="00291F5A">
        <w:rPr>
          <w:sz w:val="28"/>
          <w:szCs w:val="28"/>
        </w:rPr>
        <w:t xml:space="preserve"> общеобразовательного учреждения, списка детей, сметы расходов, направляемых до 1</w:t>
      </w:r>
      <w:r w:rsidR="00AF44F5">
        <w:rPr>
          <w:sz w:val="28"/>
          <w:szCs w:val="28"/>
        </w:rPr>
        <w:t>1</w:t>
      </w:r>
      <w:r w:rsidR="00590501" w:rsidRPr="00291F5A">
        <w:rPr>
          <w:sz w:val="28"/>
          <w:szCs w:val="28"/>
        </w:rPr>
        <w:t xml:space="preserve"> мая 20</w:t>
      </w:r>
      <w:r w:rsidR="005C110E">
        <w:rPr>
          <w:sz w:val="28"/>
          <w:szCs w:val="28"/>
        </w:rPr>
        <w:t>2</w:t>
      </w:r>
      <w:r w:rsidR="006C24F9">
        <w:rPr>
          <w:sz w:val="28"/>
          <w:szCs w:val="28"/>
        </w:rPr>
        <w:t>6</w:t>
      </w:r>
      <w:r w:rsidR="00590501" w:rsidRPr="00291F5A">
        <w:rPr>
          <w:sz w:val="28"/>
          <w:szCs w:val="28"/>
        </w:rPr>
        <w:t xml:space="preserve"> года в </w:t>
      </w:r>
      <w:r w:rsidR="00AB7A1D">
        <w:rPr>
          <w:sz w:val="28"/>
          <w:szCs w:val="28"/>
        </w:rPr>
        <w:t xml:space="preserve">отдел образования </w:t>
      </w:r>
      <w:r w:rsidR="00590501" w:rsidRPr="00291F5A">
        <w:rPr>
          <w:sz w:val="28"/>
          <w:szCs w:val="28"/>
        </w:rPr>
        <w:t>администраци</w:t>
      </w:r>
      <w:r w:rsidR="00AB7A1D">
        <w:rPr>
          <w:sz w:val="28"/>
          <w:szCs w:val="28"/>
        </w:rPr>
        <w:t>и</w:t>
      </w:r>
      <w:r w:rsidR="00590501" w:rsidRPr="00291F5A">
        <w:rPr>
          <w:sz w:val="28"/>
          <w:szCs w:val="28"/>
        </w:rPr>
        <w:t xml:space="preserve"> района. Муниципальные </w:t>
      </w:r>
      <w:r w:rsidR="007A6F65">
        <w:rPr>
          <w:sz w:val="28"/>
          <w:szCs w:val="28"/>
        </w:rPr>
        <w:t>бюджетные</w:t>
      </w:r>
      <w:r w:rsidR="00590501" w:rsidRPr="00291F5A">
        <w:rPr>
          <w:sz w:val="28"/>
          <w:szCs w:val="28"/>
        </w:rPr>
        <w:t xml:space="preserve"> общеобразовательные учреждения предоставляют в отдел администрации района не позднее 5 дней после окончания смены финансовый отчёт об использовании средств.</w:t>
      </w:r>
    </w:p>
    <w:p w:rsidR="002A7054" w:rsidRDefault="002A7054" w:rsidP="00590501">
      <w:pPr>
        <w:ind w:right="-1"/>
        <w:jc w:val="right"/>
        <w:rPr>
          <w:sz w:val="28"/>
          <w:szCs w:val="28"/>
        </w:rPr>
      </w:pPr>
    </w:p>
    <w:p w:rsidR="002A7054" w:rsidRDefault="002A7054" w:rsidP="00590501">
      <w:pPr>
        <w:ind w:right="-1"/>
        <w:jc w:val="right"/>
        <w:rPr>
          <w:sz w:val="28"/>
          <w:szCs w:val="28"/>
        </w:rPr>
      </w:pPr>
    </w:p>
    <w:p w:rsidR="002A7054" w:rsidRDefault="002A7054" w:rsidP="00590501">
      <w:pPr>
        <w:ind w:right="-1"/>
        <w:jc w:val="right"/>
        <w:rPr>
          <w:sz w:val="28"/>
          <w:szCs w:val="28"/>
        </w:rPr>
      </w:pPr>
    </w:p>
    <w:p w:rsidR="002A7054" w:rsidRDefault="002A7054" w:rsidP="00590501">
      <w:pPr>
        <w:ind w:right="-1"/>
        <w:jc w:val="right"/>
        <w:rPr>
          <w:sz w:val="28"/>
          <w:szCs w:val="28"/>
        </w:rPr>
      </w:pPr>
    </w:p>
    <w:p w:rsidR="002A7054" w:rsidRDefault="002A7054" w:rsidP="00590501">
      <w:pPr>
        <w:ind w:right="-1"/>
        <w:jc w:val="right"/>
        <w:rPr>
          <w:sz w:val="28"/>
          <w:szCs w:val="28"/>
        </w:rPr>
      </w:pPr>
    </w:p>
    <w:p w:rsidR="002A7054" w:rsidRDefault="002A7054" w:rsidP="00590501">
      <w:pPr>
        <w:ind w:right="-1"/>
        <w:jc w:val="right"/>
        <w:rPr>
          <w:sz w:val="28"/>
          <w:szCs w:val="28"/>
        </w:rPr>
      </w:pPr>
    </w:p>
    <w:p w:rsidR="002A7054" w:rsidRDefault="002A7054" w:rsidP="00590501">
      <w:pPr>
        <w:ind w:right="-1"/>
        <w:jc w:val="right"/>
        <w:rPr>
          <w:sz w:val="28"/>
          <w:szCs w:val="28"/>
        </w:rPr>
      </w:pPr>
    </w:p>
    <w:p w:rsidR="002A7054" w:rsidRDefault="002A7054" w:rsidP="00590501">
      <w:pPr>
        <w:ind w:right="-1"/>
        <w:jc w:val="right"/>
        <w:rPr>
          <w:sz w:val="28"/>
          <w:szCs w:val="28"/>
        </w:rPr>
      </w:pPr>
    </w:p>
    <w:p w:rsidR="002A7054" w:rsidRDefault="002A7054" w:rsidP="00590501">
      <w:pPr>
        <w:ind w:right="-1"/>
        <w:jc w:val="right"/>
        <w:rPr>
          <w:sz w:val="28"/>
          <w:szCs w:val="28"/>
        </w:rPr>
      </w:pPr>
    </w:p>
    <w:p w:rsidR="002A7054" w:rsidRDefault="002A7054" w:rsidP="00590501">
      <w:pPr>
        <w:ind w:right="-1"/>
        <w:jc w:val="right"/>
        <w:rPr>
          <w:sz w:val="28"/>
          <w:szCs w:val="28"/>
        </w:rPr>
      </w:pPr>
    </w:p>
    <w:p w:rsidR="002A7054" w:rsidRDefault="002A7054" w:rsidP="00590501">
      <w:pPr>
        <w:ind w:right="-1"/>
        <w:jc w:val="right"/>
        <w:rPr>
          <w:sz w:val="28"/>
          <w:szCs w:val="28"/>
        </w:rPr>
      </w:pPr>
    </w:p>
    <w:p w:rsidR="002A7054" w:rsidRDefault="002A7054" w:rsidP="00590501">
      <w:pPr>
        <w:ind w:right="-1"/>
        <w:jc w:val="right"/>
        <w:rPr>
          <w:sz w:val="28"/>
          <w:szCs w:val="28"/>
        </w:rPr>
      </w:pPr>
    </w:p>
    <w:p w:rsidR="002A7054" w:rsidRDefault="002A7054" w:rsidP="00590501">
      <w:pPr>
        <w:ind w:right="-1"/>
        <w:jc w:val="right"/>
        <w:rPr>
          <w:sz w:val="28"/>
          <w:szCs w:val="28"/>
        </w:rPr>
      </w:pPr>
    </w:p>
    <w:p w:rsidR="002A7054" w:rsidRDefault="002A7054" w:rsidP="00590501">
      <w:pPr>
        <w:ind w:right="-1"/>
        <w:jc w:val="right"/>
        <w:rPr>
          <w:sz w:val="28"/>
          <w:szCs w:val="28"/>
        </w:rPr>
      </w:pPr>
    </w:p>
    <w:p w:rsidR="002A7054" w:rsidRDefault="002A7054" w:rsidP="00590501">
      <w:pPr>
        <w:ind w:right="-1"/>
        <w:jc w:val="right"/>
        <w:rPr>
          <w:sz w:val="28"/>
          <w:szCs w:val="28"/>
        </w:rPr>
      </w:pPr>
    </w:p>
    <w:p w:rsidR="002A7054" w:rsidRDefault="002A7054" w:rsidP="00590501">
      <w:pPr>
        <w:ind w:right="-1"/>
        <w:jc w:val="right"/>
        <w:rPr>
          <w:sz w:val="28"/>
          <w:szCs w:val="28"/>
        </w:rPr>
      </w:pPr>
    </w:p>
    <w:p w:rsidR="002A7054" w:rsidRDefault="002A7054" w:rsidP="00590501">
      <w:pPr>
        <w:ind w:right="-1"/>
        <w:jc w:val="right"/>
        <w:rPr>
          <w:sz w:val="28"/>
          <w:szCs w:val="28"/>
        </w:rPr>
      </w:pPr>
    </w:p>
    <w:p w:rsidR="002A7054" w:rsidRDefault="002A7054" w:rsidP="00590501">
      <w:pPr>
        <w:ind w:right="-1"/>
        <w:jc w:val="right"/>
        <w:rPr>
          <w:sz w:val="28"/>
          <w:szCs w:val="28"/>
        </w:rPr>
      </w:pPr>
    </w:p>
    <w:p w:rsidR="002A7054" w:rsidRDefault="002A7054" w:rsidP="00590501">
      <w:pPr>
        <w:ind w:right="-1"/>
        <w:jc w:val="right"/>
        <w:rPr>
          <w:sz w:val="28"/>
          <w:szCs w:val="28"/>
        </w:rPr>
      </w:pPr>
    </w:p>
    <w:p w:rsidR="002A7054" w:rsidRDefault="002A7054" w:rsidP="00590501">
      <w:pPr>
        <w:ind w:right="-1"/>
        <w:jc w:val="right"/>
        <w:rPr>
          <w:sz w:val="28"/>
          <w:szCs w:val="28"/>
        </w:rPr>
      </w:pPr>
    </w:p>
    <w:p w:rsidR="002A7054" w:rsidRDefault="002A7054" w:rsidP="00590501">
      <w:pPr>
        <w:ind w:right="-1"/>
        <w:jc w:val="right"/>
        <w:rPr>
          <w:sz w:val="28"/>
          <w:szCs w:val="28"/>
        </w:rPr>
      </w:pPr>
    </w:p>
    <w:p w:rsidR="002A7054" w:rsidRDefault="002A7054" w:rsidP="00590501">
      <w:pPr>
        <w:ind w:right="-1"/>
        <w:jc w:val="right"/>
        <w:rPr>
          <w:sz w:val="28"/>
          <w:szCs w:val="28"/>
        </w:rPr>
      </w:pPr>
    </w:p>
    <w:p w:rsidR="002A7054" w:rsidRDefault="002A7054" w:rsidP="00590501">
      <w:pPr>
        <w:ind w:right="-1"/>
        <w:jc w:val="right"/>
        <w:rPr>
          <w:sz w:val="28"/>
          <w:szCs w:val="28"/>
        </w:rPr>
      </w:pPr>
    </w:p>
    <w:p w:rsidR="002A7054" w:rsidRDefault="002A7054" w:rsidP="00590501">
      <w:pPr>
        <w:ind w:right="-1"/>
        <w:jc w:val="right"/>
        <w:rPr>
          <w:sz w:val="28"/>
          <w:szCs w:val="28"/>
        </w:rPr>
      </w:pPr>
    </w:p>
    <w:p w:rsidR="002A7054" w:rsidRDefault="002A7054" w:rsidP="00590501">
      <w:pPr>
        <w:ind w:right="-1"/>
        <w:jc w:val="right"/>
        <w:rPr>
          <w:sz w:val="28"/>
          <w:szCs w:val="28"/>
        </w:rPr>
      </w:pPr>
    </w:p>
    <w:p w:rsidR="002A7054" w:rsidRDefault="002A7054" w:rsidP="00590501">
      <w:pPr>
        <w:ind w:right="-1"/>
        <w:jc w:val="right"/>
        <w:rPr>
          <w:sz w:val="28"/>
          <w:szCs w:val="28"/>
        </w:rPr>
      </w:pPr>
    </w:p>
    <w:p w:rsidR="002A7054" w:rsidRDefault="002A7054" w:rsidP="00590501">
      <w:pPr>
        <w:ind w:right="-1"/>
        <w:jc w:val="right"/>
        <w:rPr>
          <w:sz w:val="28"/>
          <w:szCs w:val="28"/>
        </w:rPr>
      </w:pPr>
    </w:p>
    <w:p w:rsidR="002A7054" w:rsidRDefault="002A7054" w:rsidP="00590501">
      <w:pPr>
        <w:ind w:right="-1"/>
        <w:jc w:val="right"/>
        <w:rPr>
          <w:sz w:val="28"/>
          <w:szCs w:val="28"/>
        </w:rPr>
      </w:pPr>
    </w:p>
    <w:p w:rsidR="002A7054" w:rsidRDefault="002A7054" w:rsidP="00590501">
      <w:pPr>
        <w:ind w:right="-1"/>
        <w:jc w:val="right"/>
        <w:rPr>
          <w:sz w:val="28"/>
          <w:szCs w:val="28"/>
        </w:rPr>
      </w:pPr>
    </w:p>
    <w:p w:rsidR="00771F07" w:rsidRDefault="00771F07" w:rsidP="00590501">
      <w:pPr>
        <w:ind w:right="-1"/>
        <w:jc w:val="right"/>
        <w:rPr>
          <w:sz w:val="28"/>
          <w:szCs w:val="28"/>
        </w:rPr>
      </w:pPr>
    </w:p>
    <w:p w:rsidR="00A630D1" w:rsidRPr="00123749" w:rsidRDefault="00A630D1" w:rsidP="00A630D1">
      <w:pPr>
        <w:tabs>
          <w:tab w:val="left" w:pos="9356"/>
        </w:tabs>
        <w:ind w:right="-1" w:firstLine="7200"/>
        <w:jc w:val="both"/>
      </w:pPr>
      <w:r w:rsidRPr="00123749">
        <w:lastRenderedPageBreak/>
        <w:t xml:space="preserve">Приложение 3 </w:t>
      </w:r>
    </w:p>
    <w:p w:rsidR="00A630D1" w:rsidRPr="00123749" w:rsidRDefault="00A630D1" w:rsidP="00A630D1">
      <w:pPr>
        <w:jc w:val="right"/>
      </w:pPr>
      <w:r w:rsidRPr="00123749">
        <w:t xml:space="preserve">к постановлению администрации </w:t>
      </w:r>
    </w:p>
    <w:p w:rsidR="00A630D1" w:rsidRPr="00123749" w:rsidRDefault="00A630D1" w:rsidP="00A630D1">
      <w:pPr>
        <w:jc w:val="right"/>
      </w:pPr>
      <w:r w:rsidRPr="00123749">
        <w:t>Троснянского района Орловской области</w:t>
      </w:r>
    </w:p>
    <w:p w:rsidR="00EA206E" w:rsidRPr="00123749" w:rsidRDefault="00EA206E" w:rsidP="00EA206E">
      <w:pPr>
        <w:jc w:val="right"/>
      </w:pPr>
      <w:r w:rsidRPr="00123749">
        <w:t xml:space="preserve">                                                  </w:t>
      </w:r>
      <w:r>
        <w:t xml:space="preserve">               </w:t>
      </w:r>
      <w:r w:rsidRPr="00123749">
        <w:t xml:space="preserve">от </w:t>
      </w:r>
      <w:r>
        <w:t>13 марта</w:t>
      </w:r>
      <w:r w:rsidRPr="00123749">
        <w:t xml:space="preserve">  2026 года  №</w:t>
      </w:r>
      <w:r>
        <w:t xml:space="preserve"> 75</w:t>
      </w:r>
    </w:p>
    <w:p w:rsidR="003833E2" w:rsidRPr="00291F5A" w:rsidRDefault="003833E2" w:rsidP="003833E2">
      <w:pPr>
        <w:jc w:val="center"/>
        <w:rPr>
          <w:b/>
          <w:sz w:val="28"/>
          <w:szCs w:val="28"/>
        </w:rPr>
      </w:pPr>
    </w:p>
    <w:p w:rsidR="00590501" w:rsidRPr="00291F5A" w:rsidRDefault="00590501" w:rsidP="003833E2">
      <w:pPr>
        <w:jc w:val="center"/>
        <w:rPr>
          <w:b/>
          <w:sz w:val="28"/>
          <w:szCs w:val="28"/>
        </w:rPr>
      </w:pPr>
      <w:r w:rsidRPr="00291F5A">
        <w:rPr>
          <w:sz w:val="28"/>
          <w:szCs w:val="28"/>
        </w:rPr>
        <w:t xml:space="preserve">                                                        </w:t>
      </w:r>
      <w:r w:rsidR="00E9666E">
        <w:rPr>
          <w:sz w:val="28"/>
          <w:szCs w:val="28"/>
        </w:rPr>
        <w:t xml:space="preserve">        </w:t>
      </w:r>
      <w:r w:rsidRPr="00291F5A">
        <w:rPr>
          <w:sz w:val="28"/>
          <w:szCs w:val="28"/>
        </w:rPr>
        <w:t xml:space="preserve"> </w:t>
      </w:r>
    </w:p>
    <w:p w:rsidR="007F16D3" w:rsidRDefault="007F16D3" w:rsidP="00590501">
      <w:pPr>
        <w:ind w:right="282"/>
        <w:jc w:val="center"/>
        <w:rPr>
          <w:b/>
          <w:sz w:val="28"/>
          <w:szCs w:val="28"/>
        </w:rPr>
      </w:pPr>
    </w:p>
    <w:p w:rsidR="00590501" w:rsidRPr="00291F5A" w:rsidRDefault="00590501" w:rsidP="00590501">
      <w:pPr>
        <w:ind w:right="282"/>
        <w:jc w:val="center"/>
        <w:rPr>
          <w:b/>
          <w:sz w:val="28"/>
          <w:szCs w:val="28"/>
        </w:rPr>
      </w:pPr>
      <w:r w:rsidRPr="00291F5A">
        <w:rPr>
          <w:b/>
          <w:sz w:val="28"/>
          <w:szCs w:val="28"/>
        </w:rPr>
        <w:t>Состав</w:t>
      </w:r>
    </w:p>
    <w:p w:rsidR="00590501" w:rsidRPr="00291F5A" w:rsidRDefault="00590501" w:rsidP="00590501">
      <w:pPr>
        <w:ind w:right="282"/>
        <w:jc w:val="center"/>
        <w:rPr>
          <w:b/>
          <w:sz w:val="28"/>
          <w:szCs w:val="28"/>
        </w:rPr>
      </w:pPr>
      <w:r w:rsidRPr="00291F5A">
        <w:rPr>
          <w:b/>
          <w:sz w:val="28"/>
          <w:szCs w:val="28"/>
        </w:rPr>
        <w:t>Координационного совета</w:t>
      </w:r>
    </w:p>
    <w:p w:rsidR="00590501" w:rsidRDefault="00590501" w:rsidP="00590501">
      <w:pPr>
        <w:ind w:right="282"/>
        <w:jc w:val="center"/>
        <w:rPr>
          <w:b/>
          <w:sz w:val="28"/>
          <w:szCs w:val="28"/>
        </w:rPr>
      </w:pPr>
      <w:r w:rsidRPr="00291F5A">
        <w:rPr>
          <w:b/>
          <w:sz w:val="28"/>
          <w:szCs w:val="28"/>
        </w:rPr>
        <w:t xml:space="preserve">по организации отдыха и оздоровления  детей  </w:t>
      </w:r>
    </w:p>
    <w:p w:rsidR="00667F4B" w:rsidRPr="00291F5A" w:rsidRDefault="00667F4B" w:rsidP="00590501">
      <w:pPr>
        <w:ind w:right="282"/>
        <w:jc w:val="center"/>
        <w:rPr>
          <w:b/>
          <w:sz w:val="28"/>
          <w:szCs w:val="28"/>
        </w:rPr>
      </w:pPr>
    </w:p>
    <w:p w:rsidR="00590501" w:rsidRPr="00291F5A" w:rsidRDefault="007F16D3" w:rsidP="006241DB">
      <w:pPr>
        <w:spacing w:line="360" w:lineRule="auto"/>
        <w:ind w:right="-34"/>
        <w:jc w:val="both"/>
        <w:rPr>
          <w:sz w:val="28"/>
          <w:szCs w:val="28"/>
        </w:rPr>
      </w:pPr>
      <w:r>
        <w:rPr>
          <w:sz w:val="28"/>
          <w:szCs w:val="28"/>
        </w:rPr>
        <w:t>Воробьев Юрий Николаевич</w:t>
      </w:r>
      <w:r w:rsidR="00590501" w:rsidRPr="00291F5A">
        <w:rPr>
          <w:sz w:val="28"/>
          <w:szCs w:val="28"/>
        </w:rPr>
        <w:t xml:space="preserve"> – </w:t>
      </w:r>
      <w:r w:rsidR="00590501">
        <w:rPr>
          <w:sz w:val="28"/>
          <w:szCs w:val="28"/>
        </w:rPr>
        <w:t xml:space="preserve">заместитель </w:t>
      </w:r>
      <w:r w:rsidR="00590501" w:rsidRPr="00291F5A">
        <w:rPr>
          <w:sz w:val="28"/>
          <w:szCs w:val="28"/>
        </w:rPr>
        <w:t>Глав</w:t>
      </w:r>
      <w:r w:rsidR="00312679">
        <w:rPr>
          <w:sz w:val="28"/>
          <w:szCs w:val="28"/>
        </w:rPr>
        <w:t>ы</w:t>
      </w:r>
      <w:r w:rsidR="00590501" w:rsidRPr="00291F5A">
        <w:rPr>
          <w:sz w:val="28"/>
          <w:szCs w:val="28"/>
        </w:rPr>
        <w:t xml:space="preserve"> администрации района</w:t>
      </w:r>
      <w:r w:rsidR="00771F07">
        <w:rPr>
          <w:sz w:val="28"/>
          <w:szCs w:val="28"/>
        </w:rPr>
        <w:t xml:space="preserve"> по социальным вопросам</w:t>
      </w:r>
      <w:r w:rsidR="00590501" w:rsidRPr="00291F5A">
        <w:rPr>
          <w:sz w:val="28"/>
          <w:szCs w:val="28"/>
        </w:rPr>
        <w:t>, председатель Координационного совета</w:t>
      </w:r>
    </w:p>
    <w:p w:rsidR="00590501" w:rsidRPr="00291F5A" w:rsidRDefault="00590501" w:rsidP="006241DB">
      <w:pPr>
        <w:spacing w:line="360" w:lineRule="auto"/>
        <w:ind w:right="282"/>
        <w:jc w:val="both"/>
        <w:rPr>
          <w:sz w:val="28"/>
          <w:szCs w:val="28"/>
        </w:rPr>
      </w:pPr>
      <w:r w:rsidRPr="00291F5A">
        <w:rPr>
          <w:sz w:val="28"/>
          <w:szCs w:val="28"/>
        </w:rPr>
        <w:t>Ерохина И</w:t>
      </w:r>
      <w:r w:rsidR="00312679">
        <w:rPr>
          <w:sz w:val="28"/>
          <w:szCs w:val="28"/>
        </w:rPr>
        <w:t xml:space="preserve">нна </w:t>
      </w:r>
      <w:r w:rsidRPr="00291F5A">
        <w:rPr>
          <w:sz w:val="28"/>
          <w:szCs w:val="28"/>
        </w:rPr>
        <w:t>В</w:t>
      </w:r>
      <w:r w:rsidR="00312679">
        <w:rPr>
          <w:sz w:val="28"/>
          <w:szCs w:val="28"/>
        </w:rPr>
        <w:t>ладимировна</w:t>
      </w:r>
      <w:r w:rsidRPr="00291F5A">
        <w:rPr>
          <w:sz w:val="28"/>
          <w:szCs w:val="28"/>
        </w:rPr>
        <w:t xml:space="preserve"> -  начальник  отдела  образования</w:t>
      </w:r>
      <w:r w:rsidR="00771F07" w:rsidRPr="00771F07">
        <w:rPr>
          <w:sz w:val="28"/>
          <w:szCs w:val="28"/>
        </w:rPr>
        <w:t xml:space="preserve"> </w:t>
      </w:r>
      <w:r w:rsidR="00771F07" w:rsidRPr="00334713">
        <w:rPr>
          <w:sz w:val="28"/>
          <w:szCs w:val="28"/>
        </w:rPr>
        <w:t>администрации Троснянского района</w:t>
      </w:r>
      <w:r w:rsidRPr="00291F5A">
        <w:rPr>
          <w:sz w:val="28"/>
          <w:szCs w:val="28"/>
        </w:rPr>
        <w:t>, заместитель председателя  совета</w:t>
      </w:r>
    </w:p>
    <w:p w:rsidR="00667F4B" w:rsidRDefault="00590501" w:rsidP="006241DB">
      <w:pPr>
        <w:spacing w:line="360" w:lineRule="auto"/>
        <w:ind w:right="282"/>
        <w:jc w:val="both"/>
        <w:rPr>
          <w:sz w:val="28"/>
          <w:szCs w:val="28"/>
        </w:rPr>
      </w:pPr>
      <w:r w:rsidRPr="00291F5A">
        <w:rPr>
          <w:sz w:val="28"/>
          <w:szCs w:val="28"/>
        </w:rPr>
        <w:t>Артеулова Е</w:t>
      </w:r>
      <w:r w:rsidR="00312679">
        <w:rPr>
          <w:sz w:val="28"/>
          <w:szCs w:val="28"/>
        </w:rPr>
        <w:t xml:space="preserve">лена </w:t>
      </w:r>
      <w:r w:rsidRPr="00291F5A">
        <w:rPr>
          <w:sz w:val="28"/>
          <w:szCs w:val="28"/>
        </w:rPr>
        <w:t>Н</w:t>
      </w:r>
      <w:r w:rsidR="00312679">
        <w:rPr>
          <w:sz w:val="28"/>
          <w:szCs w:val="28"/>
        </w:rPr>
        <w:t xml:space="preserve">иколаевна </w:t>
      </w:r>
      <w:r w:rsidRPr="00291F5A">
        <w:rPr>
          <w:sz w:val="28"/>
          <w:szCs w:val="28"/>
        </w:rPr>
        <w:t>– главный специалист отдела образования</w:t>
      </w:r>
      <w:r w:rsidR="00771F07" w:rsidRPr="00771F07">
        <w:rPr>
          <w:sz w:val="28"/>
          <w:szCs w:val="28"/>
        </w:rPr>
        <w:t xml:space="preserve"> </w:t>
      </w:r>
      <w:r w:rsidR="00771F07" w:rsidRPr="00334713">
        <w:rPr>
          <w:sz w:val="28"/>
          <w:szCs w:val="28"/>
        </w:rPr>
        <w:t>администрации Троснянского района</w:t>
      </w:r>
      <w:r w:rsidRPr="00291F5A">
        <w:rPr>
          <w:sz w:val="28"/>
          <w:szCs w:val="28"/>
        </w:rPr>
        <w:t>,  секретарь  совета</w:t>
      </w:r>
    </w:p>
    <w:p w:rsidR="00590501" w:rsidRPr="00291F5A" w:rsidRDefault="00590501" w:rsidP="006241DB">
      <w:pPr>
        <w:spacing w:line="360" w:lineRule="auto"/>
        <w:ind w:right="282"/>
        <w:jc w:val="both"/>
        <w:rPr>
          <w:b/>
          <w:sz w:val="28"/>
          <w:szCs w:val="28"/>
        </w:rPr>
      </w:pPr>
      <w:r w:rsidRPr="00291F5A">
        <w:rPr>
          <w:b/>
          <w:sz w:val="28"/>
          <w:szCs w:val="28"/>
        </w:rPr>
        <w:t>Члены совета:</w:t>
      </w:r>
    </w:p>
    <w:p w:rsidR="00590501" w:rsidRPr="00334713" w:rsidRDefault="006C24F9" w:rsidP="006241DB">
      <w:pPr>
        <w:spacing w:line="360" w:lineRule="auto"/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>Ланина Марина</w:t>
      </w:r>
      <w:r w:rsidR="00334713" w:rsidRPr="00334713">
        <w:rPr>
          <w:sz w:val="28"/>
          <w:szCs w:val="28"/>
        </w:rPr>
        <w:t xml:space="preserve"> </w:t>
      </w:r>
      <w:r>
        <w:rPr>
          <w:sz w:val="28"/>
          <w:szCs w:val="28"/>
        </w:rPr>
        <w:t>Николаевна</w:t>
      </w:r>
      <w:r w:rsidR="00334713" w:rsidRPr="00334713">
        <w:rPr>
          <w:sz w:val="28"/>
          <w:szCs w:val="28"/>
        </w:rPr>
        <w:t xml:space="preserve"> </w:t>
      </w:r>
      <w:r w:rsidR="00590501" w:rsidRPr="00334713">
        <w:rPr>
          <w:sz w:val="28"/>
          <w:szCs w:val="28"/>
        </w:rPr>
        <w:t>– начальник финансового отдела администрации Троснянского района</w:t>
      </w:r>
    </w:p>
    <w:p w:rsidR="00590501" w:rsidRPr="00291F5A" w:rsidRDefault="00017FC0" w:rsidP="006241DB">
      <w:pPr>
        <w:spacing w:line="360" w:lineRule="auto"/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>Косоухова Галина Васильевна</w:t>
      </w:r>
      <w:r w:rsidR="00590501" w:rsidRPr="00291F5A">
        <w:rPr>
          <w:sz w:val="28"/>
          <w:szCs w:val="28"/>
        </w:rPr>
        <w:t xml:space="preserve"> – начальник отдела культуры</w:t>
      </w:r>
      <w:r w:rsidR="00590501">
        <w:rPr>
          <w:sz w:val="28"/>
          <w:szCs w:val="28"/>
        </w:rPr>
        <w:t xml:space="preserve"> и архивного дела</w:t>
      </w:r>
      <w:r w:rsidR="00771F07" w:rsidRPr="00771F07">
        <w:rPr>
          <w:sz w:val="28"/>
          <w:szCs w:val="28"/>
        </w:rPr>
        <w:t xml:space="preserve"> </w:t>
      </w:r>
      <w:r w:rsidR="00771F07" w:rsidRPr="00334713">
        <w:rPr>
          <w:sz w:val="28"/>
          <w:szCs w:val="28"/>
        </w:rPr>
        <w:t>администрации Троснянского района</w:t>
      </w:r>
    </w:p>
    <w:p w:rsidR="00590501" w:rsidRPr="00DD6A79" w:rsidRDefault="00922D2A" w:rsidP="006241DB">
      <w:pPr>
        <w:spacing w:line="360" w:lineRule="auto"/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>Головина Анна Вадимовна</w:t>
      </w:r>
      <w:r w:rsidR="00312679">
        <w:rPr>
          <w:sz w:val="28"/>
          <w:szCs w:val="28"/>
        </w:rPr>
        <w:t xml:space="preserve"> </w:t>
      </w:r>
      <w:r w:rsidR="00590501" w:rsidRPr="00291F5A">
        <w:rPr>
          <w:sz w:val="28"/>
          <w:szCs w:val="28"/>
        </w:rPr>
        <w:t>–</w:t>
      </w:r>
      <w:r w:rsidR="003126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и.о. </w:t>
      </w:r>
      <w:r w:rsidR="00590501" w:rsidRPr="00291F5A">
        <w:rPr>
          <w:sz w:val="28"/>
          <w:szCs w:val="28"/>
        </w:rPr>
        <w:t>главн</w:t>
      </w:r>
      <w:r>
        <w:rPr>
          <w:sz w:val="28"/>
          <w:szCs w:val="28"/>
        </w:rPr>
        <w:t>ого</w:t>
      </w:r>
      <w:r w:rsidR="00590501" w:rsidRPr="00291F5A">
        <w:rPr>
          <w:sz w:val="28"/>
          <w:szCs w:val="28"/>
        </w:rPr>
        <w:t xml:space="preserve"> врач</w:t>
      </w:r>
      <w:r>
        <w:rPr>
          <w:sz w:val="28"/>
          <w:szCs w:val="28"/>
        </w:rPr>
        <w:t>а</w:t>
      </w:r>
      <w:r w:rsidR="00590501" w:rsidRPr="00291F5A">
        <w:rPr>
          <w:sz w:val="28"/>
          <w:szCs w:val="28"/>
        </w:rPr>
        <w:t xml:space="preserve">  </w:t>
      </w:r>
      <w:r w:rsidR="00590501">
        <w:rPr>
          <w:sz w:val="28"/>
          <w:szCs w:val="28"/>
        </w:rPr>
        <w:t xml:space="preserve">БУЗ </w:t>
      </w:r>
      <w:r w:rsidR="00AF3BE4">
        <w:rPr>
          <w:sz w:val="28"/>
          <w:szCs w:val="28"/>
        </w:rPr>
        <w:t xml:space="preserve">Орловской области </w:t>
      </w:r>
      <w:r w:rsidR="00590501">
        <w:rPr>
          <w:sz w:val="28"/>
          <w:szCs w:val="28"/>
        </w:rPr>
        <w:t>«</w:t>
      </w:r>
      <w:r w:rsidR="00590501" w:rsidRPr="004D3836">
        <w:rPr>
          <w:sz w:val="28"/>
          <w:szCs w:val="28"/>
        </w:rPr>
        <w:t>Троснянская ЦРБ</w:t>
      </w:r>
      <w:r w:rsidR="00590501">
        <w:rPr>
          <w:sz w:val="28"/>
          <w:szCs w:val="28"/>
        </w:rPr>
        <w:t xml:space="preserve">» </w:t>
      </w:r>
      <w:r w:rsidR="00590501" w:rsidRPr="00DD6A79">
        <w:rPr>
          <w:sz w:val="28"/>
          <w:szCs w:val="28"/>
        </w:rPr>
        <w:t>(по согласованию)</w:t>
      </w:r>
    </w:p>
    <w:p w:rsidR="00590501" w:rsidRDefault="00590501" w:rsidP="006241DB">
      <w:pPr>
        <w:spacing w:line="360" w:lineRule="auto"/>
        <w:ind w:right="282"/>
        <w:jc w:val="both"/>
        <w:rPr>
          <w:sz w:val="28"/>
          <w:szCs w:val="28"/>
        </w:rPr>
      </w:pPr>
      <w:r w:rsidRPr="00291F5A">
        <w:rPr>
          <w:sz w:val="28"/>
          <w:szCs w:val="28"/>
        </w:rPr>
        <w:t>Пинаева А</w:t>
      </w:r>
      <w:r w:rsidR="00312679">
        <w:rPr>
          <w:sz w:val="28"/>
          <w:szCs w:val="28"/>
        </w:rPr>
        <w:t xml:space="preserve">нжела </w:t>
      </w:r>
      <w:r w:rsidRPr="00291F5A">
        <w:rPr>
          <w:sz w:val="28"/>
          <w:szCs w:val="28"/>
        </w:rPr>
        <w:t>А</w:t>
      </w:r>
      <w:r w:rsidR="00312679">
        <w:rPr>
          <w:sz w:val="28"/>
          <w:szCs w:val="28"/>
        </w:rPr>
        <w:t>лександровна</w:t>
      </w:r>
      <w:r w:rsidRPr="00291F5A">
        <w:rPr>
          <w:sz w:val="28"/>
          <w:szCs w:val="28"/>
        </w:rPr>
        <w:t xml:space="preserve"> – начальник отдела по Троснянскому району казенного учреждения Орловской области «Центр занятости населения Кромского района»  (по согласованию)</w:t>
      </w:r>
    </w:p>
    <w:p w:rsidR="00771F07" w:rsidRPr="00291F5A" w:rsidRDefault="00771F07" w:rsidP="006241DB">
      <w:pPr>
        <w:spacing w:line="360" w:lineRule="auto"/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Ершова Наталья Владимировна – главный специалист по трудовым отношениям отдела экономики </w:t>
      </w:r>
      <w:r w:rsidRPr="00334713">
        <w:rPr>
          <w:sz w:val="28"/>
          <w:szCs w:val="28"/>
        </w:rPr>
        <w:t>администрации Троснянского района</w:t>
      </w:r>
    </w:p>
    <w:p w:rsidR="00590501" w:rsidRPr="00291F5A" w:rsidRDefault="00A226D0" w:rsidP="006241DB">
      <w:pPr>
        <w:spacing w:line="360" w:lineRule="auto"/>
        <w:ind w:right="282"/>
        <w:jc w:val="both"/>
        <w:rPr>
          <w:sz w:val="28"/>
          <w:szCs w:val="28"/>
        </w:rPr>
      </w:pPr>
      <w:r w:rsidRPr="00A226D0">
        <w:rPr>
          <w:sz w:val="28"/>
          <w:szCs w:val="28"/>
        </w:rPr>
        <w:t>Новиков Денис Валерьевич</w:t>
      </w:r>
      <w:r w:rsidR="00590501" w:rsidRPr="00291F5A">
        <w:rPr>
          <w:sz w:val="28"/>
          <w:szCs w:val="28"/>
        </w:rPr>
        <w:t xml:space="preserve"> – начальник отделения НД</w:t>
      </w:r>
      <w:r w:rsidR="00312679">
        <w:rPr>
          <w:sz w:val="28"/>
          <w:szCs w:val="28"/>
        </w:rPr>
        <w:t xml:space="preserve"> и ПР</w:t>
      </w:r>
      <w:r w:rsidR="00945E37">
        <w:rPr>
          <w:sz w:val="28"/>
          <w:szCs w:val="28"/>
        </w:rPr>
        <w:t xml:space="preserve"> по Троснянскому району</w:t>
      </w:r>
      <w:r w:rsidR="00AF3BE4">
        <w:rPr>
          <w:sz w:val="28"/>
          <w:szCs w:val="28"/>
        </w:rPr>
        <w:t xml:space="preserve"> ГУ </w:t>
      </w:r>
      <w:r w:rsidR="00590501" w:rsidRPr="00291F5A">
        <w:rPr>
          <w:sz w:val="28"/>
          <w:szCs w:val="28"/>
        </w:rPr>
        <w:t>МЧС России (по согласованию)</w:t>
      </w:r>
    </w:p>
    <w:p w:rsidR="00667F4B" w:rsidRDefault="001E15C8" w:rsidP="006241DB">
      <w:pPr>
        <w:spacing w:line="360" w:lineRule="auto"/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>Коссов Александр Викторович</w:t>
      </w:r>
      <w:r w:rsidR="007834CD">
        <w:rPr>
          <w:b/>
          <w:sz w:val="28"/>
          <w:szCs w:val="28"/>
        </w:rPr>
        <w:t xml:space="preserve"> </w:t>
      </w:r>
      <w:r w:rsidR="00590501" w:rsidRPr="00291F5A">
        <w:rPr>
          <w:sz w:val="28"/>
          <w:szCs w:val="28"/>
        </w:rPr>
        <w:t xml:space="preserve">– начальник </w:t>
      </w:r>
      <w:r w:rsidR="00522F9D">
        <w:rPr>
          <w:sz w:val="28"/>
          <w:szCs w:val="28"/>
        </w:rPr>
        <w:t xml:space="preserve">ОМВД России </w:t>
      </w:r>
      <w:r w:rsidR="00AF3BE4">
        <w:rPr>
          <w:sz w:val="28"/>
          <w:szCs w:val="28"/>
        </w:rPr>
        <w:t>по Троснянско</w:t>
      </w:r>
      <w:r w:rsidR="00522F9D">
        <w:rPr>
          <w:sz w:val="28"/>
          <w:szCs w:val="28"/>
        </w:rPr>
        <w:t>му</w:t>
      </w:r>
      <w:r w:rsidR="00590501" w:rsidRPr="00291F5A">
        <w:rPr>
          <w:sz w:val="28"/>
          <w:szCs w:val="28"/>
        </w:rPr>
        <w:t xml:space="preserve"> район</w:t>
      </w:r>
      <w:r w:rsidR="00522F9D">
        <w:rPr>
          <w:sz w:val="28"/>
          <w:szCs w:val="28"/>
        </w:rPr>
        <w:t>у</w:t>
      </w:r>
      <w:r w:rsidR="00AF3BE4">
        <w:rPr>
          <w:sz w:val="28"/>
          <w:szCs w:val="28"/>
        </w:rPr>
        <w:t xml:space="preserve"> </w:t>
      </w:r>
      <w:r w:rsidR="00590501" w:rsidRPr="00291F5A">
        <w:rPr>
          <w:sz w:val="28"/>
          <w:szCs w:val="28"/>
        </w:rPr>
        <w:t xml:space="preserve"> (по согласованию)</w:t>
      </w:r>
    </w:p>
    <w:p w:rsidR="00590501" w:rsidRPr="00291F5A" w:rsidRDefault="00590501" w:rsidP="006241DB">
      <w:pPr>
        <w:spacing w:line="360" w:lineRule="auto"/>
        <w:ind w:right="282"/>
        <w:jc w:val="both"/>
        <w:rPr>
          <w:sz w:val="28"/>
          <w:szCs w:val="28"/>
        </w:rPr>
      </w:pPr>
      <w:r w:rsidRPr="00291F5A">
        <w:rPr>
          <w:sz w:val="28"/>
          <w:szCs w:val="28"/>
        </w:rPr>
        <w:t>Тапилин М</w:t>
      </w:r>
      <w:r w:rsidR="00312679">
        <w:rPr>
          <w:sz w:val="28"/>
          <w:szCs w:val="28"/>
        </w:rPr>
        <w:t xml:space="preserve">ихаил </w:t>
      </w:r>
      <w:r w:rsidRPr="00291F5A">
        <w:rPr>
          <w:sz w:val="28"/>
          <w:szCs w:val="28"/>
        </w:rPr>
        <w:t>Ю</w:t>
      </w:r>
      <w:r w:rsidR="00312679">
        <w:rPr>
          <w:sz w:val="28"/>
          <w:szCs w:val="28"/>
        </w:rPr>
        <w:t>рьевич</w:t>
      </w:r>
      <w:r w:rsidRPr="00291F5A">
        <w:rPr>
          <w:sz w:val="28"/>
          <w:szCs w:val="28"/>
        </w:rPr>
        <w:t xml:space="preserve"> -  главный редактор районной газеты «Сельские зори» (по согласованию).</w:t>
      </w:r>
    </w:p>
    <w:p w:rsidR="00590501" w:rsidRPr="00123749" w:rsidRDefault="00590501" w:rsidP="00590501">
      <w:pPr>
        <w:tabs>
          <w:tab w:val="left" w:pos="9356"/>
        </w:tabs>
        <w:ind w:right="-1" w:firstLine="7200"/>
        <w:jc w:val="both"/>
      </w:pPr>
      <w:r w:rsidRPr="00123749">
        <w:lastRenderedPageBreak/>
        <w:t xml:space="preserve">Приложение 4 </w:t>
      </w:r>
    </w:p>
    <w:p w:rsidR="00347E26" w:rsidRPr="00123749" w:rsidRDefault="00590501" w:rsidP="00590501">
      <w:pPr>
        <w:jc w:val="right"/>
      </w:pPr>
      <w:r w:rsidRPr="00123749">
        <w:t xml:space="preserve">к постановлению администрации </w:t>
      </w:r>
    </w:p>
    <w:p w:rsidR="00590501" w:rsidRPr="00123749" w:rsidRDefault="00347E26" w:rsidP="00590501">
      <w:pPr>
        <w:jc w:val="right"/>
      </w:pPr>
      <w:r w:rsidRPr="00123749">
        <w:t xml:space="preserve">Троснянского </w:t>
      </w:r>
      <w:r w:rsidR="00590501" w:rsidRPr="00123749">
        <w:t>района</w:t>
      </w:r>
      <w:r w:rsidRPr="00123749">
        <w:t xml:space="preserve"> Орловской области</w:t>
      </w:r>
    </w:p>
    <w:p w:rsidR="00EA206E" w:rsidRPr="00123749" w:rsidRDefault="00EA206E" w:rsidP="00EA206E">
      <w:pPr>
        <w:jc w:val="right"/>
      </w:pPr>
      <w:r w:rsidRPr="00123749">
        <w:t xml:space="preserve">                                                  </w:t>
      </w:r>
      <w:r>
        <w:t xml:space="preserve">               </w:t>
      </w:r>
      <w:r w:rsidRPr="00123749">
        <w:t xml:space="preserve">от </w:t>
      </w:r>
      <w:r>
        <w:t>13 марта</w:t>
      </w:r>
      <w:r w:rsidRPr="00123749">
        <w:t xml:space="preserve">  2026 года  №</w:t>
      </w:r>
      <w:r>
        <w:t xml:space="preserve"> 75</w:t>
      </w:r>
    </w:p>
    <w:p w:rsidR="007F16D3" w:rsidRDefault="007F16D3" w:rsidP="00590501">
      <w:pPr>
        <w:jc w:val="center"/>
        <w:rPr>
          <w:b/>
          <w:sz w:val="28"/>
          <w:szCs w:val="28"/>
        </w:rPr>
      </w:pPr>
    </w:p>
    <w:p w:rsidR="00590501" w:rsidRPr="00291F5A" w:rsidRDefault="00590501" w:rsidP="00590501">
      <w:pPr>
        <w:jc w:val="center"/>
        <w:rPr>
          <w:b/>
          <w:sz w:val="28"/>
          <w:szCs w:val="28"/>
        </w:rPr>
      </w:pPr>
      <w:r w:rsidRPr="00291F5A">
        <w:rPr>
          <w:b/>
          <w:sz w:val="28"/>
          <w:szCs w:val="28"/>
        </w:rPr>
        <w:t>ПОЛОЖЕНИЕ</w:t>
      </w:r>
    </w:p>
    <w:p w:rsidR="00590501" w:rsidRPr="00291F5A" w:rsidRDefault="00590501" w:rsidP="00590501">
      <w:pPr>
        <w:jc w:val="center"/>
        <w:rPr>
          <w:b/>
          <w:sz w:val="28"/>
          <w:szCs w:val="28"/>
        </w:rPr>
      </w:pPr>
      <w:r w:rsidRPr="00291F5A">
        <w:rPr>
          <w:b/>
          <w:sz w:val="28"/>
          <w:szCs w:val="28"/>
        </w:rPr>
        <w:t xml:space="preserve">о Координационном совете по организации отдыха </w:t>
      </w:r>
    </w:p>
    <w:p w:rsidR="00590501" w:rsidRPr="00291F5A" w:rsidRDefault="00590501" w:rsidP="00590501">
      <w:pPr>
        <w:jc w:val="center"/>
        <w:rPr>
          <w:b/>
          <w:sz w:val="28"/>
          <w:szCs w:val="28"/>
        </w:rPr>
      </w:pPr>
      <w:r w:rsidRPr="00291F5A">
        <w:rPr>
          <w:b/>
          <w:sz w:val="28"/>
          <w:szCs w:val="28"/>
        </w:rPr>
        <w:t>и оздоровления детей в Троснянском районе</w:t>
      </w:r>
    </w:p>
    <w:p w:rsidR="00590501" w:rsidRPr="00291F5A" w:rsidRDefault="00590501" w:rsidP="00590501">
      <w:pPr>
        <w:jc w:val="center"/>
        <w:rPr>
          <w:sz w:val="28"/>
          <w:szCs w:val="28"/>
        </w:rPr>
      </w:pPr>
    </w:p>
    <w:p w:rsidR="00590501" w:rsidRPr="00291F5A" w:rsidRDefault="00590501" w:rsidP="00334713">
      <w:pPr>
        <w:jc w:val="both"/>
        <w:rPr>
          <w:sz w:val="28"/>
          <w:szCs w:val="28"/>
        </w:rPr>
      </w:pPr>
      <w:r w:rsidRPr="00291F5A">
        <w:rPr>
          <w:sz w:val="28"/>
          <w:szCs w:val="28"/>
        </w:rPr>
        <w:t xml:space="preserve">          1. Координационный совет по организации отдыха и оздоровления детей в Троснянском районе (далее – Координационный совет) создаётся в целях обеспечения согласованных действий органов местного самоуправления и государственных органов исполнительной власти, учреждений и организаций, общественных объединений района, направленных на усиление защиты интересов семьи и детства, максимального удовлетворения потребности в оздоровлении и отдыхе детей.</w:t>
      </w:r>
    </w:p>
    <w:p w:rsidR="00590501" w:rsidRPr="00291F5A" w:rsidRDefault="00590501" w:rsidP="00334713">
      <w:pPr>
        <w:jc w:val="both"/>
        <w:rPr>
          <w:sz w:val="28"/>
          <w:szCs w:val="28"/>
        </w:rPr>
      </w:pPr>
      <w:r w:rsidRPr="00291F5A">
        <w:rPr>
          <w:sz w:val="28"/>
          <w:szCs w:val="28"/>
        </w:rPr>
        <w:t xml:space="preserve">          2. Основными задачами Координационного совета являются:</w:t>
      </w:r>
    </w:p>
    <w:p w:rsidR="00590501" w:rsidRPr="00291F5A" w:rsidRDefault="00590501" w:rsidP="00334713">
      <w:pPr>
        <w:jc w:val="both"/>
        <w:rPr>
          <w:sz w:val="28"/>
          <w:szCs w:val="28"/>
        </w:rPr>
      </w:pPr>
      <w:r w:rsidRPr="00291F5A">
        <w:rPr>
          <w:sz w:val="28"/>
          <w:szCs w:val="28"/>
        </w:rPr>
        <w:t xml:space="preserve">          1) определение приоритетных направлений в сфере организации оздоровления  и отдыха детей в Троснянском районе (далее - район);</w:t>
      </w:r>
    </w:p>
    <w:p w:rsidR="00590501" w:rsidRPr="00291F5A" w:rsidRDefault="00590501" w:rsidP="00334713">
      <w:pPr>
        <w:jc w:val="both"/>
        <w:rPr>
          <w:sz w:val="28"/>
          <w:szCs w:val="28"/>
        </w:rPr>
      </w:pPr>
      <w:r w:rsidRPr="00291F5A">
        <w:rPr>
          <w:sz w:val="28"/>
          <w:szCs w:val="28"/>
        </w:rPr>
        <w:t xml:space="preserve">          2) согласование вопросов о выделении путевок в загородные учреждения, оказывающие услуги по отдыху и оздоровлению детей, для отдельных категорий детей в районе;</w:t>
      </w:r>
    </w:p>
    <w:p w:rsidR="00590501" w:rsidRPr="00291F5A" w:rsidRDefault="00590501" w:rsidP="00334713">
      <w:pPr>
        <w:jc w:val="both"/>
        <w:rPr>
          <w:sz w:val="28"/>
          <w:szCs w:val="28"/>
        </w:rPr>
      </w:pPr>
      <w:r w:rsidRPr="00291F5A">
        <w:rPr>
          <w:sz w:val="28"/>
          <w:szCs w:val="28"/>
        </w:rPr>
        <w:t xml:space="preserve">          3) осуществление контроля за ходом подготовки и проведения мероприятий по организации оздоровления и отдыха детей в районе.</w:t>
      </w:r>
    </w:p>
    <w:p w:rsidR="00590501" w:rsidRPr="00291F5A" w:rsidRDefault="00590501" w:rsidP="00334713">
      <w:pPr>
        <w:jc w:val="both"/>
        <w:rPr>
          <w:sz w:val="28"/>
          <w:szCs w:val="28"/>
        </w:rPr>
      </w:pPr>
      <w:r w:rsidRPr="00291F5A">
        <w:rPr>
          <w:sz w:val="28"/>
          <w:szCs w:val="28"/>
        </w:rPr>
        <w:t xml:space="preserve">          3. Координационный совет для осуществления возложенных на него задач реализует следующие функции:</w:t>
      </w:r>
    </w:p>
    <w:p w:rsidR="00590501" w:rsidRPr="00291F5A" w:rsidRDefault="00590501" w:rsidP="00334713">
      <w:pPr>
        <w:jc w:val="both"/>
        <w:rPr>
          <w:sz w:val="28"/>
          <w:szCs w:val="28"/>
        </w:rPr>
      </w:pPr>
      <w:r w:rsidRPr="00291F5A">
        <w:rPr>
          <w:sz w:val="28"/>
          <w:szCs w:val="28"/>
        </w:rPr>
        <w:t xml:space="preserve">          1) принимает в пределах своей компетенции решения, необходимые для обеспечения взаимодействия органов местного самоуправления и государственных органов исполнительной власти, учреждений и организаций, оказывающих услуги по отдыху и оздоровлению детей, общественных объединений, предприятий в сфере оздоровления и отдыха детей в район</w:t>
      </w:r>
      <w:r w:rsidR="00AF3BE4">
        <w:rPr>
          <w:sz w:val="28"/>
          <w:szCs w:val="28"/>
        </w:rPr>
        <w:t>е</w:t>
      </w:r>
      <w:r w:rsidRPr="00291F5A">
        <w:rPr>
          <w:sz w:val="28"/>
          <w:szCs w:val="28"/>
        </w:rPr>
        <w:t>;</w:t>
      </w:r>
    </w:p>
    <w:p w:rsidR="00590501" w:rsidRPr="00291F5A" w:rsidRDefault="00590501" w:rsidP="00334713">
      <w:pPr>
        <w:jc w:val="both"/>
        <w:rPr>
          <w:sz w:val="28"/>
          <w:szCs w:val="28"/>
        </w:rPr>
      </w:pPr>
      <w:r w:rsidRPr="00291F5A">
        <w:rPr>
          <w:sz w:val="28"/>
          <w:szCs w:val="28"/>
        </w:rPr>
        <w:t xml:space="preserve">          2) анализирует ход детской оздоровительной кампании в районе;</w:t>
      </w:r>
    </w:p>
    <w:p w:rsidR="00590501" w:rsidRPr="00291F5A" w:rsidRDefault="00590501" w:rsidP="00334713">
      <w:pPr>
        <w:jc w:val="both"/>
        <w:rPr>
          <w:sz w:val="28"/>
          <w:szCs w:val="28"/>
        </w:rPr>
      </w:pPr>
      <w:r w:rsidRPr="00291F5A">
        <w:rPr>
          <w:sz w:val="28"/>
          <w:szCs w:val="28"/>
        </w:rPr>
        <w:t xml:space="preserve">          3) изучает опыт работы органов местного самоуправления и государственных органов исполнительной власти, учреждений и организаций, оказывающих услуги по отдыху и оздоровлению детей в сфере организации оздоровления и отдыха детей;</w:t>
      </w:r>
    </w:p>
    <w:p w:rsidR="00590501" w:rsidRPr="00291F5A" w:rsidRDefault="00590501" w:rsidP="00334713">
      <w:pPr>
        <w:jc w:val="both"/>
        <w:rPr>
          <w:sz w:val="28"/>
          <w:szCs w:val="28"/>
        </w:rPr>
      </w:pPr>
      <w:r w:rsidRPr="00291F5A">
        <w:rPr>
          <w:sz w:val="28"/>
          <w:szCs w:val="28"/>
        </w:rPr>
        <w:t xml:space="preserve">          4) разрабатывает рекомендации, направленные на сохранение и развитие системы оздоровления и отдыха детей в районе;</w:t>
      </w:r>
    </w:p>
    <w:p w:rsidR="00590501" w:rsidRPr="00291F5A" w:rsidRDefault="00590501" w:rsidP="00334713">
      <w:pPr>
        <w:jc w:val="both"/>
        <w:rPr>
          <w:sz w:val="28"/>
          <w:szCs w:val="28"/>
        </w:rPr>
      </w:pPr>
      <w:r w:rsidRPr="00291F5A">
        <w:rPr>
          <w:sz w:val="28"/>
          <w:szCs w:val="28"/>
        </w:rPr>
        <w:t xml:space="preserve">          5) участвует в подготовке и проведении районных мероприятий в сфере оздоровления и отдыха детей в  районе.</w:t>
      </w:r>
    </w:p>
    <w:p w:rsidR="00590501" w:rsidRPr="00291F5A" w:rsidRDefault="00590501" w:rsidP="00334713">
      <w:pPr>
        <w:jc w:val="both"/>
        <w:rPr>
          <w:sz w:val="28"/>
          <w:szCs w:val="28"/>
        </w:rPr>
      </w:pPr>
      <w:r w:rsidRPr="00291F5A">
        <w:rPr>
          <w:sz w:val="28"/>
          <w:szCs w:val="28"/>
        </w:rPr>
        <w:t xml:space="preserve">          4. Координационный совет для выполнения возложенных на него задач имеет право:</w:t>
      </w:r>
    </w:p>
    <w:p w:rsidR="00590501" w:rsidRPr="00291F5A" w:rsidRDefault="00590501" w:rsidP="00334713">
      <w:pPr>
        <w:jc w:val="both"/>
        <w:rPr>
          <w:sz w:val="28"/>
          <w:szCs w:val="28"/>
        </w:rPr>
      </w:pPr>
      <w:r w:rsidRPr="00291F5A">
        <w:rPr>
          <w:sz w:val="28"/>
          <w:szCs w:val="28"/>
        </w:rPr>
        <w:t xml:space="preserve">          1) привлекать для участия в работе представителей органов местного самоуправления, а также (по согласованию) представителей структурных подразделений федеральных и региональных органов государственной </w:t>
      </w:r>
      <w:r w:rsidRPr="00291F5A">
        <w:rPr>
          <w:sz w:val="28"/>
          <w:szCs w:val="28"/>
        </w:rPr>
        <w:lastRenderedPageBreak/>
        <w:t>власти,  учреждений и организаций, оказывающих услуги по отдыху и оздоровлению детей;</w:t>
      </w:r>
    </w:p>
    <w:p w:rsidR="00590501" w:rsidRPr="00291F5A" w:rsidRDefault="00590501" w:rsidP="00334713">
      <w:pPr>
        <w:jc w:val="both"/>
        <w:rPr>
          <w:sz w:val="28"/>
          <w:szCs w:val="28"/>
        </w:rPr>
      </w:pPr>
      <w:r w:rsidRPr="00291F5A">
        <w:rPr>
          <w:sz w:val="28"/>
          <w:szCs w:val="28"/>
        </w:rPr>
        <w:t xml:space="preserve">          2) вносить в установленном порядке </w:t>
      </w:r>
      <w:r>
        <w:rPr>
          <w:sz w:val="28"/>
          <w:szCs w:val="28"/>
        </w:rPr>
        <w:t>Г</w:t>
      </w:r>
      <w:r w:rsidRPr="00291F5A">
        <w:rPr>
          <w:sz w:val="28"/>
          <w:szCs w:val="28"/>
        </w:rPr>
        <w:t>лаве района предложения по вопросам организации оздоровления и отдыха детей;</w:t>
      </w:r>
    </w:p>
    <w:p w:rsidR="00590501" w:rsidRPr="00291F5A" w:rsidRDefault="00590501" w:rsidP="00334713">
      <w:pPr>
        <w:jc w:val="both"/>
        <w:rPr>
          <w:sz w:val="28"/>
          <w:szCs w:val="28"/>
        </w:rPr>
      </w:pPr>
      <w:r w:rsidRPr="00291F5A">
        <w:rPr>
          <w:sz w:val="28"/>
          <w:szCs w:val="28"/>
        </w:rPr>
        <w:t xml:space="preserve">          3) запрашивать у руководителей органов местного самоуправления, структурных подразделений федеральных и иных органов государственной власти, учреждений и организаций, оказывающих услуги по отдыху и оздоровлению детей, информацию по вопросам, входящим компетенцию Координационного совета;</w:t>
      </w:r>
    </w:p>
    <w:p w:rsidR="00590501" w:rsidRPr="00291F5A" w:rsidRDefault="00590501" w:rsidP="00334713">
      <w:pPr>
        <w:jc w:val="both"/>
        <w:rPr>
          <w:sz w:val="28"/>
          <w:szCs w:val="28"/>
        </w:rPr>
      </w:pPr>
      <w:r w:rsidRPr="00291F5A">
        <w:rPr>
          <w:sz w:val="28"/>
          <w:szCs w:val="28"/>
        </w:rPr>
        <w:t xml:space="preserve">          4) контролировать выполнение районных  планов (программ) в сфере оздоровления и отдыха детей;</w:t>
      </w:r>
    </w:p>
    <w:p w:rsidR="00590501" w:rsidRPr="00291F5A" w:rsidRDefault="00590501" w:rsidP="00334713">
      <w:pPr>
        <w:jc w:val="both"/>
        <w:rPr>
          <w:sz w:val="28"/>
          <w:szCs w:val="28"/>
        </w:rPr>
      </w:pPr>
      <w:r w:rsidRPr="00291F5A">
        <w:rPr>
          <w:sz w:val="28"/>
          <w:szCs w:val="28"/>
        </w:rPr>
        <w:t xml:space="preserve">          5) проводить не менее одного раза в течение летнего оздоровительного сезона проверки по вопросам рационального использования средств, выделяемых на организацию отдыха и оздоровления из районного бюджета. Материалы проверок рассматривать на заседаниях Координационного совета и в случае необходимости передавать их в соответствующие правоохранительные органы.</w:t>
      </w:r>
    </w:p>
    <w:p w:rsidR="00590501" w:rsidRPr="00291F5A" w:rsidRDefault="00590501" w:rsidP="00334713">
      <w:pPr>
        <w:jc w:val="both"/>
        <w:rPr>
          <w:sz w:val="28"/>
          <w:szCs w:val="28"/>
        </w:rPr>
      </w:pPr>
      <w:r w:rsidRPr="00291F5A">
        <w:rPr>
          <w:sz w:val="28"/>
          <w:szCs w:val="28"/>
        </w:rPr>
        <w:t xml:space="preserve">          5. В состав Координационного совета входят:</w:t>
      </w:r>
    </w:p>
    <w:p w:rsidR="00590501" w:rsidRPr="00291F5A" w:rsidRDefault="00590501" w:rsidP="00334713">
      <w:pPr>
        <w:jc w:val="both"/>
        <w:rPr>
          <w:sz w:val="28"/>
          <w:szCs w:val="28"/>
        </w:rPr>
      </w:pPr>
      <w:r w:rsidRPr="00291F5A">
        <w:rPr>
          <w:sz w:val="28"/>
          <w:szCs w:val="28"/>
        </w:rPr>
        <w:t xml:space="preserve">          председатель Координационного совета – </w:t>
      </w:r>
      <w:r>
        <w:rPr>
          <w:sz w:val="28"/>
          <w:szCs w:val="28"/>
        </w:rPr>
        <w:t>заместитель Г</w:t>
      </w:r>
      <w:r w:rsidRPr="00291F5A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Pr="00291F5A">
        <w:rPr>
          <w:sz w:val="28"/>
          <w:szCs w:val="28"/>
        </w:rPr>
        <w:t xml:space="preserve"> администрации района;</w:t>
      </w:r>
    </w:p>
    <w:p w:rsidR="00590501" w:rsidRPr="00291F5A" w:rsidRDefault="00590501" w:rsidP="00334713">
      <w:pPr>
        <w:jc w:val="both"/>
        <w:rPr>
          <w:sz w:val="28"/>
          <w:szCs w:val="28"/>
        </w:rPr>
      </w:pPr>
      <w:r w:rsidRPr="00291F5A">
        <w:rPr>
          <w:sz w:val="28"/>
          <w:szCs w:val="28"/>
        </w:rPr>
        <w:t xml:space="preserve">          заместитель председателя Координационного совета – начальник отдела образования администрации Троснянского района;</w:t>
      </w:r>
    </w:p>
    <w:p w:rsidR="00590501" w:rsidRPr="00291F5A" w:rsidRDefault="00590501" w:rsidP="00334713">
      <w:pPr>
        <w:jc w:val="both"/>
        <w:rPr>
          <w:sz w:val="28"/>
          <w:szCs w:val="28"/>
        </w:rPr>
      </w:pPr>
      <w:r w:rsidRPr="00291F5A">
        <w:rPr>
          <w:sz w:val="28"/>
          <w:szCs w:val="28"/>
        </w:rPr>
        <w:t xml:space="preserve">          ответственный секретарь Координационного совета;</w:t>
      </w:r>
    </w:p>
    <w:p w:rsidR="00590501" w:rsidRPr="00291F5A" w:rsidRDefault="00590501" w:rsidP="00334713">
      <w:pPr>
        <w:jc w:val="both"/>
        <w:rPr>
          <w:sz w:val="28"/>
          <w:szCs w:val="28"/>
        </w:rPr>
      </w:pPr>
      <w:r w:rsidRPr="00291F5A">
        <w:rPr>
          <w:sz w:val="28"/>
          <w:szCs w:val="28"/>
        </w:rPr>
        <w:t xml:space="preserve">          руководители структурных подразделений (служб), администрации района и (по согласованию) других органов и организаций.</w:t>
      </w:r>
    </w:p>
    <w:p w:rsidR="00590501" w:rsidRPr="00291F5A" w:rsidRDefault="00590501" w:rsidP="00334713">
      <w:pPr>
        <w:jc w:val="both"/>
        <w:rPr>
          <w:sz w:val="28"/>
          <w:szCs w:val="28"/>
        </w:rPr>
      </w:pPr>
      <w:r w:rsidRPr="00291F5A">
        <w:rPr>
          <w:sz w:val="28"/>
          <w:szCs w:val="28"/>
        </w:rPr>
        <w:t xml:space="preserve">          6. Координационный совет осуществляет свою деятельность в соответствии с планом  работы, утверждаемым председателем Координационного совета.</w:t>
      </w:r>
    </w:p>
    <w:p w:rsidR="00590501" w:rsidRPr="00291F5A" w:rsidRDefault="00590501" w:rsidP="00334713">
      <w:pPr>
        <w:jc w:val="both"/>
        <w:rPr>
          <w:sz w:val="28"/>
          <w:szCs w:val="28"/>
        </w:rPr>
      </w:pPr>
      <w:r w:rsidRPr="00291F5A">
        <w:rPr>
          <w:sz w:val="28"/>
          <w:szCs w:val="28"/>
        </w:rPr>
        <w:t xml:space="preserve">          7. Координационный </w:t>
      </w:r>
      <w:r>
        <w:rPr>
          <w:sz w:val="28"/>
          <w:szCs w:val="28"/>
        </w:rPr>
        <w:t>совет работает как совещательный</w:t>
      </w:r>
      <w:r w:rsidRPr="00291F5A">
        <w:rPr>
          <w:sz w:val="28"/>
          <w:szCs w:val="28"/>
        </w:rPr>
        <w:t xml:space="preserve"> орган при </w:t>
      </w:r>
      <w:r>
        <w:rPr>
          <w:sz w:val="28"/>
          <w:szCs w:val="28"/>
        </w:rPr>
        <w:t>Г</w:t>
      </w:r>
      <w:r w:rsidRPr="00291F5A">
        <w:rPr>
          <w:sz w:val="28"/>
          <w:szCs w:val="28"/>
        </w:rPr>
        <w:t>лаве района.</w:t>
      </w:r>
    </w:p>
    <w:p w:rsidR="00590501" w:rsidRPr="00291F5A" w:rsidRDefault="00590501" w:rsidP="00334713">
      <w:pPr>
        <w:jc w:val="both"/>
        <w:rPr>
          <w:sz w:val="28"/>
          <w:szCs w:val="28"/>
        </w:rPr>
      </w:pPr>
      <w:r w:rsidRPr="00291F5A">
        <w:rPr>
          <w:sz w:val="28"/>
          <w:szCs w:val="28"/>
        </w:rPr>
        <w:t xml:space="preserve">          8.Заседание Координационного совета проводятся по мере необходимости, но не реже трёх раз в год. Заседание Координационного совета проводятся председателем или его заместителем. Заседание Координационного совета считается правомочным, если на нём присутствуют более половины его членов.</w:t>
      </w:r>
    </w:p>
    <w:p w:rsidR="00590501" w:rsidRPr="00291F5A" w:rsidRDefault="00590501" w:rsidP="00334713">
      <w:pPr>
        <w:jc w:val="both"/>
        <w:rPr>
          <w:sz w:val="28"/>
          <w:szCs w:val="28"/>
        </w:rPr>
      </w:pPr>
      <w:r w:rsidRPr="00291F5A">
        <w:rPr>
          <w:sz w:val="28"/>
          <w:szCs w:val="28"/>
        </w:rPr>
        <w:t xml:space="preserve">          9. Решения Координационного совета принимаются большинством голосов от установленного числа его членов, оформляются протоколами, которые подписываются председателем или его заместителем, председательствующим на заседании.</w:t>
      </w:r>
    </w:p>
    <w:p w:rsidR="00590501" w:rsidRPr="00291F5A" w:rsidRDefault="00590501" w:rsidP="00334713">
      <w:pPr>
        <w:jc w:val="both"/>
        <w:rPr>
          <w:sz w:val="28"/>
          <w:szCs w:val="28"/>
        </w:rPr>
      </w:pPr>
      <w:r w:rsidRPr="00291F5A">
        <w:rPr>
          <w:sz w:val="28"/>
          <w:szCs w:val="28"/>
        </w:rPr>
        <w:t xml:space="preserve">          Решения Координационного совета, принятые в пределах его компетенции, носят рекомендательный характер.</w:t>
      </w:r>
    </w:p>
    <w:p w:rsidR="00590501" w:rsidRPr="00291F5A" w:rsidRDefault="00590501" w:rsidP="00334713">
      <w:pPr>
        <w:jc w:val="both"/>
        <w:rPr>
          <w:sz w:val="28"/>
          <w:szCs w:val="28"/>
        </w:rPr>
      </w:pPr>
      <w:r w:rsidRPr="00291F5A">
        <w:rPr>
          <w:sz w:val="28"/>
          <w:szCs w:val="28"/>
        </w:rPr>
        <w:t xml:space="preserve">          10. Организационно – техническое обеспечение деятельности Координационного совета осуществляет общий отдел управления организационно – правовой работы администрации района.</w:t>
      </w:r>
    </w:p>
    <w:p w:rsidR="00590501" w:rsidRPr="00291F5A" w:rsidRDefault="00590501" w:rsidP="00334713">
      <w:pPr>
        <w:ind w:right="-5"/>
        <w:jc w:val="right"/>
        <w:rPr>
          <w:sz w:val="28"/>
          <w:szCs w:val="28"/>
        </w:rPr>
      </w:pPr>
    </w:p>
    <w:p w:rsidR="003F361C" w:rsidRDefault="003F361C" w:rsidP="00590501">
      <w:pPr>
        <w:ind w:right="-5" w:firstLine="7200"/>
        <w:jc w:val="right"/>
        <w:rPr>
          <w:sz w:val="28"/>
          <w:szCs w:val="28"/>
        </w:rPr>
      </w:pPr>
    </w:p>
    <w:p w:rsidR="00590501" w:rsidRPr="00123749" w:rsidRDefault="00590501" w:rsidP="00590501">
      <w:pPr>
        <w:ind w:right="-5" w:firstLine="7200"/>
        <w:jc w:val="right"/>
      </w:pPr>
      <w:r w:rsidRPr="00123749">
        <w:lastRenderedPageBreak/>
        <w:t xml:space="preserve">Приложение 5 </w:t>
      </w:r>
    </w:p>
    <w:p w:rsidR="00590501" w:rsidRPr="00123749" w:rsidRDefault="00590501" w:rsidP="00590501">
      <w:pPr>
        <w:jc w:val="right"/>
      </w:pPr>
      <w:r w:rsidRPr="00123749">
        <w:t xml:space="preserve">к постановлению администрации </w:t>
      </w:r>
    </w:p>
    <w:p w:rsidR="00347E26" w:rsidRPr="00123749" w:rsidRDefault="003F361C" w:rsidP="00347E26">
      <w:pPr>
        <w:jc w:val="right"/>
      </w:pPr>
      <w:r w:rsidRPr="00123749">
        <w:t xml:space="preserve">                                                   </w:t>
      </w:r>
      <w:r w:rsidR="00347E26" w:rsidRPr="00123749">
        <w:t>Троснянского района Орловской области</w:t>
      </w:r>
    </w:p>
    <w:p w:rsidR="00EA206E" w:rsidRPr="00123749" w:rsidRDefault="00EA206E" w:rsidP="00EA206E">
      <w:pPr>
        <w:jc w:val="right"/>
      </w:pPr>
      <w:r w:rsidRPr="00123749">
        <w:t xml:space="preserve">                                                  </w:t>
      </w:r>
      <w:r>
        <w:t xml:space="preserve">               </w:t>
      </w:r>
      <w:r w:rsidRPr="00123749">
        <w:t xml:space="preserve">от </w:t>
      </w:r>
      <w:r>
        <w:t>13 марта</w:t>
      </w:r>
      <w:r w:rsidRPr="00123749">
        <w:t xml:space="preserve">  2026 года  №</w:t>
      </w:r>
      <w:r>
        <w:t xml:space="preserve"> 75</w:t>
      </w:r>
    </w:p>
    <w:p w:rsidR="00590501" w:rsidRPr="00291F5A" w:rsidRDefault="00590501" w:rsidP="00590501">
      <w:pPr>
        <w:jc w:val="center"/>
        <w:rPr>
          <w:b/>
          <w:sz w:val="28"/>
          <w:szCs w:val="28"/>
        </w:rPr>
      </w:pPr>
    </w:p>
    <w:p w:rsidR="00123749" w:rsidRDefault="00123749" w:rsidP="00590501">
      <w:pPr>
        <w:jc w:val="center"/>
        <w:rPr>
          <w:b/>
          <w:sz w:val="28"/>
          <w:szCs w:val="28"/>
        </w:rPr>
      </w:pPr>
    </w:p>
    <w:p w:rsidR="00123749" w:rsidRDefault="00123749" w:rsidP="00590501">
      <w:pPr>
        <w:jc w:val="center"/>
        <w:rPr>
          <w:b/>
          <w:sz w:val="28"/>
          <w:szCs w:val="28"/>
        </w:rPr>
      </w:pPr>
    </w:p>
    <w:p w:rsidR="00590501" w:rsidRPr="00291F5A" w:rsidRDefault="00590501" w:rsidP="00590501">
      <w:pPr>
        <w:jc w:val="center"/>
        <w:rPr>
          <w:b/>
          <w:sz w:val="28"/>
          <w:szCs w:val="28"/>
        </w:rPr>
      </w:pPr>
      <w:r w:rsidRPr="00291F5A">
        <w:rPr>
          <w:b/>
          <w:sz w:val="28"/>
          <w:szCs w:val="28"/>
        </w:rPr>
        <w:t>Смета</w:t>
      </w:r>
    </w:p>
    <w:p w:rsidR="00590501" w:rsidRPr="00291F5A" w:rsidRDefault="00590501" w:rsidP="00590501">
      <w:pPr>
        <w:jc w:val="center"/>
        <w:rPr>
          <w:b/>
          <w:sz w:val="28"/>
          <w:szCs w:val="28"/>
        </w:rPr>
      </w:pPr>
      <w:r w:rsidRPr="00291F5A">
        <w:rPr>
          <w:b/>
          <w:sz w:val="28"/>
          <w:szCs w:val="28"/>
        </w:rPr>
        <w:t>на  оздоровительные  лагеря   с  дневным  пребыванием</w:t>
      </w:r>
    </w:p>
    <w:p w:rsidR="00590501" w:rsidRPr="00291F5A" w:rsidRDefault="00D94B8B" w:rsidP="005905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590501" w:rsidRPr="00291F5A">
        <w:rPr>
          <w:b/>
          <w:sz w:val="28"/>
          <w:szCs w:val="28"/>
        </w:rPr>
        <w:t xml:space="preserve">  Троснянском  район</w:t>
      </w:r>
      <w:r>
        <w:rPr>
          <w:b/>
          <w:sz w:val="28"/>
          <w:szCs w:val="28"/>
        </w:rPr>
        <w:t>е</w:t>
      </w:r>
      <w:r w:rsidR="00590501" w:rsidRPr="00291F5A">
        <w:rPr>
          <w:b/>
          <w:sz w:val="28"/>
          <w:szCs w:val="28"/>
        </w:rPr>
        <w:t xml:space="preserve">  на  20</w:t>
      </w:r>
      <w:r w:rsidR="00D241FD">
        <w:rPr>
          <w:b/>
          <w:sz w:val="28"/>
          <w:szCs w:val="28"/>
        </w:rPr>
        <w:t>2</w:t>
      </w:r>
      <w:r w:rsidR="00705002">
        <w:rPr>
          <w:b/>
          <w:sz w:val="28"/>
          <w:szCs w:val="28"/>
        </w:rPr>
        <w:t>6</w:t>
      </w:r>
      <w:r w:rsidR="00590501" w:rsidRPr="00291F5A">
        <w:rPr>
          <w:b/>
          <w:sz w:val="28"/>
          <w:szCs w:val="28"/>
        </w:rPr>
        <w:t xml:space="preserve"> год</w:t>
      </w:r>
    </w:p>
    <w:p w:rsidR="00590501" w:rsidRPr="00291F5A" w:rsidRDefault="00590501" w:rsidP="00590501">
      <w:pPr>
        <w:jc w:val="center"/>
        <w:rPr>
          <w:b/>
          <w:sz w:val="28"/>
          <w:szCs w:val="28"/>
        </w:rPr>
      </w:pPr>
    </w:p>
    <w:p w:rsidR="00590501" w:rsidRPr="00291F5A" w:rsidRDefault="00590501" w:rsidP="00590501">
      <w:pPr>
        <w:jc w:val="center"/>
        <w:rPr>
          <w:b/>
          <w:sz w:val="28"/>
          <w:szCs w:val="28"/>
        </w:rPr>
      </w:pPr>
    </w:p>
    <w:tbl>
      <w:tblPr>
        <w:tblW w:w="11160" w:type="dxa"/>
        <w:tblInd w:w="-1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100"/>
        <w:gridCol w:w="1800"/>
        <w:gridCol w:w="2300"/>
        <w:gridCol w:w="2380"/>
      </w:tblGrid>
      <w:tr w:rsidR="00590501" w:rsidRPr="00956C85">
        <w:tc>
          <w:tcPr>
            <w:tcW w:w="580" w:type="dxa"/>
          </w:tcPr>
          <w:p w:rsidR="00590501" w:rsidRPr="00956C85" w:rsidRDefault="00590501" w:rsidP="00590501">
            <w:pPr>
              <w:jc w:val="center"/>
              <w:rPr>
                <w:b/>
                <w:sz w:val="28"/>
                <w:szCs w:val="28"/>
              </w:rPr>
            </w:pPr>
            <w:r w:rsidRPr="00956C85">
              <w:rPr>
                <w:b/>
                <w:sz w:val="28"/>
                <w:szCs w:val="28"/>
              </w:rPr>
              <w:t>№</w:t>
            </w:r>
          </w:p>
          <w:p w:rsidR="00590501" w:rsidRPr="00956C85" w:rsidRDefault="00590501" w:rsidP="00590501">
            <w:pPr>
              <w:jc w:val="center"/>
              <w:rPr>
                <w:b/>
                <w:sz w:val="28"/>
                <w:szCs w:val="28"/>
              </w:rPr>
            </w:pPr>
            <w:r w:rsidRPr="00956C85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100" w:type="dxa"/>
          </w:tcPr>
          <w:p w:rsidR="00590501" w:rsidRPr="00956C85" w:rsidRDefault="00590501" w:rsidP="00590501">
            <w:pPr>
              <w:jc w:val="center"/>
              <w:rPr>
                <w:b/>
                <w:sz w:val="28"/>
                <w:szCs w:val="28"/>
              </w:rPr>
            </w:pPr>
            <w:r w:rsidRPr="00956C85">
              <w:rPr>
                <w:b/>
                <w:sz w:val="28"/>
                <w:szCs w:val="28"/>
              </w:rPr>
              <w:t>Наименование</w:t>
            </w:r>
          </w:p>
          <w:p w:rsidR="00590501" w:rsidRPr="00956C85" w:rsidRDefault="00590501" w:rsidP="00590501">
            <w:pPr>
              <w:jc w:val="center"/>
              <w:rPr>
                <w:b/>
                <w:sz w:val="28"/>
                <w:szCs w:val="28"/>
              </w:rPr>
            </w:pPr>
            <w:r w:rsidRPr="00956C85">
              <w:rPr>
                <w:b/>
                <w:sz w:val="28"/>
                <w:szCs w:val="28"/>
              </w:rPr>
              <w:t>лагеря</w:t>
            </w:r>
          </w:p>
        </w:tc>
        <w:tc>
          <w:tcPr>
            <w:tcW w:w="1800" w:type="dxa"/>
          </w:tcPr>
          <w:p w:rsidR="00590501" w:rsidRPr="00956C85" w:rsidRDefault="00590501" w:rsidP="00590501">
            <w:pPr>
              <w:jc w:val="center"/>
              <w:rPr>
                <w:b/>
                <w:sz w:val="28"/>
                <w:szCs w:val="28"/>
              </w:rPr>
            </w:pPr>
            <w:r w:rsidRPr="00956C85">
              <w:rPr>
                <w:b/>
                <w:sz w:val="28"/>
                <w:szCs w:val="28"/>
              </w:rPr>
              <w:t>Количество</w:t>
            </w:r>
          </w:p>
          <w:p w:rsidR="00590501" w:rsidRPr="00956C85" w:rsidRDefault="00590501" w:rsidP="00590501">
            <w:pPr>
              <w:jc w:val="center"/>
              <w:rPr>
                <w:b/>
                <w:sz w:val="28"/>
                <w:szCs w:val="28"/>
              </w:rPr>
            </w:pPr>
            <w:r w:rsidRPr="00956C85">
              <w:rPr>
                <w:b/>
                <w:sz w:val="28"/>
                <w:szCs w:val="28"/>
              </w:rPr>
              <w:t>детей</w:t>
            </w:r>
          </w:p>
        </w:tc>
        <w:tc>
          <w:tcPr>
            <w:tcW w:w="2300" w:type="dxa"/>
          </w:tcPr>
          <w:p w:rsidR="00590501" w:rsidRPr="00956C85" w:rsidRDefault="00590501" w:rsidP="00590501">
            <w:pPr>
              <w:jc w:val="center"/>
              <w:rPr>
                <w:b/>
                <w:sz w:val="28"/>
                <w:szCs w:val="28"/>
              </w:rPr>
            </w:pPr>
            <w:r w:rsidRPr="00956C85">
              <w:rPr>
                <w:b/>
                <w:sz w:val="28"/>
                <w:szCs w:val="28"/>
              </w:rPr>
              <w:t>Стоимость</w:t>
            </w:r>
          </w:p>
        </w:tc>
        <w:tc>
          <w:tcPr>
            <w:tcW w:w="2380" w:type="dxa"/>
          </w:tcPr>
          <w:p w:rsidR="00590501" w:rsidRPr="00956C85" w:rsidRDefault="00590501" w:rsidP="00590501">
            <w:pPr>
              <w:jc w:val="center"/>
              <w:rPr>
                <w:b/>
                <w:sz w:val="28"/>
                <w:szCs w:val="28"/>
              </w:rPr>
            </w:pPr>
            <w:r w:rsidRPr="00956C85">
              <w:rPr>
                <w:b/>
                <w:sz w:val="28"/>
                <w:szCs w:val="28"/>
              </w:rPr>
              <w:t>Общая</w:t>
            </w:r>
          </w:p>
          <w:p w:rsidR="00590501" w:rsidRPr="00956C85" w:rsidRDefault="00777AA0" w:rsidP="005905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</w:t>
            </w:r>
            <w:r w:rsidR="00590501" w:rsidRPr="00956C85">
              <w:rPr>
                <w:b/>
                <w:sz w:val="28"/>
                <w:szCs w:val="28"/>
              </w:rPr>
              <w:t>умма</w:t>
            </w:r>
            <w:r>
              <w:rPr>
                <w:b/>
                <w:sz w:val="28"/>
                <w:szCs w:val="28"/>
              </w:rPr>
              <w:t xml:space="preserve"> (руб.)</w:t>
            </w:r>
          </w:p>
        </w:tc>
      </w:tr>
      <w:tr w:rsidR="00590501" w:rsidRPr="00956C85">
        <w:tc>
          <w:tcPr>
            <w:tcW w:w="580" w:type="dxa"/>
          </w:tcPr>
          <w:p w:rsidR="00590501" w:rsidRPr="00956C85" w:rsidRDefault="00590501" w:rsidP="00590501">
            <w:pPr>
              <w:jc w:val="center"/>
              <w:rPr>
                <w:sz w:val="28"/>
                <w:szCs w:val="28"/>
              </w:rPr>
            </w:pPr>
            <w:r w:rsidRPr="00956C85">
              <w:rPr>
                <w:sz w:val="28"/>
                <w:szCs w:val="28"/>
              </w:rPr>
              <w:t>1.</w:t>
            </w:r>
          </w:p>
        </w:tc>
        <w:tc>
          <w:tcPr>
            <w:tcW w:w="4100" w:type="dxa"/>
          </w:tcPr>
          <w:p w:rsidR="00590501" w:rsidRPr="00956C85" w:rsidRDefault="00590501" w:rsidP="005905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БОУ ТР ОО «</w:t>
            </w:r>
            <w:r w:rsidRPr="00956C85">
              <w:rPr>
                <w:sz w:val="28"/>
                <w:szCs w:val="28"/>
              </w:rPr>
              <w:t xml:space="preserve">Троснянская </w:t>
            </w:r>
          </w:p>
          <w:p w:rsidR="00590501" w:rsidRPr="00956C85" w:rsidRDefault="00590501" w:rsidP="005905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56C85">
              <w:rPr>
                <w:sz w:val="28"/>
                <w:szCs w:val="28"/>
              </w:rPr>
              <w:t>редняя</w:t>
            </w:r>
            <w:r>
              <w:rPr>
                <w:sz w:val="28"/>
                <w:szCs w:val="28"/>
              </w:rPr>
              <w:t xml:space="preserve"> общеобразовательная школа»</w:t>
            </w:r>
          </w:p>
        </w:tc>
        <w:tc>
          <w:tcPr>
            <w:tcW w:w="1800" w:type="dxa"/>
          </w:tcPr>
          <w:p w:rsidR="00590501" w:rsidRPr="00973A4B" w:rsidRDefault="00A2485C" w:rsidP="00922D2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  <w:r w:rsidR="00922D2A">
              <w:rPr>
                <w:sz w:val="28"/>
                <w:szCs w:val="28"/>
              </w:rPr>
              <w:t>16</w:t>
            </w:r>
          </w:p>
        </w:tc>
        <w:tc>
          <w:tcPr>
            <w:tcW w:w="2300" w:type="dxa"/>
          </w:tcPr>
          <w:p w:rsidR="00590501" w:rsidRPr="00956C85" w:rsidRDefault="003F361C" w:rsidP="008318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22D2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1</w:t>
            </w:r>
            <w:r w:rsidR="00922D2A">
              <w:rPr>
                <w:sz w:val="28"/>
                <w:szCs w:val="28"/>
              </w:rPr>
              <w:t>0</w:t>
            </w:r>
          </w:p>
        </w:tc>
        <w:tc>
          <w:tcPr>
            <w:tcW w:w="2380" w:type="dxa"/>
          </w:tcPr>
          <w:p w:rsidR="00590501" w:rsidRPr="008318B2" w:rsidRDefault="00705002" w:rsidP="003778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931010</w:t>
            </w:r>
          </w:p>
        </w:tc>
      </w:tr>
      <w:tr w:rsidR="00590501" w:rsidRPr="00956C85">
        <w:tc>
          <w:tcPr>
            <w:tcW w:w="580" w:type="dxa"/>
          </w:tcPr>
          <w:p w:rsidR="00590501" w:rsidRPr="00956C85" w:rsidRDefault="00590501" w:rsidP="00590501">
            <w:pPr>
              <w:jc w:val="center"/>
              <w:rPr>
                <w:sz w:val="28"/>
                <w:szCs w:val="28"/>
              </w:rPr>
            </w:pPr>
            <w:r w:rsidRPr="00956C85">
              <w:rPr>
                <w:sz w:val="28"/>
                <w:szCs w:val="28"/>
              </w:rPr>
              <w:t>2.</w:t>
            </w:r>
          </w:p>
        </w:tc>
        <w:tc>
          <w:tcPr>
            <w:tcW w:w="4100" w:type="dxa"/>
          </w:tcPr>
          <w:p w:rsidR="00590501" w:rsidRPr="00956C85" w:rsidRDefault="00590501" w:rsidP="005905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БОУ ТР ОО «</w:t>
            </w:r>
            <w:r w:rsidRPr="00956C85">
              <w:rPr>
                <w:sz w:val="28"/>
                <w:szCs w:val="28"/>
              </w:rPr>
              <w:t xml:space="preserve">Никольская </w:t>
            </w:r>
          </w:p>
          <w:p w:rsidR="00590501" w:rsidRPr="00956C85" w:rsidRDefault="00590501" w:rsidP="005905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56C85">
              <w:rPr>
                <w:sz w:val="28"/>
                <w:szCs w:val="28"/>
              </w:rPr>
              <w:t>редняя</w:t>
            </w:r>
            <w:r>
              <w:rPr>
                <w:sz w:val="28"/>
                <w:szCs w:val="28"/>
              </w:rPr>
              <w:t xml:space="preserve"> общеобразовательная школа»</w:t>
            </w:r>
          </w:p>
        </w:tc>
        <w:tc>
          <w:tcPr>
            <w:tcW w:w="1800" w:type="dxa"/>
          </w:tcPr>
          <w:p w:rsidR="00590501" w:rsidRPr="00973A4B" w:rsidRDefault="0081312C" w:rsidP="00922D2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</w:t>
            </w:r>
            <w:r w:rsidR="00922D2A">
              <w:rPr>
                <w:sz w:val="28"/>
                <w:szCs w:val="28"/>
              </w:rPr>
              <w:t>4</w:t>
            </w:r>
          </w:p>
        </w:tc>
        <w:tc>
          <w:tcPr>
            <w:tcW w:w="2300" w:type="dxa"/>
          </w:tcPr>
          <w:p w:rsidR="00590501" w:rsidRPr="00956C85" w:rsidRDefault="008318B2" w:rsidP="008318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4310</w:t>
            </w:r>
          </w:p>
        </w:tc>
        <w:tc>
          <w:tcPr>
            <w:tcW w:w="2380" w:type="dxa"/>
          </w:tcPr>
          <w:p w:rsidR="00590501" w:rsidRPr="008318B2" w:rsidRDefault="00973A4B" w:rsidP="007050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8318B2">
              <w:rPr>
                <w:sz w:val="28"/>
                <w:szCs w:val="28"/>
              </w:rPr>
              <w:t>8</w:t>
            </w:r>
            <w:r w:rsidR="00705002">
              <w:rPr>
                <w:sz w:val="28"/>
                <w:szCs w:val="28"/>
              </w:rPr>
              <w:t>9640</w:t>
            </w:r>
          </w:p>
        </w:tc>
      </w:tr>
      <w:tr w:rsidR="00590501" w:rsidRPr="00956C85">
        <w:tc>
          <w:tcPr>
            <w:tcW w:w="580" w:type="dxa"/>
          </w:tcPr>
          <w:p w:rsidR="00590501" w:rsidRPr="00956C85" w:rsidRDefault="00D241FD" w:rsidP="005905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90501" w:rsidRPr="00956C85">
              <w:rPr>
                <w:sz w:val="28"/>
                <w:szCs w:val="28"/>
              </w:rPr>
              <w:t>.</w:t>
            </w:r>
          </w:p>
        </w:tc>
        <w:tc>
          <w:tcPr>
            <w:tcW w:w="4100" w:type="dxa"/>
          </w:tcPr>
          <w:p w:rsidR="00590501" w:rsidRPr="00956C85" w:rsidRDefault="00590501" w:rsidP="005905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БОУ ТР ОО «</w:t>
            </w:r>
            <w:r w:rsidRPr="00956C85">
              <w:rPr>
                <w:sz w:val="28"/>
                <w:szCs w:val="28"/>
              </w:rPr>
              <w:t>Муравльская</w:t>
            </w:r>
          </w:p>
          <w:p w:rsidR="00590501" w:rsidRPr="00956C85" w:rsidRDefault="00590501" w:rsidP="005905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56C85">
              <w:rPr>
                <w:sz w:val="28"/>
                <w:szCs w:val="28"/>
              </w:rPr>
              <w:t>редняя</w:t>
            </w:r>
            <w:r>
              <w:rPr>
                <w:sz w:val="28"/>
                <w:szCs w:val="28"/>
              </w:rPr>
              <w:t xml:space="preserve"> общеобразовательная школа»</w:t>
            </w:r>
          </w:p>
        </w:tc>
        <w:tc>
          <w:tcPr>
            <w:tcW w:w="1800" w:type="dxa"/>
          </w:tcPr>
          <w:p w:rsidR="00590501" w:rsidRPr="00956C85" w:rsidRDefault="00A2485C" w:rsidP="00922D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22D2A">
              <w:rPr>
                <w:sz w:val="28"/>
                <w:szCs w:val="28"/>
              </w:rPr>
              <w:t>0</w:t>
            </w:r>
          </w:p>
        </w:tc>
        <w:tc>
          <w:tcPr>
            <w:tcW w:w="2300" w:type="dxa"/>
          </w:tcPr>
          <w:p w:rsidR="00590501" w:rsidRPr="00956C85" w:rsidRDefault="008318B2" w:rsidP="008318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4310</w:t>
            </w:r>
          </w:p>
        </w:tc>
        <w:tc>
          <w:tcPr>
            <w:tcW w:w="2380" w:type="dxa"/>
          </w:tcPr>
          <w:p w:rsidR="00590501" w:rsidRPr="00973A4B" w:rsidRDefault="00973A4B" w:rsidP="0070500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</w:t>
            </w:r>
            <w:r w:rsidR="008318B2">
              <w:rPr>
                <w:sz w:val="28"/>
                <w:szCs w:val="28"/>
              </w:rPr>
              <w:t>240</w:t>
            </w:r>
            <w:r w:rsidR="00705002">
              <w:rPr>
                <w:sz w:val="28"/>
                <w:szCs w:val="28"/>
              </w:rPr>
              <w:t>0</w:t>
            </w:r>
          </w:p>
        </w:tc>
      </w:tr>
      <w:tr w:rsidR="00CB7C27" w:rsidRPr="00956C85">
        <w:tc>
          <w:tcPr>
            <w:tcW w:w="580" w:type="dxa"/>
          </w:tcPr>
          <w:p w:rsidR="00CB7C27" w:rsidRDefault="00CB7C27" w:rsidP="005905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956C85">
              <w:rPr>
                <w:sz w:val="28"/>
                <w:szCs w:val="28"/>
              </w:rPr>
              <w:t>.</w:t>
            </w:r>
          </w:p>
        </w:tc>
        <w:tc>
          <w:tcPr>
            <w:tcW w:w="4100" w:type="dxa"/>
          </w:tcPr>
          <w:p w:rsidR="00CB7C27" w:rsidRPr="00956C85" w:rsidRDefault="00CB7C27" w:rsidP="00CB7C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БОУ ТР ОО «Жерно</w:t>
            </w:r>
            <w:r w:rsidRPr="00956C85">
              <w:rPr>
                <w:sz w:val="28"/>
                <w:szCs w:val="28"/>
              </w:rPr>
              <w:t>вецкая средняя</w:t>
            </w:r>
            <w:r>
              <w:rPr>
                <w:sz w:val="28"/>
                <w:szCs w:val="28"/>
              </w:rPr>
              <w:t xml:space="preserve"> общеобразовательная школа»</w:t>
            </w:r>
          </w:p>
        </w:tc>
        <w:tc>
          <w:tcPr>
            <w:tcW w:w="1800" w:type="dxa"/>
          </w:tcPr>
          <w:p w:rsidR="00CB7C27" w:rsidRPr="00922D2A" w:rsidRDefault="00CB7C27" w:rsidP="00CB7C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 w:rsidR="00922D2A">
              <w:rPr>
                <w:sz w:val="28"/>
                <w:szCs w:val="28"/>
              </w:rPr>
              <w:t>8</w:t>
            </w:r>
          </w:p>
        </w:tc>
        <w:tc>
          <w:tcPr>
            <w:tcW w:w="2300" w:type="dxa"/>
          </w:tcPr>
          <w:p w:rsidR="00CB7C27" w:rsidRPr="00956C85" w:rsidRDefault="008318B2" w:rsidP="008318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4310</w:t>
            </w:r>
          </w:p>
        </w:tc>
        <w:tc>
          <w:tcPr>
            <w:tcW w:w="2380" w:type="dxa"/>
          </w:tcPr>
          <w:p w:rsidR="00CB7C27" w:rsidRPr="00956C85" w:rsidRDefault="008318B2" w:rsidP="007050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163780</w:t>
            </w:r>
          </w:p>
        </w:tc>
      </w:tr>
      <w:tr w:rsidR="00CB7C27" w:rsidRPr="00956C85">
        <w:tc>
          <w:tcPr>
            <w:tcW w:w="580" w:type="dxa"/>
          </w:tcPr>
          <w:p w:rsidR="00CB7C27" w:rsidRPr="00956C85" w:rsidRDefault="00CB7C27" w:rsidP="005905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956C85">
              <w:rPr>
                <w:sz w:val="28"/>
                <w:szCs w:val="28"/>
              </w:rPr>
              <w:t>.</w:t>
            </w:r>
          </w:p>
        </w:tc>
        <w:tc>
          <w:tcPr>
            <w:tcW w:w="4100" w:type="dxa"/>
          </w:tcPr>
          <w:p w:rsidR="00CB7C27" w:rsidRPr="00956C85" w:rsidRDefault="00CB7C27" w:rsidP="005905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БОУ ТР ОО </w:t>
            </w:r>
            <w:r w:rsidRPr="00956C85">
              <w:rPr>
                <w:sz w:val="28"/>
                <w:szCs w:val="28"/>
              </w:rPr>
              <w:t>Воронецкая</w:t>
            </w:r>
          </w:p>
          <w:p w:rsidR="00CB7C27" w:rsidRPr="00956C85" w:rsidRDefault="00CB7C27" w:rsidP="005905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56C85">
              <w:rPr>
                <w:sz w:val="28"/>
                <w:szCs w:val="28"/>
              </w:rPr>
              <w:t>редняя</w:t>
            </w:r>
            <w:r>
              <w:rPr>
                <w:sz w:val="28"/>
                <w:szCs w:val="28"/>
              </w:rPr>
              <w:t xml:space="preserve"> общеобразовательная школа</w:t>
            </w:r>
          </w:p>
        </w:tc>
        <w:tc>
          <w:tcPr>
            <w:tcW w:w="1800" w:type="dxa"/>
          </w:tcPr>
          <w:p w:rsidR="00CB7C27" w:rsidRPr="00922D2A" w:rsidRDefault="00CB7C27" w:rsidP="00922D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922D2A">
              <w:rPr>
                <w:sz w:val="28"/>
                <w:szCs w:val="28"/>
              </w:rPr>
              <w:t>7</w:t>
            </w:r>
          </w:p>
        </w:tc>
        <w:tc>
          <w:tcPr>
            <w:tcW w:w="2300" w:type="dxa"/>
          </w:tcPr>
          <w:p w:rsidR="00CB7C27" w:rsidRPr="00956C85" w:rsidRDefault="008318B2" w:rsidP="008318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4310</w:t>
            </w:r>
          </w:p>
        </w:tc>
        <w:tc>
          <w:tcPr>
            <w:tcW w:w="2380" w:type="dxa"/>
          </w:tcPr>
          <w:p w:rsidR="00CB7C27" w:rsidRPr="008318B2" w:rsidRDefault="008318B2" w:rsidP="007050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11637</w:t>
            </w:r>
            <w:r w:rsidR="00705002">
              <w:rPr>
                <w:sz w:val="28"/>
                <w:szCs w:val="28"/>
              </w:rPr>
              <w:t>0</w:t>
            </w:r>
          </w:p>
        </w:tc>
      </w:tr>
      <w:tr w:rsidR="00CB7C27" w:rsidRPr="00956C85">
        <w:tc>
          <w:tcPr>
            <w:tcW w:w="580" w:type="dxa"/>
          </w:tcPr>
          <w:p w:rsidR="00CB7C27" w:rsidRPr="00956C85" w:rsidRDefault="00CB7C27" w:rsidP="005905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00" w:type="dxa"/>
          </w:tcPr>
          <w:p w:rsidR="00CB7C27" w:rsidRPr="00956C85" w:rsidRDefault="00CB7C27" w:rsidP="00590501">
            <w:pPr>
              <w:jc w:val="center"/>
              <w:rPr>
                <w:b/>
                <w:sz w:val="28"/>
                <w:szCs w:val="28"/>
              </w:rPr>
            </w:pPr>
            <w:r w:rsidRPr="00956C85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800" w:type="dxa"/>
          </w:tcPr>
          <w:p w:rsidR="00CB7C27" w:rsidRPr="00956C85" w:rsidRDefault="00CB7C27" w:rsidP="00922D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22D2A">
              <w:rPr>
                <w:sz w:val="28"/>
                <w:szCs w:val="28"/>
              </w:rPr>
              <w:t>65</w:t>
            </w:r>
          </w:p>
        </w:tc>
        <w:tc>
          <w:tcPr>
            <w:tcW w:w="2300" w:type="dxa"/>
          </w:tcPr>
          <w:p w:rsidR="00CB7C27" w:rsidRPr="00973A4B" w:rsidRDefault="008318B2" w:rsidP="008318B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4310</w:t>
            </w:r>
          </w:p>
        </w:tc>
        <w:tc>
          <w:tcPr>
            <w:tcW w:w="2380" w:type="dxa"/>
          </w:tcPr>
          <w:p w:rsidR="00CB7C27" w:rsidRPr="00956C85" w:rsidRDefault="00CB7C27" w:rsidP="00973A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5732</w:t>
            </w:r>
            <w:r>
              <w:rPr>
                <w:sz w:val="28"/>
                <w:szCs w:val="28"/>
              </w:rPr>
              <w:t>00</w:t>
            </w:r>
          </w:p>
        </w:tc>
      </w:tr>
    </w:tbl>
    <w:p w:rsidR="00590501" w:rsidRPr="00291F5A" w:rsidRDefault="00590501" w:rsidP="00590501">
      <w:pPr>
        <w:rPr>
          <w:b/>
          <w:sz w:val="28"/>
          <w:szCs w:val="28"/>
        </w:rPr>
      </w:pPr>
    </w:p>
    <w:p w:rsidR="00590501" w:rsidRPr="00291F5A" w:rsidRDefault="00590501" w:rsidP="00590501">
      <w:pPr>
        <w:rPr>
          <w:b/>
          <w:sz w:val="28"/>
          <w:szCs w:val="28"/>
        </w:rPr>
      </w:pPr>
    </w:p>
    <w:p w:rsidR="0023434F" w:rsidRDefault="0023434F" w:rsidP="00590501">
      <w:pPr>
        <w:ind w:right="-5" w:firstLine="7200"/>
        <w:jc w:val="right"/>
        <w:rPr>
          <w:sz w:val="28"/>
          <w:szCs w:val="28"/>
        </w:rPr>
      </w:pPr>
    </w:p>
    <w:p w:rsidR="0023434F" w:rsidRDefault="0023434F" w:rsidP="00590501">
      <w:pPr>
        <w:ind w:right="-5" w:firstLine="7200"/>
        <w:jc w:val="right"/>
        <w:rPr>
          <w:sz w:val="28"/>
          <w:szCs w:val="28"/>
        </w:rPr>
      </w:pPr>
    </w:p>
    <w:p w:rsidR="0023434F" w:rsidRDefault="0023434F" w:rsidP="00590501">
      <w:pPr>
        <w:ind w:right="-5" w:firstLine="7200"/>
        <w:jc w:val="right"/>
        <w:rPr>
          <w:sz w:val="28"/>
          <w:szCs w:val="28"/>
        </w:rPr>
      </w:pPr>
    </w:p>
    <w:p w:rsidR="0023434F" w:rsidRDefault="0023434F" w:rsidP="00590501">
      <w:pPr>
        <w:ind w:right="-5" w:firstLine="7200"/>
        <w:jc w:val="right"/>
        <w:rPr>
          <w:sz w:val="28"/>
          <w:szCs w:val="28"/>
        </w:rPr>
      </w:pPr>
    </w:p>
    <w:p w:rsidR="0023434F" w:rsidRDefault="0023434F" w:rsidP="00590501">
      <w:pPr>
        <w:ind w:right="-5" w:firstLine="7200"/>
        <w:jc w:val="right"/>
        <w:rPr>
          <w:sz w:val="28"/>
          <w:szCs w:val="28"/>
        </w:rPr>
      </w:pPr>
    </w:p>
    <w:p w:rsidR="0023434F" w:rsidRDefault="0023434F" w:rsidP="00590501">
      <w:pPr>
        <w:ind w:right="-5" w:firstLine="7200"/>
        <w:jc w:val="right"/>
        <w:rPr>
          <w:sz w:val="28"/>
          <w:szCs w:val="28"/>
        </w:rPr>
      </w:pPr>
    </w:p>
    <w:p w:rsidR="00D241FD" w:rsidRDefault="00D241FD" w:rsidP="00590501">
      <w:pPr>
        <w:ind w:right="-5" w:firstLine="7200"/>
        <w:jc w:val="right"/>
        <w:rPr>
          <w:sz w:val="28"/>
          <w:szCs w:val="28"/>
        </w:rPr>
      </w:pPr>
    </w:p>
    <w:p w:rsidR="00D241FD" w:rsidRDefault="00D241FD" w:rsidP="00590501">
      <w:pPr>
        <w:ind w:right="-5" w:firstLine="7200"/>
        <w:jc w:val="right"/>
        <w:rPr>
          <w:sz w:val="28"/>
          <w:szCs w:val="28"/>
        </w:rPr>
      </w:pPr>
    </w:p>
    <w:p w:rsidR="00D241FD" w:rsidRDefault="00D241FD" w:rsidP="00590501">
      <w:pPr>
        <w:ind w:right="-5" w:firstLine="7200"/>
        <w:jc w:val="right"/>
        <w:rPr>
          <w:sz w:val="28"/>
          <w:szCs w:val="28"/>
        </w:rPr>
      </w:pPr>
    </w:p>
    <w:p w:rsidR="00D241FD" w:rsidRDefault="00D241FD" w:rsidP="00590501">
      <w:pPr>
        <w:ind w:right="-5" w:firstLine="7200"/>
        <w:jc w:val="right"/>
        <w:rPr>
          <w:sz w:val="28"/>
          <w:szCs w:val="28"/>
        </w:rPr>
      </w:pPr>
    </w:p>
    <w:p w:rsidR="00D241FD" w:rsidRDefault="00D241FD" w:rsidP="00590501">
      <w:pPr>
        <w:ind w:right="-5" w:firstLine="7200"/>
        <w:jc w:val="right"/>
        <w:rPr>
          <w:sz w:val="28"/>
          <w:szCs w:val="28"/>
        </w:rPr>
      </w:pPr>
    </w:p>
    <w:p w:rsidR="00D241FD" w:rsidRDefault="00D241FD" w:rsidP="00590501">
      <w:pPr>
        <w:ind w:right="-5" w:firstLine="7200"/>
        <w:jc w:val="right"/>
        <w:rPr>
          <w:sz w:val="28"/>
          <w:szCs w:val="28"/>
        </w:rPr>
      </w:pPr>
    </w:p>
    <w:p w:rsidR="00EA206E" w:rsidRDefault="00EA206E" w:rsidP="00590501">
      <w:pPr>
        <w:ind w:right="-5" w:firstLine="7200"/>
        <w:jc w:val="right"/>
      </w:pPr>
    </w:p>
    <w:p w:rsidR="00590501" w:rsidRPr="00123749" w:rsidRDefault="00590501" w:rsidP="00590501">
      <w:pPr>
        <w:ind w:right="-5" w:firstLine="7200"/>
        <w:jc w:val="right"/>
      </w:pPr>
      <w:r w:rsidRPr="00123749">
        <w:lastRenderedPageBreak/>
        <w:t xml:space="preserve">Приложение 6 </w:t>
      </w:r>
    </w:p>
    <w:p w:rsidR="00347E26" w:rsidRPr="00123749" w:rsidRDefault="00590501" w:rsidP="00590501">
      <w:pPr>
        <w:jc w:val="right"/>
      </w:pPr>
      <w:r w:rsidRPr="00123749">
        <w:t xml:space="preserve">к постановлению администрации </w:t>
      </w:r>
    </w:p>
    <w:p w:rsidR="00590501" w:rsidRPr="00123749" w:rsidRDefault="00347E26" w:rsidP="00347E26">
      <w:pPr>
        <w:jc w:val="right"/>
      </w:pPr>
      <w:r w:rsidRPr="00123749">
        <w:t xml:space="preserve">Троснянского </w:t>
      </w:r>
      <w:r w:rsidR="00590501" w:rsidRPr="00123749">
        <w:t>района</w:t>
      </w:r>
      <w:r w:rsidRPr="00123749">
        <w:t xml:space="preserve"> Орловской области</w:t>
      </w:r>
    </w:p>
    <w:p w:rsidR="00EA206E" w:rsidRPr="00123749" w:rsidRDefault="00EA206E" w:rsidP="00EA206E">
      <w:pPr>
        <w:jc w:val="right"/>
      </w:pPr>
      <w:r w:rsidRPr="00123749">
        <w:t xml:space="preserve">                                                  </w:t>
      </w:r>
      <w:r>
        <w:t xml:space="preserve">               </w:t>
      </w:r>
      <w:r w:rsidRPr="00123749">
        <w:t xml:space="preserve">от </w:t>
      </w:r>
      <w:r>
        <w:t>13 марта</w:t>
      </w:r>
      <w:r w:rsidRPr="00123749">
        <w:t xml:space="preserve">  2026 года  №</w:t>
      </w:r>
      <w:r>
        <w:t xml:space="preserve"> 75</w:t>
      </w:r>
    </w:p>
    <w:p w:rsidR="003833E2" w:rsidRPr="00291F5A" w:rsidRDefault="003833E2" w:rsidP="003833E2">
      <w:pPr>
        <w:jc w:val="center"/>
        <w:rPr>
          <w:b/>
          <w:sz w:val="28"/>
          <w:szCs w:val="28"/>
        </w:rPr>
      </w:pPr>
    </w:p>
    <w:p w:rsidR="00590501" w:rsidRPr="00291F5A" w:rsidRDefault="00590501" w:rsidP="00590501">
      <w:pPr>
        <w:ind w:right="-5" w:firstLine="7200"/>
        <w:jc w:val="right"/>
        <w:rPr>
          <w:sz w:val="28"/>
          <w:szCs w:val="28"/>
        </w:rPr>
      </w:pPr>
    </w:p>
    <w:p w:rsidR="00D241FD" w:rsidRDefault="00D241FD" w:rsidP="00590501">
      <w:pPr>
        <w:ind w:right="282"/>
        <w:jc w:val="center"/>
        <w:rPr>
          <w:b/>
          <w:sz w:val="28"/>
          <w:szCs w:val="28"/>
        </w:rPr>
      </w:pPr>
    </w:p>
    <w:p w:rsidR="00590501" w:rsidRPr="00291F5A" w:rsidRDefault="00590501" w:rsidP="00590501">
      <w:pPr>
        <w:ind w:right="282"/>
        <w:jc w:val="center"/>
        <w:rPr>
          <w:b/>
          <w:sz w:val="28"/>
          <w:szCs w:val="28"/>
        </w:rPr>
      </w:pPr>
      <w:r w:rsidRPr="00291F5A">
        <w:rPr>
          <w:b/>
          <w:sz w:val="28"/>
          <w:szCs w:val="28"/>
        </w:rPr>
        <w:t>Список</w:t>
      </w:r>
    </w:p>
    <w:p w:rsidR="00590501" w:rsidRPr="00291F5A" w:rsidRDefault="00590501" w:rsidP="00590501">
      <w:pPr>
        <w:ind w:right="282"/>
        <w:jc w:val="center"/>
        <w:rPr>
          <w:b/>
          <w:sz w:val="28"/>
          <w:szCs w:val="28"/>
        </w:rPr>
      </w:pPr>
      <w:r w:rsidRPr="00291F5A">
        <w:rPr>
          <w:b/>
          <w:sz w:val="28"/>
          <w:szCs w:val="28"/>
        </w:rPr>
        <w:t>оздоровительных лагерей с дневным пребыванием</w:t>
      </w:r>
    </w:p>
    <w:p w:rsidR="00590501" w:rsidRDefault="00590501" w:rsidP="00590501">
      <w:pPr>
        <w:ind w:right="282"/>
        <w:jc w:val="center"/>
        <w:rPr>
          <w:b/>
          <w:sz w:val="28"/>
          <w:szCs w:val="28"/>
        </w:rPr>
      </w:pPr>
      <w:r w:rsidRPr="00291F5A">
        <w:rPr>
          <w:b/>
          <w:sz w:val="28"/>
          <w:szCs w:val="28"/>
        </w:rPr>
        <w:t xml:space="preserve"> на базе </w:t>
      </w:r>
      <w:r w:rsidR="00112745">
        <w:rPr>
          <w:b/>
          <w:sz w:val="28"/>
          <w:szCs w:val="28"/>
        </w:rPr>
        <w:t>обще</w:t>
      </w:r>
      <w:r w:rsidRPr="00291F5A">
        <w:rPr>
          <w:b/>
          <w:sz w:val="28"/>
          <w:szCs w:val="28"/>
        </w:rPr>
        <w:t xml:space="preserve">образовательных </w:t>
      </w:r>
      <w:r w:rsidR="009209D6">
        <w:rPr>
          <w:b/>
          <w:sz w:val="28"/>
          <w:szCs w:val="28"/>
        </w:rPr>
        <w:t>организаций</w:t>
      </w:r>
      <w:r w:rsidRPr="00291F5A">
        <w:rPr>
          <w:b/>
          <w:sz w:val="28"/>
          <w:szCs w:val="28"/>
        </w:rPr>
        <w:t xml:space="preserve"> района</w:t>
      </w:r>
    </w:p>
    <w:p w:rsidR="00D241FD" w:rsidRPr="00291F5A" w:rsidRDefault="00D241FD" w:rsidP="00590501">
      <w:pPr>
        <w:ind w:right="282"/>
        <w:jc w:val="center"/>
        <w:rPr>
          <w:b/>
          <w:sz w:val="28"/>
          <w:szCs w:val="28"/>
        </w:rPr>
      </w:pPr>
    </w:p>
    <w:p w:rsidR="00590501" w:rsidRPr="00291F5A" w:rsidRDefault="00590501" w:rsidP="00590501">
      <w:pPr>
        <w:ind w:right="282"/>
        <w:jc w:val="center"/>
        <w:rPr>
          <w:b/>
          <w:sz w:val="28"/>
          <w:szCs w:val="28"/>
        </w:rPr>
      </w:pPr>
    </w:p>
    <w:p w:rsidR="00590501" w:rsidRPr="00291F5A" w:rsidRDefault="00590501" w:rsidP="00590501">
      <w:pPr>
        <w:ind w:right="282" w:firstLine="300"/>
        <w:jc w:val="both"/>
        <w:rPr>
          <w:sz w:val="28"/>
          <w:szCs w:val="28"/>
        </w:rPr>
      </w:pPr>
      <w:r w:rsidRPr="00291F5A">
        <w:rPr>
          <w:sz w:val="28"/>
          <w:szCs w:val="28"/>
        </w:rPr>
        <w:t xml:space="preserve">1. </w:t>
      </w:r>
      <w:r w:rsidR="006C1A0B">
        <w:rPr>
          <w:sz w:val="28"/>
          <w:szCs w:val="28"/>
        </w:rPr>
        <w:t>БОУ ТР ОО «</w:t>
      </w:r>
      <w:r w:rsidRPr="00291F5A">
        <w:rPr>
          <w:sz w:val="28"/>
          <w:szCs w:val="28"/>
        </w:rPr>
        <w:t xml:space="preserve">Троснянская средняя </w:t>
      </w:r>
      <w:r w:rsidR="006C1A0B">
        <w:rPr>
          <w:sz w:val="28"/>
          <w:szCs w:val="28"/>
        </w:rPr>
        <w:t xml:space="preserve">общеобразовательная школа»                –  </w:t>
      </w:r>
      <w:r w:rsidR="00EF57C0">
        <w:rPr>
          <w:sz w:val="28"/>
          <w:szCs w:val="28"/>
        </w:rPr>
        <w:t>2</w:t>
      </w:r>
      <w:r w:rsidR="00922D2A">
        <w:rPr>
          <w:sz w:val="28"/>
          <w:szCs w:val="28"/>
        </w:rPr>
        <w:t>16</w:t>
      </w:r>
      <w:r w:rsidRPr="00291F5A">
        <w:rPr>
          <w:sz w:val="28"/>
          <w:szCs w:val="28"/>
        </w:rPr>
        <w:t xml:space="preserve"> чел.</w:t>
      </w:r>
    </w:p>
    <w:p w:rsidR="00590501" w:rsidRPr="00291F5A" w:rsidRDefault="00590501" w:rsidP="00590501">
      <w:pPr>
        <w:tabs>
          <w:tab w:val="left" w:pos="4820"/>
        </w:tabs>
        <w:ind w:right="282" w:firstLine="300"/>
        <w:jc w:val="both"/>
        <w:rPr>
          <w:sz w:val="28"/>
          <w:szCs w:val="28"/>
        </w:rPr>
      </w:pPr>
      <w:r w:rsidRPr="00291F5A">
        <w:rPr>
          <w:sz w:val="28"/>
          <w:szCs w:val="28"/>
        </w:rPr>
        <w:t xml:space="preserve">2. </w:t>
      </w:r>
      <w:r w:rsidR="006C1A0B">
        <w:rPr>
          <w:sz w:val="28"/>
          <w:szCs w:val="28"/>
        </w:rPr>
        <w:t>БОУ ТР ОО «</w:t>
      </w:r>
      <w:r w:rsidRPr="00291F5A">
        <w:rPr>
          <w:sz w:val="28"/>
          <w:szCs w:val="28"/>
        </w:rPr>
        <w:t xml:space="preserve">Никольская средняя </w:t>
      </w:r>
      <w:r w:rsidR="006C1A0B">
        <w:rPr>
          <w:sz w:val="28"/>
          <w:szCs w:val="28"/>
        </w:rPr>
        <w:t xml:space="preserve">общеобразовательная </w:t>
      </w:r>
      <w:r w:rsidRPr="00291F5A">
        <w:rPr>
          <w:sz w:val="28"/>
          <w:szCs w:val="28"/>
        </w:rPr>
        <w:t>школа</w:t>
      </w:r>
      <w:r w:rsidR="006C1A0B">
        <w:rPr>
          <w:sz w:val="28"/>
          <w:szCs w:val="28"/>
        </w:rPr>
        <w:t>»</w:t>
      </w:r>
      <w:r w:rsidRPr="00291F5A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291F5A">
        <w:rPr>
          <w:sz w:val="28"/>
          <w:szCs w:val="28"/>
        </w:rPr>
        <w:t xml:space="preserve"> –  </w:t>
      </w:r>
      <w:r w:rsidR="0002188C">
        <w:rPr>
          <w:sz w:val="28"/>
          <w:szCs w:val="28"/>
        </w:rPr>
        <w:t>4</w:t>
      </w:r>
      <w:r w:rsidR="00922D2A">
        <w:rPr>
          <w:sz w:val="28"/>
          <w:szCs w:val="28"/>
        </w:rPr>
        <w:t>4</w:t>
      </w:r>
      <w:r w:rsidRPr="00291F5A">
        <w:rPr>
          <w:sz w:val="28"/>
          <w:szCs w:val="28"/>
        </w:rPr>
        <w:t xml:space="preserve"> чел.</w:t>
      </w:r>
    </w:p>
    <w:p w:rsidR="00590501" w:rsidRPr="00291F5A" w:rsidRDefault="00590501" w:rsidP="00590501">
      <w:pPr>
        <w:tabs>
          <w:tab w:val="left" w:pos="4820"/>
        </w:tabs>
        <w:ind w:right="282" w:firstLine="300"/>
        <w:jc w:val="both"/>
        <w:rPr>
          <w:sz w:val="28"/>
          <w:szCs w:val="28"/>
        </w:rPr>
      </w:pPr>
      <w:r w:rsidRPr="00291F5A">
        <w:rPr>
          <w:sz w:val="28"/>
          <w:szCs w:val="28"/>
        </w:rPr>
        <w:t xml:space="preserve">3. </w:t>
      </w:r>
      <w:r w:rsidR="006C1A0B">
        <w:rPr>
          <w:sz w:val="28"/>
          <w:szCs w:val="28"/>
        </w:rPr>
        <w:t>БОУ ТР ОО «</w:t>
      </w:r>
      <w:r w:rsidRPr="00291F5A">
        <w:rPr>
          <w:sz w:val="28"/>
          <w:szCs w:val="28"/>
        </w:rPr>
        <w:t xml:space="preserve">Муравльская средняя </w:t>
      </w:r>
      <w:r w:rsidR="006C1A0B">
        <w:rPr>
          <w:sz w:val="28"/>
          <w:szCs w:val="28"/>
        </w:rPr>
        <w:t xml:space="preserve">общеобразовательная </w:t>
      </w:r>
      <w:r w:rsidRPr="00291F5A">
        <w:rPr>
          <w:sz w:val="28"/>
          <w:szCs w:val="28"/>
        </w:rPr>
        <w:t>школа</w:t>
      </w:r>
      <w:r w:rsidR="006C1A0B">
        <w:rPr>
          <w:sz w:val="28"/>
          <w:szCs w:val="28"/>
        </w:rPr>
        <w:t>»</w:t>
      </w:r>
      <w:r w:rsidRPr="00291F5A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–  </w:t>
      </w:r>
      <w:r w:rsidR="00EF57C0">
        <w:rPr>
          <w:sz w:val="28"/>
          <w:szCs w:val="28"/>
        </w:rPr>
        <w:t>4</w:t>
      </w:r>
      <w:r w:rsidR="00922D2A">
        <w:rPr>
          <w:sz w:val="28"/>
          <w:szCs w:val="28"/>
        </w:rPr>
        <w:t>0</w:t>
      </w:r>
      <w:r w:rsidRPr="00291F5A">
        <w:rPr>
          <w:sz w:val="28"/>
          <w:szCs w:val="28"/>
        </w:rPr>
        <w:t xml:space="preserve"> чел.</w:t>
      </w:r>
    </w:p>
    <w:p w:rsidR="006C1735" w:rsidRPr="00291F5A" w:rsidRDefault="00D241FD" w:rsidP="006C1735">
      <w:pPr>
        <w:ind w:right="282" w:firstLine="3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90501" w:rsidRPr="00291F5A">
        <w:rPr>
          <w:sz w:val="28"/>
          <w:szCs w:val="28"/>
        </w:rPr>
        <w:t xml:space="preserve">. </w:t>
      </w:r>
      <w:r w:rsidR="006C1735">
        <w:rPr>
          <w:sz w:val="28"/>
          <w:szCs w:val="28"/>
        </w:rPr>
        <w:t>БОУ ТР ОО «Жерновецкая средняя общеобразовательная ш</w:t>
      </w:r>
      <w:r w:rsidR="006C1735" w:rsidRPr="00291F5A">
        <w:rPr>
          <w:sz w:val="28"/>
          <w:szCs w:val="28"/>
        </w:rPr>
        <w:t>кола</w:t>
      </w:r>
      <w:r w:rsidR="006C1735">
        <w:rPr>
          <w:sz w:val="28"/>
          <w:szCs w:val="28"/>
        </w:rPr>
        <w:t>»</w:t>
      </w:r>
      <w:r w:rsidR="006C1735" w:rsidRPr="00291F5A">
        <w:rPr>
          <w:sz w:val="28"/>
          <w:szCs w:val="28"/>
        </w:rPr>
        <w:t xml:space="preserve">                 –  </w:t>
      </w:r>
      <w:r w:rsidR="006C1735" w:rsidRPr="00260F60">
        <w:rPr>
          <w:sz w:val="28"/>
          <w:szCs w:val="28"/>
        </w:rPr>
        <w:t>3</w:t>
      </w:r>
      <w:r w:rsidR="00922D2A">
        <w:rPr>
          <w:sz w:val="28"/>
          <w:szCs w:val="28"/>
        </w:rPr>
        <w:t>8</w:t>
      </w:r>
      <w:r w:rsidR="006C1735" w:rsidRPr="00291F5A">
        <w:rPr>
          <w:sz w:val="28"/>
          <w:szCs w:val="28"/>
        </w:rPr>
        <w:t xml:space="preserve"> чел</w:t>
      </w:r>
      <w:r w:rsidR="006C1735">
        <w:rPr>
          <w:sz w:val="28"/>
          <w:szCs w:val="28"/>
        </w:rPr>
        <w:t>.</w:t>
      </w:r>
    </w:p>
    <w:p w:rsidR="00590501" w:rsidRPr="00291F5A" w:rsidRDefault="00D241FD" w:rsidP="00590501">
      <w:pPr>
        <w:ind w:right="282" w:firstLine="30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90501" w:rsidRPr="00291F5A">
        <w:rPr>
          <w:sz w:val="28"/>
          <w:szCs w:val="28"/>
        </w:rPr>
        <w:t xml:space="preserve">. </w:t>
      </w:r>
      <w:r w:rsidR="006C1735">
        <w:rPr>
          <w:sz w:val="28"/>
          <w:szCs w:val="28"/>
        </w:rPr>
        <w:t xml:space="preserve">БОУ ТР ОО </w:t>
      </w:r>
      <w:r w:rsidR="006C1735" w:rsidRPr="00291F5A">
        <w:rPr>
          <w:sz w:val="28"/>
          <w:szCs w:val="28"/>
        </w:rPr>
        <w:t xml:space="preserve">Воронецкая средняя </w:t>
      </w:r>
      <w:r w:rsidR="006C1735">
        <w:rPr>
          <w:sz w:val="28"/>
          <w:szCs w:val="28"/>
        </w:rPr>
        <w:t xml:space="preserve">общеобразовательная школа                   –  </w:t>
      </w:r>
      <w:r w:rsidR="006C1735" w:rsidRPr="00260F60">
        <w:rPr>
          <w:sz w:val="28"/>
          <w:szCs w:val="28"/>
        </w:rPr>
        <w:t>2</w:t>
      </w:r>
      <w:r w:rsidR="00922D2A">
        <w:rPr>
          <w:sz w:val="28"/>
          <w:szCs w:val="28"/>
        </w:rPr>
        <w:t>7</w:t>
      </w:r>
      <w:r w:rsidR="006C1735" w:rsidRPr="00291F5A">
        <w:rPr>
          <w:sz w:val="28"/>
          <w:szCs w:val="28"/>
        </w:rPr>
        <w:t xml:space="preserve"> чел. </w:t>
      </w:r>
    </w:p>
    <w:p w:rsidR="00123749" w:rsidRDefault="00590501" w:rsidP="00590501">
      <w:pPr>
        <w:ind w:right="282" w:firstLine="300"/>
        <w:jc w:val="both"/>
        <w:rPr>
          <w:b/>
          <w:sz w:val="28"/>
          <w:szCs w:val="28"/>
        </w:rPr>
      </w:pPr>
      <w:r w:rsidRPr="00291F5A">
        <w:rPr>
          <w:b/>
          <w:sz w:val="28"/>
          <w:szCs w:val="28"/>
        </w:rPr>
        <w:t xml:space="preserve">                       </w:t>
      </w:r>
    </w:p>
    <w:p w:rsidR="00123749" w:rsidRDefault="00123749" w:rsidP="00590501">
      <w:pPr>
        <w:ind w:right="282" w:firstLine="300"/>
        <w:jc w:val="both"/>
        <w:rPr>
          <w:b/>
          <w:sz w:val="28"/>
          <w:szCs w:val="28"/>
        </w:rPr>
      </w:pPr>
    </w:p>
    <w:p w:rsidR="00590501" w:rsidRPr="00291F5A" w:rsidRDefault="00590501" w:rsidP="00590501">
      <w:pPr>
        <w:ind w:right="282" w:firstLine="300"/>
        <w:jc w:val="both"/>
        <w:rPr>
          <w:b/>
          <w:sz w:val="28"/>
          <w:szCs w:val="28"/>
        </w:rPr>
      </w:pPr>
      <w:r w:rsidRPr="00291F5A">
        <w:rPr>
          <w:b/>
          <w:sz w:val="28"/>
          <w:szCs w:val="28"/>
        </w:rPr>
        <w:t xml:space="preserve"> И Т О Г О:  </w:t>
      </w:r>
      <w:r w:rsidR="00EF57C0">
        <w:rPr>
          <w:b/>
          <w:sz w:val="28"/>
          <w:szCs w:val="28"/>
        </w:rPr>
        <w:t>3</w:t>
      </w:r>
      <w:r w:rsidR="00922D2A">
        <w:rPr>
          <w:b/>
          <w:sz w:val="28"/>
          <w:szCs w:val="28"/>
        </w:rPr>
        <w:t>65</w:t>
      </w:r>
      <w:r w:rsidRPr="00291F5A">
        <w:rPr>
          <w:b/>
          <w:sz w:val="28"/>
          <w:szCs w:val="28"/>
        </w:rPr>
        <w:t xml:space="preserve"> чел.</w:t>
      </w:r>
    </w:p>
    <w:sectPr w:rsidR="00590501" w:rsidRPr="00291F5A" w:rsidSect="00A64110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64820"/>
    <w:multiLevelType w:val="hybridMultilevel"/>
    <w:tmpl w:val="511AA8C8"/>
    <w:lvl w:ilvl="0" w:tplc="A1C698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7EF9D0">
      <w:numFmt w:val="none"/>
      <w:lvlText w:val=""/>
      <w:lvlJc w:val="left"/>
      <w:pPr>
        <w:tabs>
          <w:tab w:val="num" w:pos="360"/>
        </w:tabs>
      </w:pPr>
    </w:lvl>
    <w:lvl w:ilvl="2" w:tplc="258490C8">
      <w:numFmt w:val="none"/>
      <w:lvlText w:val=""/>
      <w:lvlJc w:val="left"/>
      <w:pPr>
        <w:tabs>
          <w:tab w:val="num" w:pos="360"/>
        </w:tabs>
      </w:pPr>
    </w:lvl>
    <w:lvl w:ilvl="3" w:tplc="F2822C1A">
      <w:numFmt w:val="none"/>
      <w:lvlText w:val=""/>
      <w:lvlJc w:val="left"/>
      <w:pPr>
        <w:tabs>
          <w:tab w:val="num" w:pos="360"/>
        </w:tabs>
      </w:pPr>
    </w:lvl>
    <w:lvl w:ilvl="4" w:tplc="48380394">
      <w:numFmt w:val="none"/>
      <w:lvlText w:val=""/>
      <w:lvlJc w:val="left"/>
      <w:pPr>
        <w:tabs>
          <w:tab w:val="num" w:pos="360"/>
        </w:tabs>
      </w:pPr>
    </w:lvl>
    <w:lvl w:ilvl="5" w:tplc="9D24F816">
      <w:numFmt w:val="none"/>
      <w:lvlText w:val=""/>
      <w:lvlJc w:val="left"/>
      <w:pPr>
        <w:tabs>
          <w:tab w:val="num" w:pos="360"/>
        </w:tabs>
      </w:pPr>
    </w:lvl>
    <w:lvl w:ilvl="6" w:tplc="22F0D892">
      <w:numFmt w:val="none"/>
      <w:lvlText w:val=""/>
      <w:lvlJc w:val="left"/>
      <w:pPr>
        <w:tabs>
          <w:tab w:val="num" w:pos="360"/>
        </w:tabs>
      </w:pPr>
    </w:lvl>
    <w:lvl w:ilvl="7" w:tplc="0BD64ADE">
      <w:numFmt w:val="none"/>
      <w:lvlText w:val=""/>
      <w:lvlJc w:val="left"/>
      <w:pPr>
        <w:tabs>
          <w:tab w:val="num" w:pos="360"/>
        </w:tabs>
      </w:pPr>
    </w:lvl>
    <w:lvl w:ilvl="8" w:tplc="AC46775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501"/>
    <w:rsid w:val="00017F59"/>
    <w:rsid w:val="00017FC0"/>
    <w:rsid w:val="0002188C"/>
    <w:rsid w:val="00033589"/>
    <w:rsid w:val="00034296"/>
    <w:rsid w:val="00034E96"/>
    <w:rsid w:val="00067A82"/>
    <w:rsid w:val="00072CFD"/>
    <w:rsid w:val="00087B21"/>
    <w:rsid w:val="00092A07"/>
    <w:rsid w:val="000953AF"/>
    <w:rsid w:val="000A2034"/>
    <w:rsid w:val="000A533E"/>
    <w:rsid w:val="000B0DD3"/>
    <w:rsid w:val="000D4DFD"/>
    <w:rsid w:val="000E3DB3"/>
    <w:rsid w:val="000F7163"/>
    <w:rsid w:val="00103781"/>
    <w:rsid w:val="00106FAF"/>
    <w:rsid w:val="00110D66"/>
    <w:rsid w:val="00112745"/>
    <w:rsid w:val="00123749"/>
    <w:rsid w:val="001409E9"/>
    <w:rsid w:val="00141E65"/>
    <w:rsid w:val="00161F3C"/>
    <w:rsid w:val="00166137"/>
    <w:rsid w:val="00167478"/>
    <w:rsid w:val="001B4FBC"/>
    <w:rsid w:val="001C1D9E"/>
    <w:rsid w:val="001E15C8"/>
    <w:rsid w:val="001E36FB"/>
    <w:rsid w:val="00220ECD"/>
    <w:rsid w:val="002248D8"/>
    <w:rsid w:val="00225A2E"/>
    <w:rsid w:val="0023434F"/>
    <w:rsid w:val="00260F60"/>
    <w:rsid w:val="00264118"/>
    <w:rsid w:val="002931D1"/>
    <w:rsid w:val="00293428"/>
    <w:rsid w:val="002A058B"/>
    <w:rsid w:val="002A7054"/>
    <w:rsid w:val="0030692D"/>
    <w:rsid w:val="00307221"/>
    <w:rsid w:val="00312679"/>
    <w:rsid w:val="00320C35"/>
    <w:rsid w:val="00326918"/>
    <w:rsid w:val="00334713"/>
    <w:rsid w:val="00347E26"/>
    <w:rsid w:val="003778D2"/>
    <w:rsid w:val="003818A7"/>
    <w:rsid w:val="003833E2"/>
    <w:rsid w:val="0038704D"/>
    <w:rsid w:val="003A1952"/>
    <w:rsid w:val="003C04EA"/>
    <w:rsid w:val="003C34B2"/>
    <w:rsid w:val="003C5486"/>
    <w:rsid w:val="003C5EDF"/>
    <w:rsid w:val="003D7C77"/>
    <w:rsid w:val="003F361C"/>
    <w:rsid w:val="00401D8A"/>
    <w:rsid w:val="00422389"/>
    <w:rsid w:val="0044529D"/>
    <w:rsid w:val="0048000D"/>
    <w:rsid w:val="00491D2A"/>
    <w:rsid w:val="004A29E2"/>
    <w:rsid w:val="004A71D4"/>
    <w:rsid w:val="004C28F5"/>
    <w:rsid w:val="004F35F1"/>
    <w:rsid w:val="004F6BCF"/>
    <w:rsid w:val="00500318"/>
    <w:rsid w:val="00504423"/>
    <w:rsid w:val="00505242"/>
    <w:rsid w:val="00522F9D"/>
    <w:rsid w:val="00547793"/>
    <w:rsid w:val="00547E34"/>
    <w:rsid w:val="00550EF3"/>
    <w:rsid w:val="0055527F"/>
    <w:rsid w:val="00555362"/>
    <w:rsid w:val="00556502"/>
    <w:rsid w:val="005617D6"/>
    <w:rsid w:val="00582D51"/>
    <w:rsid w:val="00590501"/>
    <w:rsid w:val="005B2B60"/>
    <w:rsid w:val="005C110E"/>
    <w:rsid w:val="005D4317"/>
    <w:rsid w:val="005E1E0E"/>
    <w:rsid w:val="005E7043"/>
    <w:rsid w:val="005F573E"/>
    <w:rsid w:val="006026B0"/>
    <w:rsid w:val="006241DB"/>
    <w:rsid w:val="00630569"/>
    <w:rsid w:val="0063328B"/>
    <w:rsid w:val="00641A0D"/>
    <w:rsid w:val="006434AB"/>
    <w:rsid w:val="006467A6"/>
    <w:rsid w:val="00654E84"/>
    <w:rsid w:val="006570FE"/>
    <w:rsid w:val="00667F4B"/>
    <w:rsid w:val="00694A9C"/>
    <w:rsid w:val="006A1DC4"/>
    <w:rsid w:val="006C1735"/>
    <w:rsid w:val="006C1A0B"/>
    <w:rsid w:val="006C24F9"/>
    <w:rsid w:val="006C6376"/>
    <w:rsid w:val="006E471F"/>
    <w:rsid w:val="006F34D3"/>
    <w:rsid w:val="006F38FF"/>
    <w:rsid w:val="006F4106"/>
    <w:rsid w:val="00701A7D"/>
    <w:rsid w:val="00705002"/>
    <w:rsid w:val="00710124"/>
    <w:rsid w:val="007115AF"/>
    <w:rsid w:val="00713C5D"/>
    <w:rsid w:val="0072052B"/>
    <w:rsid w:val="00733B91"/>
    <w:rsid w:val="00741F2F"/>
    <w:rsid w:val="00763F23"/>
    <w:rsid w:val="00771F07"/>
    <w:rsid w:val="00773171"/>
    <w:rsid w:val="00777AA0"/>
    <w:rsid w:val="00782E80"/>
    <w:rsid w:val="007833FD"/>
    <w:rsid w:val="007834CD"/>
    <w:rsid w:val="007907B5"/>
    <w:rsid w:val="007A6B1F"/>
    <w:rsid w:val="007A6F65"/>
    <w:rsid w:val="007A75C8"/>
    <w:rsid w:val="007B2A1F"/>
    <w:rsid w:val="007B4EA9"/>
    <w:rsid w:val="007C608E"/>
    <w:rsid w:val="007D2CC3"/>
    <w:rsid w:val="007E2819"/>
    <w:rsid w:val="007F16D3"/>
    <w:rsid w:val="007F2E80"/>
    <w:rsid w:val="0081312C"/>
    <w:rsid w:val="008318B2"/>
    <w:rsid w:val="0085082E"/>
    <w:rsid w:val="00854ECA"/>
    <w:rsid w:val="008848D3"/>
    <w:rsid w:val="00893F8E"/>
    <w:rsid w:val="00895E28"/>
    <w:rsid w:val="008A1786"/>
    <w:rsid w:val="008A6428"/>
    <w:rsid w:val="008B10CF"/>
    <w:rsid w:val="008C0E9E"/>
    <w:rsid w:val="008D33BB"/>
    <w:rsid w:val="008D4553"/>
    <w:rsid w:val="008E7FAC"/>
    <w:rsid w:val="008F2950"/>
    <w:rsid w:val="00904929"/>
    <w:rsid w:val="00920338"/>
    <w:rsid w:val="009209D6"/>
    <w:rsid w:val="00920EEE"/>
    <w:rsid w:val="00922D2A"/>
    <w:rsid w:val="00930B09"/>
    <w:rsid w:val="00944B70"/>
    <w:rsid w:val="00945E37"/>
    <w:rsid w:val="00973A4B"/>
    <w:rsid w:val="009769D0"/>
    <w:rsid w:val="009B7118"/>
    <w:rsid w:val="009E7F30"/>
    <w:rsid w:val="00A03CBC"/>
    <w:rsid w:val="00A0446D"/>
    <w:rsid w:val="00A04F56"/>
    <w:rsid w:val="00A057A2"/>
    <w:rsid w:val="00A11231"/>
    <w:rsid w:val="00A13A5C"/>
    <w:rsid w:val="00A20EDF"/>
    <w:rsid w:val="00A226D0"/>
    <w:rsid w:val="00A2485C"/>
    <w:rsid w:val="00A303B1"/>
    <w:rsid w:val="00A43744"/>
    <w:rsid w:val="00A45E76"/>
    <w:rsid w:val="00A54A93"/>
    <w:rsid w:val="00A630D1"/>
    <w:rsid w:val="00A64110"/>
    <w:rsid w:val="00A65F70"/>
    <w:rsid w:val="00AB1EBB"/>
    <w:rsid w:val="00AB7A1D"/>
    <w:rsid w:val="00AD40E9"/>
    <w:rsid w:val="00AD7FCD"/>
    <w:rsid w:val="00AE1048"/>
    <w:rsid w:val="00AE22FC"/>
    <w:rsid w:val="00AF12E5"/>
    <w:rsid w:val="00AF39D0"/>
    <w:rsid w:val="00AF3BE4"/>
    <w:rsid w:val="00AF44F5"/>
    <w:rsid w:val="00B137B2"/>
    <w:rsid w:val="00B62AAE"/>
    <w:rsid w:val="00B6723D"/>
    <w:rsid w:val="00B74C0C"/>
    <w:rsid w:val="00B77E28"/>
    <w:rsid w:val="00B93699"/>
    <w:rsid w:val="00BA265D"/>
    <w:rsid w:val="00BF643E"/>
    <w:rsid w:val="00C041B8"/>
    <w:rsid w:val="00C066CC"/>
    <w:rsid w:val="00C220C2"/>
    <w:rsid w:val="00C53894"/>
    <w:rsid w:val="00C70D29"/>
    <w:rsid w:val="00C72A63"/>
    <w:rsid w:val="00C93701"/>
    <w:rsid w:val="00C95AE5"/>
    <w:rsid w:val="00C96168"/>
    <w:rsid w:val="00CA533D"/>
    <w:rsid w:val="00CA6B96"/>
    <w:rsid w:val="00CB7C27"/>
    <w:rsid w:val="00CE07A1"/>
    <w:rsid w:val="00CF3F05"/>
    <w:rsid w:val="00CF403C"/>
    <w:rsid w:val="00D15165"/>
    <w:rsid w:val="00D241FD"/>
    <w:rsid w:val="00D316C3"/>
    <w:rsid w:val="00D31B66"/>
    <w:rsid w:val="00D35C7F"/>
    <w:rsid w:val="00D457F8"/>
    <w:rsid w:val="00D468C5"/>
    <w:rsid w:val="00D471FC"/>
    <w:rsid w:val="00D52ADC"/>
    <w:rsid w:val="00D547A6"/>
    <w:rsid w:val="00D57747"/>
    <w:rsid w:val="00D57E1F"/>
    <w:rsid w:val="00D63813"/>
    <w:rsid w:val="00D91C6F"/>
    <w:rsid w:val="00D94B8B"/>
    <w:rsid w:val="00DD0A0A"/>
    <w:rsid w:val="00DD36AE"/>
    <w:rsid w:val="00DD4850"/>
    <w:rsid w:val="00DD5059"/>
    <w:rsid w:val="00DF6CE3"/>
    <w:rsid w:val="00E076C8"/>
    <w:rsid w:val="00E1001C"/>
    <w:rsid w:val="00E16C62"/>
    <w:rsid w:val="00E210E0"/>
    <w:rsid w:val="00E220A9"/>
    <w:rsid w:val="00E26831"/>
    <w:rsid w:val="00E419B5"/>
    <w:rsid w:val="00E42F87"/>
    <w:rsid w:val="00E4598F"/>
    <w:rsid w:val="00E74FBC"/>
    <w:rsid w:val="00E861F9"/>
    <w:rsid w:val="00E9666E"/>
    <w:rsid w:val="00EA206E"/>
    <w:rsid w:val="00EB26F4"/>
    <w:rsid w:val="00ED1F91"/>
    <w:rsid w:val="00EE15F9"/>
    <w:rsid w:val="00EF2859"/>
    <w:rsid w:val="00EF57C0"/>
    <w:rsid w:val="00F0053D"/>
    <w:rsid w:val="00F02278"/>
    <w:rsid w:val="00F1008F"/>
    <w:rsid w:val="00F149EA"/>
    <w:rsid w:val="00F25351"/>
    <w:rsid w:val="00F37DAB"/>
    <w:rsid w:val="00F428A6"/>
    <w:rsid w:val="00F60ADE"/>
    <w:rsid w:val="00F649CD"/>
    <w:rsid w:val="00F702E0"/>
    <w:rsid w:val="00F72980"/>
    <w:rsid w:val="00FD2F03"/>
    <w:rsid w:val="00FE3563"/>
    <w:rsid w:val="00FE7348"/>
    <w:rsid w:val="00FF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93A068-064D-4E56-80F6-3B8F7CFA6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501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590501"/>
    <w:pPr>
      <w:jc w:val="both"/>
    </w:pPr>
    <w:rPr>
      <w:sz w:val="28"/>
    </w:rPr>
  </w:style>
  <w:style w:type="paragraph" w:styleId="a5">
    <w:name w:val="Balloon Text"/>
    <w:basedOn w:val="a"/>
    <w:link w:val="a6"/>
    <w:rsid w:val="00AF39D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F39D0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3"/>
    <w:rsid w:val="005E7043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A7673A-C96C-4165-BEA1-DD9BB2C1D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3553</Words>
  <Characters>20255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</dc:creator>
  <cp:keywords/>
  <cp:lastModifiedBy>я</cp:lastModifiedBy>
  <cp:revision>2</cp:revision>
  <cp:lastPrinted>2026-03-16T09:05:00Z</cp:lastPrinted>
  <dcterms:created xsi:type="dcterms:W3CDTF">2026-03-17T06:08:00Z</dcterms:created>
  <dcterms:modified xsi:type="dcterms:W3CDTF">2026-03-17T06:08:00Z</dcterms:modified>
</cp:coreProperties>
</file>