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E062E7" w:rsidRPr="0068146B" w:rsidTr="00E062E7">
        <w:trPr>
          <w:trHeight w:val="3403"/>
        </w:trPr>
        <w:tc>
          <w:tcPr>
            <w:tcW w:w="9570" w:type="dxa"/>
          </w:tcPr>
          <w:p w:rsidR="00E062E7" w:rsidRPr="0068146B" w:rsidRDefault="00E1268F" w:rsidP="00E062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727075" cy="907415"/>
                  <wp:effectExtent l="19050" t="0" r="0" b="0"/>
                  <wp:docPr id="1" name="Рисунок 1" descr="Герб цвет без вч 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 цвет без вч 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7075" cy="907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62E7" w:rsidRPr="0068146B" w:rsidRDefault="00E062E7" w:rsidP="00E062E7">
            <w:pPr>
              <w:ind w:left="4680"/>
              <w:jc w:val="center"/>
              <w:rPr>
                <w:b/>
                <w:sz w:val="28"/>
                <w:szCs w:val="28"/>
              </w:rPr>
            </w:pPr>
          </w:p>
          <w:p w:rsidR="00E062E7" w:rsidRPr="0068146B" w:rsidRDefault="00E062E7" w:rsidP="00E062E7">
            <w:pPr>
              <w:jc w:val="center"/>
              <w:rPr>
                <w:b/>
                <w:sz w:val="28"/>
                <w:szCs w:val="28"/>
              </w:rPr>
            </w:pPr>
            <w:r w:rsidRPr="0068146B">
              <w:rPr>
                <w:b/>
                <w:sz w:val="28"/>
                <w:szCs w:val="28"/>
              </w:rPr>
              <w:t>РОССИЙСКАЯ ФЕДЕРАЦИЯ</w:t>
            </w:r>
          </w:p>
          <w:p w:rsidR="00E062E7" w:rsidRPr="0068146B" w:rsidRDefault="00E062E7" w:rsidP="00E062E7">
            <w:pPr>
              <w:jc w:val="center"/>
              <w:rPr>
                <w:b/>
                <w:sz w:val="28"/>
                <w:szCs w:val="28"/>
              </w:rPr>
            </w:pPr>
            <w:r w:rsidRPr="0068146B">
              <w:rPr>
                <w:b/>
                <w:sz w:val="28"/>
                <w:szCs w:val="28"/>
              </w:rPr>
              <w:t>ОРЛОВСКАЯ ОБЛАСТЬ</w:t>
            </w:r>
          </w:p>
          <w:p w:rsidR="00E062E7" w:rsidRPr="0068146B" w:rsidRDefault="00E062E7" w:rsidP="00E062E7">
            <w:pPr>
              <w:pBdr>
                <w:bottom w:val="single" w:sz="12" w:space="1" w:color="auto"/>
              </w:pBdr>
              <w:jc w:val="center"/>
              <w:rPr>
                <w:b/>
                <w:sz w:val="28"/>
                <w:szCs w:val="28"/>
              </w:rPr>
            </w:pPr>
            <w:r w:rsidRPr="0068146B">
              <w:rPr>
                <w:b/>
                <w:sz w:val="28"/>
                <w:szCs w:val="28"/>
              </w:rPr>
              <w:t>АДМИНИСТРАЦИЯ ТРОСНЯНСКОГО РАЙОНА</w:t>
            </w:r>
          </w:p>
          <w:p w:rsidR="00E062E7" w:rsidRPr="0068146B" w:rsidRDefault="00E062E7" w:rsidP="00E062E7">
            <w:pPr>
              <w:jc w:val="center"/>
              <w:rPr>
                <w:b/>
                <w:sz w:val="28"/>
                <w:szCs w:val="28"/>
              </w:rPr>
            </w:pPr>
          </w:p>
          <w:p w:rsidR="00E062E7" w:rsidRPr="0068146B" w:rsidRDefault="00E062E7" w:rsidP="00E062E7">
            <w:pPr>
              <w:jc w:val="center"/>
              <w:rPr>
                <w:b/>
                <w:sz w:val="28"/>
                <w:szCs w:val="28"/>
              </w:rPr>
            </w:pPr>
            <w:r w:rsidRPr="0068146B">
              <w:rPr>
                <w:b/>
                <w:sz w:val="28"/>
                <w:szCs w:val="28"/>
              </w:rPr>
              <w:t>ПОСТАНОВЛЕНИЕ</w:t>
            </w:r>
          </w:p>
          <w:p w:rsidR="00E062E7" w:rsidRPr="0068146B" w:rsidRDefault="00E062E7" w:rsidP="00E062E7">
            <w:pPr>
              <w:jc w:val="center"/>
              <w:rPr>
                <w:sz w:val="28"/>
                <w:szCs w:val="28"/>
              </w:rPr>
            </w:pPr>
          </w:p>
          <w:p w:rsidR="00E062E7" w:rsidRPr="0068146B" w:rsidRDefault="00E062E7" w:rsidP="00E062E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</w:t>
            </w:r>
            <w:r w:rsidR="00F70901">
              <w:rPr>
                <w:sz w:val="28"/>
                <w:szCs w:val="28"/>
              </w:rPr>
              <w:t xml:space="preserve"> 1 октября 2025 года   </w:t>
            </w:r>
            <w:r w:rsidRPr="0068146B">
              <w:rPr>
                <w:sz w:val="28"/>
                <w:szCs w:val="28"/>
              </w:rPr>
              <w:t xml:space="preserve">                           </w:t>
            </w:r>
            <w:r>
              <w:rPr>
                <w:sz w:val="28"/>
                <w:szCs w:val="28"/>
              </w:rPr>
              <w:t xml:space="preserve">                        </w:t>
            </w:r>
            <w:r w:rsidRPr="0068146B">
              <w:rPr>
                <w:sz w:val="28"/>
                <w:szCs w:val="28"/>
              </w:rPr>
              <w:t>№ ____</w:t>
            </w:r>
            <w:r w:rsidR="00F70901">
              <w:rPr>
                <w:sz w:val="28"/>
                <w:szCs w:val="28"/>
              </w:rPr>
              <w:t>337</w:t>
            </w:r>
            <w:r w:rsidRPr="0068146B">
              <w:rPr>
                <w:sz w:val="28"/>
                <w:szCs w:val="28"/>
              </w:rPr>
              <w:t>_</w:t>
            </w:r>
          </w:p>
          <w:p w:rsidR="00E062E7" w:rsidRPr="0068146B" w:rsidRDefault="00E062E7" w:rsidP="00E062E7">
            <w:pPr>
              <w:rPr>
                <w:sz w:val="28"/>
                <w:szCs w:val="28"/>
              </w:rPr>
            </w:pPr>
            <w:r w:rsidRPr="0068146B">
              <w:rPr>
                <w:sz w:val="28"/>
                <w:szCs w:val="28"/>
              </w:rPr>
              <w:t xml:space="preserve">             с.Тросна</w:t>
            </w:r>
          </w:p>
          <w:p w:rsidR="00E062E7" w:rsidRPr="0068146B" w:rsidRDefault="00E062E7" w:rsidP="00E062E7">
            <w:pPr>
              <w:rPr>
                <w:sz w:val="28"/>
                <w:szCs w:val="28"/>
              </w:rPr>
            </w:pPr>
          </w:p>
          <w:p w:rsidR="00E062E7" w:rsidRPr="0068146B" w:rsidRDefault="00E062E7" w:rsidP="00E062E7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E062E7" w:rsidRPr="0068146B" w:rsidRDefault="00E062E7" w:rsidP="00E062E7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4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Об утверждении основных направлений </w:t>
            </w:r>
          </w:p>
          <w:p w:rsidR="00E062E7" w:rsidRPr="0068146B" w:rsidRDefault="00E062E7" w:rsidP="00E062E7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4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бюджетной и налоговой политики Троснянского района </w:t>
            </w:r>
          </w:p>
          <w:p w:rsidR="00E062E7" w:rsidRPr="0068146B" w:rsidRDefault="00E062E7" w:rsidP="00E062E7">
            <w:pPr>
              <w:pStyle w:val="ConsPlusNormal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68146B">
              <w:rPr>
                <w:rFonts w:ascii="Times New Roman" w:hAnsi="Times New Roman" w:cs="Times New Roman"/>
                <w:bCs/>
                <w:sz w:val="28"/>
                <w:szCs w:val="28"/>
              </w:rPr>
              <w:t>на 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6 год и на плановый период 2027</w:t>
            </w:r>
            <w:r w:rsidRPr="0068146B">
              <w:rPr>
                <w:rFonts w:ascii="Times New Roman" w:hAnsi="Times New Roman" w:cs="Times New Roman"/>
                <w:bCs/>
                <w:sz w:val="28"/>
                <w:szCs w:val="28"/>
              </w:rPr>
              <w:t>–202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  <w:r w:rsidRPr="0068146B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годы</w:t>
            </w:r>
          </w:p>
          <w:p w:rsidR="00E062E7" w:rsidRPr="0068146B" w:rsidRDefault="00E062E7" w:rsidP="00E062E7">
            <w:pPr>
              <w:rPr>
                <w:sz w:val="28"/>
                <w:szCs w:val="28"/>
              </w:rPr>
            </w:pPr>
          </w:p>
        </w:tc>
      </w:tr>
    </w:tbl>
    <w:p w:rsidR="00E062E7" w:rsidRPr="0068146B" w:rsidRDefault="00E062E7" w:rsidP="00E062E7">
      <w:pPr>
        <w:ind w:firstLine="709"/>
        <w:jc w:val="both"/>
        <w:rPr>
          <w:spacing w:val="40"/>
          <w:sz w:val="28"/>
          <w:szCs w:val="28"/>
        </w:rPr>
      </w:pPr>
      <w:r w:rsidRPr="0068146B">
        <w:rPr>
          <w:sz w:val="28"/>
          <w:szCs w:val="28"/>
        </w:rPr>
        <w:t>В соответствии со статьей 172 Бюджетного кодекса Российской Федерации, подпунктом 6 пункта 5 Главы 2 Решения   Троснянского районного Совета народных депутатов № 364   от 25 мая 2015 го</w:t>
      </w:r>
      <w:r>
        <w:rPr>
          <w:sz w:val="28"/>
          <w:szCs w:val="28"/>
        </w:rPr>
        <w:t>да  «Об утверждении Положения «</w:t>
      </w:r>
      <w:r w:rsidRPr="0068146B">
        <w:rPr>
          <w:sz w:val="28"/>
          <w:szCs w:val="28"/>
        </w:rPr>
        <w:t>О бюджетном процессе в Троснянском районе»,</w:t>
      </w:r>
      <w:r w:rsidRPr="0068146B">
        <w:rPr>
          <w:rFonts w:eastAsia="MS Mincho"/>
          <w:sz w:val="28"/>
          <w:szCs w:val="28"/>
          <w:lang w:eastAsia="ja-JP"/>
        </w:rPr>
        <w:t xml:space="preserve"> </w:t>
      </w:r>
      <w:r w:rsidRPr="006E3C62">
        <w:rPr>
          <w:rFonts w:eastAsia="MS Mincho"/>
          <w:sz w:val="28"/>
          <w:szCs w:val="28"/>
          <w:lang w:eastAsia="ja-JP"/>
        </w:rPr>
        <w:t xml:space="preserve">руководствуясь Уставом </w:t>
      </w:r>
      <w:r>
        <w:rPr>
          <w:rFonts w:eastAsia="MS Mincho"/>
          <w:sz w:val="28"/>
          <w:szCs w:val="28"/>
          <w:lang w:eastAsia="ja-JP"/>
        </w:rPr>
        <w:t>Троснянского</w:t>
      </w:r>
      <w:r w:rsidRPr="006E3C62">
        <w:rPr>
          <w:rFonts w:eastAsia="MS Mincho"/>
          <w:sz w:val="28"/>
          <w:szCs w:val="28"/>
          <w:lang w:eastAsia="ja-JP"/>
        </w:rPr>
        <w:t xml:space="preserve"> района Орловской области</w:t>
      </w:r>
      <w:r w:rsidRPr="0068146B">
        <w:rPr>
          <w:sz w:val="28"/>
          <w:szCs w:val="28"/>
        </w:rPr>
        <w:t xml:space="preserve"> </w:t>
      </w:r>
      <w:r w:rsidRPr="0068146B">
        <w:rPr>
          <w:rFonts w:eastAsia="MS Mincho"/>
          <w:sz w:val="28"/>
          <w:szCs w:val="28"/>
          <w:lang w:eastAsia="ja-JP"/>
        </w:rPr>
        <w:t xml:space="preserve">п о с т а н о в л я </w:t>
      </w:r>
      <w:r w:rsidR="00B0632E">
        <w:rPr>
          <w:rFonts w:eastAsia="MS Mincho"/>
          <w:sz w:val="28"/>
          <w:szCs w:val="28"/>
          <w:lang w:eastAsia="ja-JP"/>
        </w:rPr>
        <w:t>е т</w:t>
      </w:r>
      <w:r w:rsidRPr="0068146B">
        <w:rPr>
          <w:spacing w:val="40"/>
          <w:sz w:val="28"/>
          <w:szCs w:val="28"/>
        </w:rPr>
        <w:t>:</w:t>
      </w:r>
    </w:p>
    <w:p w:rsidR="00E062E7" w:rsidRPr="00EE1FFA" w:rsidRDefault="00E062E7" w:rsidP="00E062E7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E1FFA">
        <w:rPr>
          <w:rFonts w:ascii="Times New Roman" w:hAnsi="Times New Roman" w:cs="Times New Roman"/>
          <w:sz w:val="28"/>
          <w:szCs w:val="28"/>
        </w:rPr>
        <w:t xml:space="preserve">1.  Утвердить «Основные направления бюджетной и налоговой политики Троснянского муниципального района </w:t>
      </w:r>
      <w:r w:rsidRPr="00E062E7">
        <w:rPr>
          <w:rFonts w:ascii="Times New Roman" w:hAnsi="Times New Roman" w:cs="Times New Roman"/>
          <w:sz w:val="28"/>
          <w:szCs w:val="28"/>
        </w:rPr>
        <w:t>на 2026 год и на плановый период 2027 -2028годы (приложение</w:t>
      </w:r>
      <w:r w:rsidRPr="00EE1FFA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E062E7" w:rsidRPr="00EE1FFA" w:rsidRDefault="00E062E7" w:rsidP="00E062E7">
      <w:pPr>
        <w:pStyle w:val="ConsPlusNormal"/>
        <w:ind w:firstLine="709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EE1FFA">
        <w:rPr>
          <w:rFonts w:ascii="Times New Roman" w:hAnsi="Times New Roman" w:cs="Times New Roman"/>
          <w:sz w:val="28"/>
          <w:szCs w:val="28"/>
        </w:rPr>
        <w:t>2.  Субъектам бюджетного планирования районного бюджета  при планировании бюджетных ассигнований на 2026 год и на плановый период 2027 и 2028 годов  руководствоваться «Основными направлениями бюджетной и налоговой политики Троснянского района Орловской области на 2026 год и на плановый период 2027 и 2028 годов».</w:t>
      </w:r>
    </w:p>
    <w:p w:rsidR="00E062E7" w:rsidRPr="00EE1FFA" w:rsidRDefault="00E062E7" w:rsidP="00E062E7">
      <w:pPr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EE1FFA">
        <w:rPr>
          <w:rFonts w:eastAsia="MS Mincho"/>
          <w:sz w:val="28"/>
          <w:szCs w:val="28"/>
          <w:lang w:eastAsia="ja-JP"/>
        </w:rPr>
        <w:t>3.</w:t>
      </w:r>
      <w:r w:rsidR="00547A17" w:rsidRPr="00547A17">
        <w:rPr>
          <w:rFonts w:eastAsia="Calibri"/>
          <w:sz w:val="28"/>
          <w:szCs w:val="28"/>
        </w:rPr>
        <w:t xml:space="preserve"> </w:t>
      </w:r>
      <w:r w:rsidR="00547A17" w:rsidRPr="00E44D7E">
        <w:rPr>
          <w:rFonts w:eastAsia="Calibri"/>
          <w:sz w:val="28"/>
          <w:szCs w:val="28"/>
        </w:rPr>
        <w:t>Настоящее постановление подлежит размещению на официальном сайте администрации Троснянского района Орловской области в информационно-телекоммуникационной сети «Интернет» (</w:t>
      </w:r>
      <w:hyperlink r:id="rId9" w:history="1">
        <w:r w:rsidR="00547A17" w:rsidRPr="00E44D7E">
          <w:rPr>
            <w:rFonts w:eastAsia="Calibri"/>
            <w:color w:val="0000FF"/>
            <w:sz w:val="28"/>
            <w:szCs w:val="28"/>
            <w:u w:val="single"/>
          </w:rPr>
          <w:t>https://www.adm-trosna.ru/</w:t>
        </w:r>
      </w:hyperlink>
      <w:r w:rsidR="00547A17" w:rsidRPr="00E44D7E">
        <w:rPr>
          <w:rFonts w:eastAsia="Calibri"/>
          <w:sz w:val="28"/>
          <w:szCs w:val="28"/>
        </w:rPr>
        <w:t>).</w:t>
      </w:r>
    </w:p>
    <w:p w:rsidR="00E062E7" w:rsidRPr="00EE1FFA" w:rsidRDefault="00E062E7" w:rsidP="00E062E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EE1FFA">
        <w:rPr>
          <w:rFonts w:ascii="Times New Roman" w:hAnsi="Times New Roman" w:cs="Times New Roman"/>
          <w:spacing w:val="-6"/>
          <w:sz w:val="28"/>
          <w:szCs w:val="28"/>
        </w:rPr>
        <w:t>4.  </w:t>
      </w:r>
      <w:r w:rsidRPr="00EE1FFA">
        <w:rPr>
          <w:rFonts w:ascii="Times New Roman" w:hAnsi="Times New Roman" w:cs="Times New Roman"/>
          <w:sz w:val="28"/>
          <w:szCs w:val="28"/>
        </w:rPr>
        <w:t xml:space="preserve">Контроль за исполнением постановления оставляю за собой. </w:t>
      </w:r>
    </w:p>
    <w:p w:rsidR="00E062E7" w:rsidRPr="00EE1FFA" w:rsidRDefault="00E062E7" w:rsidP="00E062E7">
      <w:pPr>
        <w:rPr>
          <w:sz w:val="28"/>
          <w:szCs w:val="28"/>
        </w:rPr>
      </w:pPr>
      <w:bookmarkStart w:id="0" w:name="_GoBack"/>
      <w:bookmarkEnd w:id="0"/>
    </w:p>
    <w:tbl>
      <w:tblPr>
        <w:tblW w:w="9696" w:type="dxa"/>
        <w:tblLook w:val="00A0"/>
      </w:tblPr>
      <w:tblGrid>
        <w:gridCol w:w="3987"/>
        <w:gridCol w:w="5709"/>
      </w:tblGrid>
      <w:tr w:rsidR="00E062E7" w:rsidRPr="0068146B" w:rsidTr="00E062E7">
        <w:trPr>
          <w:trHeight w:val="498"/>
        </w:trPr>
        <w:tc>
          <w:tcPr>
            <w:tcW w:w="3987" w:type="dxa"/>
          </w:tcPr>
          <w:p w:rsidR="00E062E7" w:rsidRPr="0068146B" w:rsidRDefault="00E062E7" w:rsidP="00E062E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  <w:p w:rsidR="00E062E7" w:rsidRPr="0068146B" w:rsidRDefault="00B0632E" w:rsidP="00B0632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И.о.г</w:t>
            </w:r>
            <w:r w:rsidR="00E062E7" w:rsidRPr="0068146B">
              <w:rPr>
                <w:b/>
                <w:sz w:val="28"/>
                <w:szCs w:val="28"/>
              </w:rPr>
              <w:t>лав</w:t>
            </w:r>
            <w:r>
              <w:rPr>
                <w:b/>
                <w:sz w:val="28"/>
                <w:szCs w:val="28"/>
              </w:rPr>
              <w:t>ы</w:t>
            </w:r>
            <w:r w:rsidR="00E062E7" w:rsidRPr="0068146B">
              <w:rPr>
                <w:b/>
                <w:sz w:val="28"/>
                <w:szCs w:val="28"/>
              </w:rPr>
              <w:t xml:space="preserve"> района                          </w:t>
            </w:r>
          </w:p>
        </w:tc>
        <w:tc>
          <w:tcPr>
            <w:tcW w:w="5709" w:type="dxa"/>
            <w:vAlign w:val="bottom"/>
          </w:tcPr>
          <w:p w:rsidR="00E062E7" w:rsidRPr="0068146B" w:rsidRDefault="00E062E7" w:rsidP="00B0632E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 w:rsidRPr="0068146B">
              <w:rPr>
                <w:b/>
                <w:sz w:val="28"/>
                <w:szCs w:val="28"/>
              </w:rPr>
              <w:t xml:space="preserve">                                         </w:t>
            </w:r>
            <w:r w:rsidR="00B0632E">
              <w:rPr>
                <w:b/>
                <w:spacing w:val="-6"/>
                <w:sz w:val="28"/>
                <w:szCs w:val="28"/>
              </w:rPr>
              <w:t>Н.Н.Волкова</w:t>
            </w:r>
          </w:p>
        </w:tc>
      </w:tr>
      <w:tr w:rsidR="00E062E7" w:rsidRPr="0068146B" w:rsidTr="00E062E7">
        <w:trPr>
          <w:trHeight w:val="239"/>
        </w:trPr>
        <w:tc>
          <w:tcPr>
            <w:tcW w:w="3987" w:type="dxa"/>
          </w:tcPr>
          <w:p w:rsidR="00E062E7" w:rsidRPr="0068146B" w:rsidRDefault="00E062E7" w:rsidP="00E062E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5709" w:type="dxa"/>
            <w:vAlign w:val="bottom"/>
          </w:tcPr>
          <w:p w:rsidR="00E062E7" w:rsidRPr="0068146B" w:rsidRDefault="00E062E7" w:rsidP="00E062E7">
            <w:pPr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</w:tr>
    </w:tbl>
    <w:p w:rsidR="00E062E7" w:rsidRPr="0068146B" w:rsidRDefault="00E062E7" w:rsidP="00E062E7">
      <w:pPr>
        <w:rPr>
          <w:sz w:val="28"/>
          <w:szCs w:val="28"/>
        </w:rPr>
      </w:pPr>
    </w:p>
    <w:p w:rsidR="00E062E7" w:rsidRPr="0068146B" w:rsidRDefault="00E062E7" w:rsidP="00E062E7">
      <w:pPr>
        <w:ind w:firstLine="708"/>
        <w:rPr>
          <w:sz w:val="28"/>
          <w:szCs w:val="28"/>
        </w:rPr>
      </w:pPr>
    </w:p>
    <w:p w:rsidR="00E062E7" w:rsidRDefault="00E062E7" w:rsidP="00E062E7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E062E7" w:rsidRDefault="00E062E7" w:rsidP="00E062E7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1788E" w:rsidRDefault="0031788E" w:rsidP="0031788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E062E7" w:rsidRDefault="00E062E7" w:rsidP="0031788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E062E7" w:rsidRDefault="00E062E7" w:rsidP="0031788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E062E7" w:rsidRPr="007604DF" w:rsidRDefault="00E062E7" w:rsidP="0031788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</w:p>
    <w:p w:rsidR="0031788E" w:rsidRPr="007604DF" w:rsidRDefault="0031788E" w:rsidP="0031788E">
      <w:pPr>
        <w:pStyle w:val="ConsPlusNormal"/>
        <w:ind w:left="5387"/>
        <w:outlineLvl w:val="0"/>
        <w:rPr>
          <w:rFonts w:ascii="Times New Roman" w:hAnsi="Times New Roman" w:cs="Times New Roman"/>
          <w:sz w:val="28"/>
          <w:szCs w:val="28"/>
        </w:rPr>
      </w:pPr>
      <w:r w:rsidRPr="007604DF">
        <w:rPr>
          <w:rFonts w:ascii="Times New Roman" w:hAnsi="Times New Roman" w:cs="Times New Roman"/>
          <w:sz w:val="28"/>
          <w:szCs w:val="28"/>
        </w:rPr>
        <w:t>Приложение к постановлению администрации Троснянского района Орловской области</w:t>
      </w:r>
    </w:p>
    <w:p w:rsidR="0031788E" w:rsidRPr="007604DF" w:rsidRDefault="0031788E" w:rsidP="0031788E">
      <w:pPr>
        <w:pStyle w:val="ConsPlusNormal"/>
        <w:ind w:left="5387" w:firstLine="0"/>
        <w:rPr>
          <w:rFonts w:ascii="Times New Roman" w:hAnsi="Times New Roman" w:cs="Times New Roman"/>
          <w:sz w:val="28"/>
          <w:szCs w:val="28"/>
        </w:rPr>
      </w:pPr>
      <w:r w:rsidRPr="007604DF">
        <w:rPr>
          <w:rFonts w:ascii="Times New Roman" w:hAnsi="Times New Roman" w:cs="Times New Roman"/>
          <w:sz w:val="28"/>
          <w:szCs w:val="28"/>
        </w:rPr>
        <w:t>от __________ 2025 г. № ____</w:t>
      </w:r>
    </w:p>
    <w:p w:rsidR="0031788E" w:rsidRPr="007604DF" w:rsidRDefault="0031788E" w:rsidP="0031788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1788E" w:rsidRDefault="00E062E7" w:rsidP="0031788E">
      <w:pPr>
        <w:ind w:firstLine="708"/>
        <w:jc w:val="center"/>
        <w:rPr>
          <w:sz w:val="28"/>
          <w:szCs w:val="28"/>
        </w:rPr>
      </w:pPr>
      <w:r w:rsidRPr="00EE1FFA">
        <w:rPr>
          <w:sz w:val="28"/>
          <w:szCs w:val="28"/>
        </w:rPr>
        <w:t>Основными направлениями бюджетной и налоговой политики Троснянского района Орловской области на 2026 год и на плановый период 2027 и 2028 годов</w:t>
      </w:r>
    </w:p>
    <w:p w:rsidR="00E062E7" w:rsidRDefault="00E062E7" w:rsidP="0031788E">
      <w:pPr>
        <w:ind w:firstLine="708"/>
        <w:jc w:val="center"/>
        <w:rPr>
          <w:sz w:val="28"/>
          <w:szCs w:val="28"/>
        </w:rPr>
      </w:pPr>
    </w:p>
    <w:p w:rsidR="0031788E" w:rsidRDefault="0031788E" w:rsidP="00E062E7">
      <w:pPr>
        <w:jc w:val="center"/>
        <w:rPr>
          <w:sz w:val="28"/>
          <w:szCs w:val="28"/>
        </w:rPr>
      </w:pPr>
      <w:r w:rsidRPr="007604DF">
        <w:rPr>
          <w:sz w:val="28"/>
          <w:szCs w:val="28"/>
        </w:rPr>
        <w:t>Общие положения</w:t>
      </w:r>
    </w:p>
    <w:p w:rsidR="00E062E7" w:rsidRPr="007604DF" w:rsidRDefault="00E062E7" w:rsidP="00E062E7">
      <w:pPr>
        <w:jc w:val="center"/>
        <w:rPr>
          <w:sz w:val="28"/>
          <w:szCs w:val="28"/>
        </w:rPr>
      </w:pPr>
    </w:p>
    <w:p w:rsidR="0031788E" w:rsidRPr="007604DF" w:rsidRDefault="0031788E" w:rsidP="00E062E7">
      <w:pPr>
        <w:ind w:firstLine="708"/>
        <w:jc w:val="both"/>
        <w:rPr>
          <w:sz w:val="28"/>
          <w:szCs w:val="28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Основные направления бюджетной  и налоговой политики  Троснянского района Орловской области на 2026 год и  на плановый период 2027 и 2028 годов разработаны в соответствии со статьями 172, 184.2 Бюджетного кодекса Российской Федерации, Положения </w:t>
      </w:r>
      <w:r w:rsidRPr="007604DF">
        <w:rPr>
          <w:sz w:val="28"/>
          <w:szCs w:val="28"/>
        </w:rPr>
        <w:t>«О бюджетном процессе в Троснянском районе», утвержденное решением Троснянского районного Совета народных депутатов № 364 от 25 мая 2015 года</w:t>
      </w:r>
      <w:r w:rsidRPr="007604DF">
        <w:rPr>
          <w:rFonts w:eastAsia="MS Mincho"/>
          <w:sz w:val="28"/>
          <w:szCs w:val="28"/>
          <w:lang w:eastAsia="ja-JP"/>
        </w:rPr>
        <w:t xml:space="preserve">, с учетом положений  Налогового кодекса Российской Федерации, </w:t>
      </w:r>
      <w:r w:rsidRPr="007604DF">
        <w:rPr>
          <w:rFonts w:eastAsia="MS Mincho"/>
          <w:color w:val="000000"/>
          <w:sz w:val="28"/>
          <w:szCs w:val="28"/>
          <w:lang w:eastAsia="ja-JP"/>
        </w:rPr>
        <w:t>с целью определения условий и основных подходов к формированию</w:t>
      </w:r>
      <w:r w:rsidRPr="007604DF">
        <w:rPr>
          <w:rFonts w:eastAsia="MS Mincho"/>
          <w:sz w:val="28"/>
          <w:szCs w:val="28"/>
          <w:lang w:eastAsia="ja-JP"/>
        </w:rPr>
        <w:t xml:space="preserve"> проекта  бюджета района на 2026 год и на плановый период 2027 и 2028 годов, направленного на решение национальных целей развития, определенных в Указе Президента Российской Федерации от 07.05.2024 № 309 «О национальных целях и стратегических задачах развития Российской Федерации на период до 2030 года и перспективу до 2036 года» (далее – Указ № 309). </w:t>
      </w:r>
      <w:r w:rsidR="00B8354A">
        <w:rPr>
          <w:sz w:val="28"/>
          <w:szCs w:val="28"/>
        </w:rPr>
        <w:t xml:space="preserve"> 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Целями Основных направлений бюджетной и налоговой политики 2026-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2028 годов являются обеспечение устойчивост</w:t>
      </w:r>
      <w:r w:rsidR="00B8354A">
        <w:rPr>
          <w:sz w:val="28"/>
          <w:szCs w:val="28"/>
        </w:rPr>
        <w:t xml:space="preserve">и и сбалансированности местного </w:t>
      </w:r>
      <w:r w:rsidRPr="007604DF">
        <w:rPr>
          <w:sz w:val="28"/>
          <w:szCs w:val="28"/>
        </w:rPr>
        <w:t>бюджета, укрепление его доходной базы, фор</w:t>
      </w:r>
      <w:r w:rsidR="00B8354A">
        <w:rPr>
          <w:sz w:val="28"/>
          <w:szCs w:val="28"/>
        </w:rPr>
        <w:t xml:space="preserve">мирование оптимальной структуры </w:t>
      </w:r>
      <w:r w:rsidRPr="007604DF">
        <w:rPr>
          <w:sz w:val="28"/>
          <w:szCs w:val="28"/>
        </w:rPr>
        <w:t>расходов бюджета, ориентирован</w:t>
      </w:r>
      <w:r w:rsidR="00B8354A">
        <w:rPr>
          <w:sz w:val="28"/>
          <w:szCs w:val="28"/>
        </w:rPr>
        <w:t xml:space="preserve">ной на содействие социальному и </w:t>
      </w:r>
      <w:r w:rsidRPr="007604DF">
        <w:rPr>
          <w:sz w:val="28"/>
          <w:szCs w:val="28"/>
        </w:rPr>
        <w:t>экономическому развитию террит</w:t>
      </w:r>
      <w:r w:rsidR="00B8354A">
        <w:rPr>
          <w:sz w:val="28"/>
          <w:szCs w:val="28"/>
        </w:rPr>
        <w:t xml:space="preserve">ории, предотвращение социальной </w:t>
      </w:r>
      <w:r w:rsidRPr="007604DF">
        <w:rPr>
          <w:sz w:val="28"/>
          <w:szCs w:val="28"/>
        </w:rPr>
        <w:t>напряженности и улучшение качества жизни</w:t>
      </w:r>
      <w:r w:rsidR="00B8354A">
        <w:rPr>
          <w:sz w:val="28"/>
          <w:szCs w:val="28"/>
        </w:rPr>
        <w:t xml:space="preserve"> граждан, содействие достижению </w:t>
      </w:r>
      <w:r w:rsidRPr="007604DF">
        <w:rPr>
          <w:sz w:val="28"/>
          <w:szCs w:val="28"/>
        </w:rPr>
        <w:t>национальных целей развития Российской Федерации.</w:t>
      </w:r>
    </w:p>
    <w:p w:rsidR="0031788E" w:rsidRPr="007604DF" w:rsidRDefault="0031788E" w:rsidP="00A87F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Бюджетная и налоговая политика выстраивается в соответствии с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действующим федеральным и региональным законодательством.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 xml:space="preserve">Основные направления бюджетной и налоговой политики </w:t>
      </w:r>
      <w:r w:rsidR="00B8354A">
        <w:rPr>
          <w:sz w:val="28"/>
          <w:szCs w:val="28"/>
        </w:rPr>
        <w:t>Троснянского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 xml:space="preserve">муниципального района </w:t>
      </w:r>
      <w:r w:rsidR="00B8354A">
        <w:rPr>
          <w:sz w:val="28"/>
          <w:szCs w:val="28"/>
        </w:rPr>
        <w:t>Орловской</w:t>
      </w:r>
      <w:r w:rsidRPr="007604DF">
        <w:rPr>
          <w:sz w:val="28"/>
          <w:szCs w:val="28"/>
        </w:rPr>
        <w:t xml:space="preserve"> области в среднесрочной перспективе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сохраняют преемственность в отношении уст</w:t>
      </w:r>
      <w:r w:rsidR="00B8354A">
        <w:rPr>
          <w:sz w:val="28"/>
          <w:szCs w:val="28"/>
        </w:rPr>
        <w:t xml:space="preserve">ановленных ранее приоритетов на </w:t>
      </w:r>
      <w:r w:rsidRPr="007604DF">
        <w:rPr>
          <w:sz w:val="28"/>
          <w:szCs w:val="28"/>
        </w:rPr>
        <w:t>последующий трехлетний период и скорректированы с учетом возможных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негативных изменений экономической ситуа</w:t>
      </w:r>
      <w:r w:rsidR="00B8354A">
        <w:rPr>
          <w:sz w:val="28"/>
          <w:szCs w:val="28"/>
        </w:rPr>
        <w:t xml:space="preserve">ции и необходимостью реализации </w:t>
      </w:r>
      <w:r w:rsidRPr="007604DF">
        <w:rPr>
          <w:sz w:val="28"/>
          <w:szCs w:val="28"/>
        </w:rPr>
        <w:t>первоочередных задач.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88E" w:rsidRPr="007604DF" w:rsidRDefault="0031788E" w:rsidP="00E062E7">
      <w:pPr>
        <w:ind w:firstLine="708"/>
        <w:jc w:val="center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>1. Основные результаты бюджетной и налоговой политики</w:t>
      </w:r>
    </w:p>
    <w:p w:rsidR="0031788E" w:rsidRPr="007604DF" w:rsidRDefault="0031788E" w:rsidP="00E062E7">
      <w:pPr>
        <w:ind w:firstLine="709"/>
        <w:jc w:val="center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>Троснянского района в 2024 году</w:t>
      </w:r>
    </w:p>
    <w:p w:rsidR="0031788E" w:rsidRPr="007604DF" w:rsidRDefault="0031788E" w:rsidP="00E062E7">
      <w:pPr>
        <w:ind w:firstLine="709"/>
        <w:jc w:val="center"/>
        <w:rPr>
          <w:rFonts w:eastAsia="MS Mincho"/>
          <w:sz w:val="28"/>
          <w:szCs w:val="28"/>
          <w:lang w:eastAsia="ja-JP"/>
        </w:rPr>
      </w:pPr>
    </w:p>
    <w:p w:rsidR="0031788E" w:rsidRPr="007604DF" w:rsidRDefault="0031788E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 </w:t>
      </w:r>
      <w:r w:rsidR="00B8354A">
        <w:rPr>
          <w:rFonts w:eastAsia="MS Mincho"/>
          <w:sz w:val="28"/>
          <w:szCs w:val="28"/>
          <w:lang w:eastAsia="ja-JP"/>
        </w:rPr>
        <w:t>П</w:t>
      </w:r>
      <w:r w:rsidRPr="007604DF">
        <w:rPr>
          <w:rFonts w:eastAsia="MS Mincho"/>
          <w:sz w:val="28"/>
          <w:szCs w:val="28"/>
          <w:lang w:eastAsia="ja-JP"/>
        </w:rPr>
        <w:t xml:space="preserve">ри реализации бюджетной и налоговой политики </w:t>
      </w:r>
      <w:r w:rsidR="00B8354A">
        <w:rPr>
          <w:rFonts w:eastAsia="MS Mincho"/>
          <w:sz w:val="28"/>
          <w:szCs w:val="28"/>
          <w:lang w:eastAsia="ja-JP"/>
        </w:rPr>
        <w:t xml:space="preserve"> </w:t>
      </w:r>
      <w:r w:rsidR="00A87F2A">
        <w:rPr>
          <w:rFonts w:eastAsia="MS Mincho"/>
          <w:sz w:val="28"/>
          <w:szCs w:val="28"/>
          <w:lang w:eastAsia="ja-JP"/>
        </w:rPr>
        <w:t>в 2024 году</w:t>
      </w:r>
      <w:r w:rsidRPr="007604DF">
        <w:rPr>
          <w:rFonts w:eastAsia="MS Mincho"/>
          <w:sz w:val="28"/>
          <w:szCs w:val="28"/>
          <w:lang w:eastAsia="ja-JP"/>
        </w:rPr>
        <w:t xml:space="preserve"> базов</w:t>
      </w:r>
      <w:r w:rsidR="00B8354A">
        <w:rPr>
          <w:rFonts w:eastAsia="MS Mincho"/>
          <w:sz w:val="28"/>
          <w:szCs w:val="28"/>
          <w:lang w:eastAsia="ja-JP"/>
        </w:rPr>
        <w:t>ым</w:t>
      </w:r>
      <w:r w:rsidRPr="007604DF">
        <w:rPr>
          <w:rFonts w:eastAsia="MS Mincho"/>
          <w:sz w:val="28"/>
          <w:szCs w:val="28"/>
          <w:lang w:eastAsia="ja-JP"/>
        </w:rPr>
        <w:t xml:space="preserve"> принцип</w:t>
      </w:r>
      <w:r w:rsidR="00B8354A">
        <w:rPr>
          <w:rFonts w:eastAsia="MS Mincho"/>
          <w:sz w:val="28"/>
          <w:szCs w:val="28"/>
          <w:lang w:eastAsia="ja-JP"/>
        </w:rPr>
        <w:t>ом</w:t>
      </w:r>
      <w:r w:rsidRPr="007604DF">
        <w:rPr>
          <w:rFonts w:eastAsia="MS Mincho"/>
          <w:sz w:val="28"/>
          <w:szCs w:val="28"/>
          <w:lang w:eastAsia="ja-JP"/>
        </w:rPr>
        <w:t xml:space="preserve"> </w:t>
      </w:r>
      <w:r w:rsidR="00B8354A">
        <w:rPr>
          <w:rFonts w:eastAsia="MS Mincho"/>
          <w:sz w:val="28"/>
          <w:szCs w:val="28"/>
          <w:lang w:eastAsia="ja-JP"/>
        </w:rPr>
        <w:t xml:space="preserve">являлось </w:t>
      </w:r>
      <w:r w:rsidRPr="007604DF">
        <w:rPr>
          <w:rFonts w:eastAsia="MS Mincho"/>
          <w:sz w:val="28"/>
          <w:szCs w:val="28"/>
          <w:lang w:eastAsia="ja-JP"/>
        </w:rPr>
        <w:t>безусловно</w:t>
      </w:r>
      <w:r w:rsidR="00B8354A">
        <w:rPr>
          <w:rFonts w:eastAsia="MS Mincho"/>
          <w:sz w:val="28"/>
          <w:szCs w:val="28"/>
          <w:lang w:eastAsia="ja-JP"/>
        </w:rPr>
        <w:t xml:space="preserve">е </w:t>
      </w:r>
      <w:r w:rsidRPr="007604DF">
        <w:rPr>
          <w:rFonts w:eastAsia="MS Mincho"/>
          <w:sz w:val="28"/>
          <w:szCs w:val="28"/>
          <w:lang w:eastAsia="ja-JP"/>
        </w:rPr>
        <w:t>исполнении всех принятых бюджетных обязательств и поставленных задач.</w:t>
      </w:r>
    </w:p>
    <w:p w:rsidR="0031788E" w:rsidRPr="007604DF" w:rsidRDefault="0031788E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  При плановых назначениях доходов</w:t>
      </w:r>
      <w:r w:rsidR="00B8354A">
        <w:rPr>
          <w:rFonts w:eastAsia="MS Mincho"/>
          <w:sz w:val="28"/>
          <w:szCs w:val="28"/>
          <w:lang w:eastAsia="ja-JP"/>
        </w:rPr>
        <w:t xml:space="preserve"> бюджета</w:t>
      </w:r>
      <w:r w:rsidRPr="007604DF">
        <w:rPr>
          <w:rFonts w:eastAsia="MS Mincho"/>
          <w:sz w:val="28"/>
          <w:szCs w:val="28"/>
          <w:lang w:eastAsia="ja-JP"/>
        </w:rPr>
        <w:t xml:space="preserve"> в 2024 году 327713,5 тыс.рублей, фактические доходы составили 312247,3 тыс.рублей, из них собственные доходы (налоговые и неналоговые доходы) – 131482</w:t>
      </w:r>
      <w:r w:rsidR="00547A17">
        <w:rPr>
          <w:rFonts w:eastAsia="MS Mincho"/>
          <w:sz w:val="28"/>
          <w:szCs w:val="28"/>
          <w:lang w:eastAsia="ja-JP"/>
        </w:rPr>
        <w:t>,95</w:t>
      </w:r>
      <w:r w:rsidRPr="007604DF">
        <w:rPr>
          <w:rFonts w:eastAsia="MS Mincho"/>
          <w:sz w:val="28"/>
          <w:szCs w:val="28"/>
          <w:lang w:eastAsia="ja-JP"/>
        </w:rPr>
        <w:t xml:space="preserve"> тыс.рублей. По отношению к предшествующему году</w:t>
      </w:r>
      <w:r w:rsidR="00547A17">
        <w:rPr>
          <w:rFonts w:eastAsia="MS Mincho"/>
          <w:sz w:val="28"/>
          <w:szCs w:val="28"/>
          <w:lang w:eastAsia="ja-JP"/>
        </w:rPr>
        <w:t xml:space="preserve"> </w:t>
      </w:r>
      <w:r w:rsidRPr="007604DF">
        <w:rPr>
          <w:rFonts w:eastAsia="MS Mincho"/>
          <w:sz w:val="28"/>
          <w:szCs w:val="28"/>
          <w:lang w:eastAsia="ja-JP"/>
        </w:rPr>
        <w:t xml:space="preserve">рост доходов бюджета </w:t>
      </w:r>
      <w:r w:rsidR="007A421B">
        <w:rPr>
          <w:rFonts w:eastAsia="MS Mincho"/>
          <w:sz w:val="28"/>
          <w:szCs w:val="28"/>
          <w:lang w:eastAsia="ja-JP"/>
        </w:rPr>
        <w:t>составил</w:t>
      </w:r>
      <w:r w:rsidRPr="007604DF">
        <w:rPr>
          <w:rFonts w:eastAsia="MS Mincho"/>
          <w:sz w:val="28"/>
          <w:szCs w:val="28"/>
          <w:lang w:eastAsia="ja-JP"/>
        </w:rPr>
        <w:t xml:space="preserve"> 101 % или на </w:t>
      </w:r>
      <w:r w:rsidRPr="007604DF">
        <w:rPr>
          <w:sz w:val="28"/>
          <w:szCs w:val="28"/>
        </w:rPr>
        <w:t xml:space="preserve">2905,171 </w:t>
      </w:r>
      <w:r w:rsidRPr="007604DF">
        <w:rPr>
          <w:rFonts w:eastAsia="MS Mincho"/>
          <w:sz w:val="28"/>
          <w:szCs w:val="28"/>
          <w:lang w:eastAsia="ja-JP"/>
        </w:rPr>
        <w:t xml:space="preserve">тыс.рублей, в том числе получено собственных доходов выше на </w:t>
      </w:r>
      <w:r w:rsidRPr="007604DF">
        <w:rPr>
          <w:sz w:val="28"/>
          <w:szCs w:val="28"/>
        </w:rPr>
        <w:t xml:space="preserve">19584,6 </w:t>
      </w:r>
      <w:r w:rsidRPr="007604DF">
        <w:rPr>
          <w:rFonts w:eastAsia="MS Mincho"/>
          <w:sz w:val="28"/>
          <w:szCs w:val="28"/>
          <w:lang w:eastAsia="ja-JP"/>
        </w:rPr>
        <w:t>тыс.рублей.</w:t>
      </w:r>
    </w:p>
    <w:p w:rsidR="0031788E" w:rsidRPr="007604DF" w:rsidRDefault="0031788E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>Расходная часть районного бюджета в 2024 году, как и в предыдущие годы, имеет социальную направленность. Более половины (</w:t>
      </w:r>
      <w:r w:rsidRPr="007604DF">
        <w:rPr>
          <w:sz w:val="28"/>
          <w:szCs w:val="28"/>
        </w:rPr>
        <w:t xml:space="preserve">76,8  </w:t>
      </w:r>
      <w:r w:rsidRPr="007604DF">
        <w:rPr>
          <w:rFonts w:eastAsia="MS Mincho"/>
          <w:sz w:val="28"/>
          <w:szCs w:val="28"/>
          <w:lang w:eastAsia="ja-JP"/>
        </w:rPr>
        <w:t>%) расходов районного бюджета приходится на социальную сферу: образование, культуру, социальную политику, физическую культуру и спорт. Не менее значимыми являются расходы на решение вопросов дорожной деятельности и жилищно – коммунального хозяйства – 7,5 %.</w:t>
      </w:r>
    </w:p>
    <w:p w:rsidR="0031788E" w:rsidRPr="007604DF" w:rsidRDefault="0031788E" w:rsidP="00E062E7">
      <w:pPr>
        <w:tabs>
          <w:tab w:val="left" w:pos="1080"/>
        </w:tabs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Была продолжена реализация муниципальных программ, разработанных по отраслям экономики и социальной сферы: образование, физическая культура и спорт, дорожное хозяйство, культура. В 2024 году на исполнение мероприятий 17 муниципальных программ было направлено </w:t>
      </w:r>
      <w:r w:rsidRPr="007604DF">
        <w:rPr>
          <w:b/>
          <w:bCs/>
          <w:sz w:val="28"/>
          <w:szCs w:val="28"/>
        </w:rPr>
        <w:t xml:space="preserve">271427,6 </w:t>
      </w:r>
      <w:r w:rsidRPr="007604DF">
        <w:rPr>
          <w:rFonts w:eastAsia="MS Mincho"/>
          <w:sz w:val="28"/>
          <w:szCs w:val="28"/>
          <w:lang w:eastAsia="ja-JP"/>
        </w:rPr>
        <w:t xml:space="preserve">тыс.рублей, или 78,2  % от общих расходов бюджета.           </w:t>
      </w:r>
    </w:p>
    <w:p w:rsidR="0031788E" w:rsidRPr="007604DF" w:rsidRDefault="0031788E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Открытость и прозрачность бюджетных данных реализована путем размещения «Бюджета для граждан» в телекоммуникационной сети «Интернет», информации в государственной информационной системе «Электронный бюджет», на сайте администрации Троснянского района. </w:t>
      </w:r>
    </w:p>
    <w:p w:rsidR="006E3C62" w:rsidRPr="007604DF" w:rsidRDefault="0031788E" w:rsidP="00E062E7">
      <w:pPr>
        <w:ind w:right="-141"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 </w:t>
      </w:r>
    </w:p>
    <w:p w:rsidR="0031788E" w:rsidRDefault="006E3C62" w:rsidP="00E062E7">
      <w:pPr>
        <w:autoSpaceDE w:val="0"/>
        <w:autoSpaceDN w:val="0"/>
        <w:adjustRightInd w:val="0"/>
        <w:ind w:firstLine="720"/>
        <w:jc w:val="both"/>
        <w:outlineLvl w:val="1"/>
        <w:rPr>
          <w:rFonts w:eastAsia="MS Mincho"/>
          <w:bCs/>
          <w:color w:val="000000"/>
          <w:sz w:val="28"/>
          <w:szCs w:val="28"/>
          <w:lang w:eastAsia="ja-JP"/>
        </w:rPr>
      </w:pPr>
      <w:bookmarkStart w:id="1" w:name="_Toc289258156"/>
      <w:r w:rsidRPr="007604DF">
        <w:rPr>
          <w:rFonts w:eastAsia="MS Mincho"/>
          <w:sz w:val="28"/>
          <w:szCs w:val="28"/>
          <w:lang w:eastAsia="ja-JP"/>
        </w:rPr>
        <w:t xml:space="preserve">       </w:t>
      </w:r>
      <w:bookmarkEnd w:id="1"/>
      <w:r w:rsidR="00B25328">
        <w:rPr>
          <w:rFonts w:eastAsia="MS Mincho"/>
          <w:bCs/>
          <w:color w:val="000000"/>
          <w:sz w:val="28"/>
          <w:szCs w:val="28"/>
          <w:lang w:eastAsia="ja-JP"/>
        </w:rPr>
        <w:t>2</w:t>
      </w:r>
      <w:r w:rsidR="0031788E" w:rsidRPr="007604DF">
        <w:rPr>
          <w:rFonts w:eastAsia="MS Mincho"/>
          <w:bCs/>
          <w:color w:val="000000"/>
          <w:sz w:val="28"/>
          <w:szCs w:val="28"/>
          <w:lang w:eastAsia="ja-JP"/>
        </w:rPr>
        <w:t>. Основные направления налоговой политики</w:t>
      </w:r>
    </w:p>
    <w:p w:rsidR="00A87F2A" w:rsidRPr="007604DF" w:rsidRDefault="00A87F2A" w:rsidP="00E062E7">
      <w:pPr>
        <w:autoSpaceDE w:val="0"/>
        <w:autoSpaceDN w:val="0"/>
        <w:adjustRightInd w:val="0"/>
        <w:ind w:firstLine="720"/>
        <w:jc w:val="both"/>
        <w:outlineLvl w:val="1"/>
        <w:rPr>
          <w:rFonts w:eastAsia="MS Mincho"/>
          <w:bCs/>
          <w:color w:val="000000"/>
          <w:sz w:val="28"/>
          <w:szCs w:val="28"/>
          <w:lang w:eastAsia="ja-JP"/>
        </w:rPr>
      </w:pPr>
    </w:p>
    <w:p w:rsidR="0031788E" w:rsidRPr="007604DF" w:rsidRDefault="0031788E" w:rsidP="00A87F2A">
      <w:pPr>
        <w:autoSpaceDE w:val="0"/>
        <w:autoSpaceDN w:val="0"/>
        <w:adjustRightInd w:val="0"/>
        <w:ind w:firstLine="708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>Налоговая политика администрации Троснянского района в 2026 - 2027годах, как и в предыдущие годы, будет направлена на обеспечение поступления в бюджет всех доходных источников в запланированных объемах, а также дополнительных доходов.</w:t>
      </w:r>
    </w:p>
    <w:p w:rsidR="0031788E" w:rsidRPr="007604DF" w:rsidRDefault="0031788E" w:rsidP="00E062E7">
      <w:pPr>
        <w:autoSpaceDE w:val="0"/>
        <w:autoSpaceDN w:val="0"/>
        <w:adjustRightInd w:val="0"/>
        <w:ind w:firstLine="709"/>
        <w:jc w:val="both"/>
        <w:outlineLvl w:val="0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>Приоритетами налоговой политики в ближайшие три года будут являться эффективное и стабильное функционирование налоговой системы, обеспечивающей бюджетную устойчивость в среднесрочной и долгосрочной перспективе.</w:t>
      </w:r>
    </w:p>
    <w:p w:rsidR="0031788E" w:rsidRPr="007604DF" w:rsidRDefault="0031788E" w:rsidP="00E062E7">
      <w:pPr>
        <w:widowControl w:val="0"/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>Основными направлениям</w:t>
      </w:r>
      <w:r w:rsidR="00A87F2A">
        <w:rPr>
          <w:rFonts w:eastAsia="MS Mincho"/>
          <w:sz w:val="28"/>
          <w:szCs w:val="28"/>
          <w:lang w:eastAsia="ja-JP"/>
        </w:rPr>
        <w:t>и налоговой политики определены</w:t>
      </w:r>
      <w:r w:rsidRPr="007604DF">
        <w:rPr>
          <w:rFonts w:eastAsia="MS Mincho"/>
          <w:sz w:val="28"/>
          <w:szCs w:val="28"/>
          <w:lang w:eastAsia="ja-JP"/>
        </w:rPr>
        <w:t>:</w:t>
      </w:r>
    </w:p>
    <w:p w:rsidR="0031788E" w:rsidRPr="007604DF" w:rsidRDefault="0031788E" w:rsidP="00A87F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rFonts w:eastAsia="MS Mincho"/>
          <w:sz w:val="28"/>
          <w:szCs w:val="28"/>
          <w:lang w:eastAsia="ja-JP"/>
        </w:rPr>
        <w:t>-</w:t>
      </w:r>
      <w:r w:rsidRPr="007604DF">
        <w:rPr>
          <w:rFonts w:eastAsia="MS Mincho"/>
          <w:sz w:val="28"/>
          <w:szCs w:val="28"/>
          <w:lang w:val="en-US" w:eastAsia="ja-JP"/>
        </w:rPr>
        <w:t> </w:t>
      </w:r>
      <w:r w:rsidRPr="007604DF">
        <w:rPr>
          <w:rFonts w:eastAsia="MS Mincho"/>
          <w:sz w:val="28"/>
          <w:szCs w:val="28"/>
          <w:lang w:eastAsia="ja-JP"/>
        </w:rPr>
        <w:t xml:space="preserve">увеличение налогового потенциала Троснянского района. </w:t>
      </w:r>
      <w:r w:rsidRPr="007604DF">
        <w:rPr>
          <w:sz w:val="28"/>
          <w:szCs w:val="28"/>
        </w:rPr>
        <w:t>При этом, особое внимание необходимо уделить мероприятиям,</w:t>
      </w:r>
      <w:r w:rsidR="00B8354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направленным на развитие предпринимательства, малого и среднего бизнеса с</w:t>
      </w:r>
      <w:r w:rsidR="00B8354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 xml:space="preserve">целью </w:t>
      </w:r>
      <w:r w:rsidR="00B8354A">
        <w:rPr>
          <w:sz w:val="28"/>
          <w:szCs w:val="28"/>
        </w:rPr>
        <w:t>привлечения новых плательщиков</w:t>
      </w:r>
      <w:r w:rsidRPr="007604DF">
        <w:rPr>
          <w:sz w:val="28"/>
          <w:szCs w:val="28"/>
        </w:rPr>
        <w:t>, а также</w:t>
      </w:r>
      <w:r w:rsidR="00B8354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вовлечение в хозяйственный и налоговый оборот объектов недвижимого</w:t>
      </w:r>
      <w:r w:rsidR="00B8354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имущества</w:t>
      </w:r>
      <w:r w:rsidRPr="007604DF">
        <w:rPr>
          <w:rFonts w:eastAsia="MS Mincho"/>
          <w:sz w:val="28"/>
          <w:szCs w:val="28"/>
          <w:lang w:eastAsia="ja-JP"/>
        </w:rPr>
        <w:t>;</w:t>
      </w:r>
    </w:p>
    <w:p w:rsidR="0031788E" w:rsidRPr="007604DF" w:rsidRDefault="0031788E" w:rsidP="00E062E7">
      <w:pPr>
        <w:widowControl w:val="0"/>
        <w:autoSpaceDE w:val="0"/>
        <w:autoSpaceDN w:val="0"/>
        <w:adjustRightInd w:val="0"/>
        <w:ind w:firstLine="708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>-</w:t>
      </w:r>
      <w:r w:rsidRPr="007604DF">
        <w:rPr>
          <w:rFonts w:eastAsia="MS Mincho"/>
          <w:sz w:val="28"/>
          <w:szCs w:val="28"/>
          <w:lang w:val="en-US" w:eastAsia="ja-JP"/>
        </w:rPr>
        <w:t> </w:t>
      </w:r>
      <w:r w:rsidRPr="007604DF">
        <w:rPr>
          <w:rFonts w:eastAsia="MS Mincho"/>
          <w:sz w:val="28"/>
          <w:szCs w:val="28"/>
          <w:lang w:eastAsia="ja-JP"/>
        </w:rPr>
        <w:t>поддержка приоритетных отраслей экономики;</w:t>
      </w:r>
    </w:p>
    <w:p w:rsidR="0031788E" w:rsidRPr="007604DF" w:rsidRDefault="0031788E" w:rsidP="00E062E7">
      <w:pPr>
        <w:widowControl w:val="0"/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>-</w:t>
      </w:r>
      <w:r w:rsidRPr="007604DF">
        <w:rPr>
          <w:rFonts w:eastAsia="MS Mincho"/>
          <w:sz w:val="28"/>
          <w:szCs w:val="28"/>
          <w:lang w:val="en-US" w:eastAsia="ja-JP"/>
        </w:rPr>
        <w:t> </w:t>
      </w:r>
      <w:r w:rsidRPr="007604DF">
        <w:rPr>
          <w:rFonts w:eastAsia="MS Mincho"/>
          <w:sz w:val="28"/>
          <w:szCs w:val="28"/>
          <w:lang w:eastAsia="ja-JP"/>
        </w:rPr>
        <w:t xml:space="preserve">дальнейшее совершенствование налогового администрирования, повышение уровня ответственности главных администраторов доходов за качественное прогнозирование доходов бюджета и выполнение в полном объеме утвержденных годовых назначений по доходам бюджета, активизация </w:t>
      </w:r>
      <w:r w:rsidRPr="007604DF">
        <w:rPr>
          <w:rFonts w:eastAsia="MS Mincho"/>
          <w:sz w:val="28"/>
          <w:szCs w:val="28"/>
          <w:lang w:eastAsia="ja-JP"/>
        </w:rPr>
        <w:lastRenderedPageBreak/>
        <w:t>претензионно-исковой деятельности;</w:t>
      </w:r>
    </w:p>
    <w:p w:rsidR="0031788E" w:rsidRPr="007604DF" w:rsidRDefault="0031788E" w:rsidP="00E062E7">
      <w:pPr>
        <w:widowControl w:val="0"/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>-</w:t>
      </w:r>
      <w:r w:rsidRPr="007604DF">
        <w:rPr>
          <w:rFonts w:eastAsia="MS Mincho"/>
          <w:sz w:val="28"/>
          <w:szCs w:val="28"/>
          <w:lang w:val="en-US" w:eastAsia="ja-JP"/>
        </w:rPr>
        <w:t> </w:t>
      </w:r>
      <w:r w:rsidRPr="007604DF">
        <w:rPr>
          <w:rFonts w:eastAsia="MS Mincho"/>
          <w:sz w:val="28"/>
          <w:szCs w:val="28"/>
          <w:lang w:eastAsia="ja-JP"/>
        </w:rPr>
        <w:t>проведение мероприятий по повышению эффективности управления муниципальной собственностью,  в том числе выявление земельных участков, используемых не по целевому назначению.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          </w:t>
      </w:r>
      <w:r w:rsidR="00AB2FAA" w:rsidRPr="007604DF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Реализация вышеуказанных мероприятий налоговой политики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муниципального района на 2026 год и плановый период 2027-2028 годы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позволит обеспечить сбалансированность бюджета муниципального района в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целях полного финансирования расходных обязательств, направленных на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устойчивое социально-экономическое развитие муниципального района.</w:t>
      </w:r>
    </w:p>
    <w:p w:rsidR="0031788E" w:rsidRPr="007604DF" w:rsidRDefault="0031788E" w:rsidP="00A87F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При формировании налоговых и неналоговых доходов на 2026 год и на</w:t>
      </w:r>
    </w:p>
    <w:p w:rsidR="0031788E" w:rsidRPr="00B8354A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плановый период 2027 и 2028 годов учтены принятые, планируемые к принятию</w:t>
      </w:r>
      <w:r w:rsidR="00B8354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изменения в налоговое и бюджетное законодательство.</w:t>
      </w:r>
    </w:p>
    <w:p w:rsidR="006E3C62" w:rsidRPr="007604DF" w:rsidRDefault="006E3C62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</w:p>
    <w:p w:rsidR="006E3C62" w:rsidRPr="007604DF" w:rsidRDefault="00B25328" w:rsidP="00E062E7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rFonts w:eastAsia="MS Mincho"/>
          <w:bCs/>
          <w:color w:val="000000"/>
          <w:sz w:val="28"/>
          <w:szCs w:val="28"/>
          <w:lang w:eastAsia="ja-JP"/>
        </w:rPr>
      </w:pPr>
      <w:r>
        <w:rPr>
          <w:rFonts w:eastAsia="MS Mincho"/>
          <w:bCs/>
          <w:color w:val="000000"/>
          <w:sz w:val="28"/>
          <w:szCs w:val="28"/>
          <w:lang w:eastAsia="ja-JP"/>
        </w:rPr>
        <w:t>3</w:t>
      </w:r>
      <w:r w:rsidR="006E3C62" w:rsidRPr="007604DF">
        <w:rPr>
          <w:rFonts w:eastAsia="MS Mincho"/>
          <w:bCs/>
          <w:color w:val="000000"/>
          <w:sz w:val="28"/>
          <w:szCs w:val="28"/>
          <w:lang w:eastAsia="ja-JP"/>
        </w:rPr>
        <w:t>. Основные направления бюджетной политики</w:t>
      </w:r>
    </w:p>
    <w:p w:rsidR="006E3C62" w:rsidRPr="007604DF" w:rsidRDefault="006E3C62" w:rsidP="00E062E7">
      <w:pPr>
        <w:autoSpaceDE w:val="0"/>
        <w:autoSpaceDN w:val="0"/>
        <w:adjustRightInd w:val="0"/>
        <w:spacing w:line="276" w:lineRule="auto"/>
        <w:ind w:firstLine="720"/>
        <w:jc w:val="both"/>
        <w:outlineLvl w:val="1"/>
        <w:rPr>
          <w:rFonts w:eastAsia="MS Mincho"/>
          <w:b/>
          <w:bCs/>
          <w:color w:val="000000"/>
          <w:sz w:val="28"/>
          <w:szCs w:val="28"/>
          <w:highlight w:val="green"/>
          <w:lang w:eastAsia="ja-JP"/>
        </w:rPr>
      </w:pPr>
    </w:p>
    <w:p w:rsidR="00AB2FAA" w:rsidRPr="007604DF" w:rsidRDefault="00AB2FAA" w:rsidP="00A87F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Приоритетной задачей бюджетной политики Троснянского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муниципального района Орловской области на 2026 год и плановый период</w:t>
      </w:r>
    </w:p>
    <w:p w:rsidR="00AB2FAA" w:rsidRPr="007604DF" w:rsidRDefault="00AB2FAA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2027 и 2028 годов (далее - бюджетная политика 2026 - 2028 годов) является</w:t>
      </w:r>
    </w:p>
    <w:p w:rsidR="00AB2FAA" w:rsidRPr="007604DF" w:rsidRDefault="00AB2FAA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финансовое обеспечение реализации проектов и программ, направленных на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достижение национальных целей развития Росс</w:t>
      </w:r>
      <w:r w:rsidR="00816AB7">
        <w:rPr>
          <w:sz w:val="28"/>
          <w:szCs w:val="28"/>
        </w:rPr>
        <w:t xml:space="preserve">ийской Федерации, целей и задач </w:t>
      </w:r>
      <w:r w:rsidRPr="007604DF">
        <w:rPr>
          <w:sz w:val="28"/>
          <w:szCs w:val="28"/>
        </w:rPr>
        <w:t>социально-экономического развития Троснянского муниципального района, обеспечение ус</w:t>
      </w:r>
      <w:r w:rsidR="00547A17">
        <w:rPr>
          <w:sz w:val="28"/>
          <w:szCs w:val="28"/>
        </w:rPr>
        <w:t>ловий для динамичного социально</w:t>
      </w:r>
      <w:r w:rsidRPr="007604DF">
        <w:rPr>
          <w:sz w:val="28"/>
          <w:szCs w:val="28"/>
        </w:rPr>
        <w:t>-экономического развития территории, эффективного использования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финансовых ресурсов с целью повышения качества жизни граждан и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формирование благоприятных условий жизнедеятельности при безусловном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соблюдении бюджетной и финансовой дисциплины.</w:t>
      </w:r>
    </w:p>
    <w:p w:rsidR="00AB2FAA" w:rsidRPr="007604DF" w:rsidRDefault="00AB2FAA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Основные направления бюджетной политики 2026-2028 годов направлены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на решение следующих задач:</w:t>
      </w:r>
    </w:p>
    <w:p w:rsidR="007604DF" w:rsidRPr="007604DF" w:rsidRDefault="007604DF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- обеспечение долгосрочной устойчивости и сбалансированности местных бюджетов</w:t>
      </w:r>
    </w:p>
    <w:p w:rsidR="006E3C62" w:rsidRPr="007604DF" w:rsidRDefault="006E3C62" w:rsidP="00E062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604DF">
        <w:rPr>
          <w:sz w:val="28"/>
          <w:szCs w:val="28"/>
        </w:rPr>
        <w:t>- формирования реалистичного прогноза поступления налоговых и неналоговых доходов;</w:t>
      </w:r>
    </w:p>
    <w:p w:rsidR="006E3C62" w:rsidRPr="007604DF" w:rsidRDefault="006E3C62" w:rsidP="00E062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604DF">
        <w:rPr>
          <w:sz w:val="28"/>
          <w:szCs w:val="28"/>
        </w:rPr>
        <w:t>- обеспечения финансовыми ресурсами в первую очередь действующих расходных обязательств, гарантированного исполнения социальных обязательств района, осуществления взвешенного подхода к принятию новых расходных обязательств;</w:t>
      </w:r>
    </w:p>
    <w:p w:rsidR="006E3C62" w:rsidRPr="007604DF" w:rsidRDefault="006E3C62" w:rsidP="00E062E7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 w:rsidRPr="007604DF">
        <w:rPr>
          <w:sz w:val="28"/>
          <w:szCs w:val="28"/>
        </w:rPr>
        <w:t xml:space="preserve">- проведения ответственной и взвешенной долговой политики. </w:t>
      </w:r>
    </w:p>
    <w:p w:rsidR="007604DF" w:rsidRPr="007604DF" w:rsidRDefault="007604DF" w:rsidP="00A87F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- выбор и расстановка приоритетов на ключевых социально-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экономических направлениях развития  района;</w:t>
      </w:r>
    </w:p>
    <w:p w:rsidR="007604DF" w:rsidRPr="007604DF" w:rsidRDefault="00816AB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062E7">
        <w:rPr>
          <w:sz w:val="28"/>
          <w:szCs w:val="28"/>
        </w:rPr>
        <w:tab/>
      </w:r>
      <w:r w:rsidR="007604DF" w:rsidRPr="007604DF">
        <w:rPr>
          <w:sz w:val="28"/>
          <w:szCs w:val="28"/>
        </w:rPr>
        <w:t>- безусловное осуществление расходов на реализацию национальных и</w:t>
      </w:r>
    </w:p>
    <w:p w:rsidR="007604DF" w:rsidRPr="007604DF" w:rsidRDefault="007604DF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региональных проектов, ориентация муниципальных программ на достижение</w:t>
      </w:r>
    </w:p>
    <w:p w:rsidR="007604DF" w:rsidRPr="007604DF" w:rsidRDefault="007604DF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национальных целей;</w:t>
      </w:r>
    </w:p>
    <w:p w:rsidR="007604DF" w:rsidRPr="007604DF" w:rsidRDefault="007604DF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- реализация мер по повышению эффективности и результативности</w:t>
      </w:r>
    </w:p>
    <w:p w:rsidR="007604DF" w:rsidRPr="007604DF" w:rsidRDefault="007604DF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бюджетных расходов, в том числе путем выполнения мероприятий,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направленных на оптимизацию расходов, соблюдение условий использования</w:t>
      </w:r>
    </w:p>
    <w:p w:rsidR="007604DF" w:rsidRPr="007604DF" w:rsidRDefault="007604DF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lastRenderedPageBreak/>
        <w:t>целевых средств, полученных из других бюджетов бюджетной системы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Российской Федерации;</w:t>
      </w:r>
    </w:p>
    <w:p w:rsidR="007604DF" w:rsidRPr="007604DF" w:rsidRDefault="007604DF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- развитие и совершенствование методологии разработки и реализации</w:t>
      </w:r>
    </w:p>
    <w:p w:rsidR="007604DF" w:rsidRPr="007604DF" w:rsidRDefault="007604DF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муниципальных программ, повышения качества их планирования и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эффективности реализации исходя из ожидаемых результатов;</w:t>
      </w:r>
    </w:p>
    <w:p w:rsidR="007604DF" w:rsidRPr="007604DF" w:rsidRDefault="007604DF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- обеспечение соблюдения принципов законности, целесообразности и</w:t>
      </w:r>
    </w:p>
    <w:p w:rsidR="007604DF" w:rsidRPr="007604DF" w:rsidRDefault="007604DF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эффективности бюджетных расходов через механизм муниципального</w:t>
      </w:r>
      <w:r w:rsidR="00547A17">
        <w:rPr>
          <w:sz w:val="28"/>
          <w:szCs w:val="28"/>
        </w:rPr>
        <w:t xml:space="preserve"> ф</w:t>
      </w:r>
      <w:r w:rsidRPr="007604DF">
        <w:rPr>
          <w:sz w:val="28"/>
          <w:szCs w:val="28"/>
        </w:rPr>
        <w:t>инансового контроля в соответствии с федеральными государственными</w:t>
      </w:r>
    </w:p>
    <w:p w:rsidR="007604DF" w:rsidRPr="007604DF" w:rsidRDefault="007604DF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стандартами осуществления финансового контроля;</w:t>
      </w:r>
    </w:p>
    <w:p w:rsidR="007604DF" w:rsidRPr="007604DF" w:rsidRDefault="007604DF" w:rsidP="00A87F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- повышение качества финансового менеджмента главных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распорядителей бюджетных средств;</w:t>
      </w:r>
    </w:p>
    <w:p w:rsidR="007604DF" w:rsidRPr="007604DF" w:rsidRDefault="007604DF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- повышение эффективности оказания муниципальных услуг;</w:t>
      </w:r>
    </w:p>
    <w:p w:rsidR="007604DF" w:rsidRPr="007604DF" w:rsidRDefault="007604DF" w:rsidP="00547A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- осуществление казначейского контроля закупок с помощью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автоматизации контрольных процедур, начина</w:t>
      </w:r>
      <w:r w:rsidR="00816AB7">
        <w:rPr>
          <w:sz w:val="28"/>
          <w:szCs w:val="28"/>
        </w:rPr>
        <w:t>я с планирования и до включения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в реестр контрактов сведений о соответствующем контракте;</w:t>
      </w:r>
    </w:p>
    <w:p w:rsidR="007604DF" w:rsidRDefault="007604DF" w:rsidP="00547A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- обеспечение открытости бюджетного процесса, вовлечение в него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граждан за счет участия в решении вопросов местного значения в рамках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реализации инициативных проектов и практик инициативного бюджетирования.</w:t>
      </w:r>
    </w:p>
    <w:p w:rsidR="00547A17" w:rsidRPr="007604DF" w:rsidRDefault="00547A17" w:rsidP="00547A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outlineLvl w:val="0"/>
        <w:rPr>
          <w:sz w:val="28"/>
          <w:szCs w:val="28"/>
        </w:rPr>
      </w:pPr>
      <w:r w:rsidRPr="007604DF">
        <w:rPr>
          <w:sz w:val="28"/>
          <w:szCs w:val="28"/>
        </w:rPr>
        <w:t>Основными направлениями бюджетной политики 2026-2028 годов в сфере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образования являются: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формирование современных условий для обеспечения качественного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дошкольного, общего и дополнительного образования путем создания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безопасной и комфортной среды для обучения;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формирование муниципального</w:t>
      </w:r>
      <w:r w:rsidR="00816AB7">
        <w:rPr>
          <w:sz w:val="28"/>
          <w:szCs w:val="28"/>
        </w:rPr>
        <w:t xml:space="preserve"> социального заказа на оказание </w:t>
      </w:r>
      <w:r w:rsidRPr="007604DF">
        <w:rPr>
          <w:sz w:val="28"/>
          <w:szCs w:val="28"/>
        </w:rPr>
        <w:t>муниципальных услуг в социальной сфере по реализации дополнительных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общеобразовательных программ;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обеспечение безопасности детей во время пребывания в образовательных</w:t>
      </w:r>
      <w:r w:rsidR="00E062E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организациях, в том числе выполнение мероприятий по обеспечению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антитеррористической защищенности и противопожарной безопасности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объектов образования;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приведение в нормативное состояние инфраструктуры зданий;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создание современных условий для осуществления учебного процесса и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обновление материально</w:t>
      </w:r>
      <w:r w:rsidR="00816AB7">
        <w:rPr>
          <w:sz w:val="28"/>
          <w:szCs w:val="28"/>
        </w:rPr>
        <w:t xml:space="preserve">-технической базы в дошкольных, </w:t>
      </w:r>
      <w:r w:rsidRPr="007604DF">
        <w:rPr>
          <w:sz w:val="28"/>
          <w:szCs w:val="28"/>
        </w:rPr>
        <w:t>общеобразовательных организациях</w:t>
      </w:r>
      <w:r w:rsidR="00816AB7">
        <w:rPr>
          <w:sz w:val="28"/>
          <w:szCs w:val="28"/>
        </w:rPr>
        <w:t xml:space="preserve"> и организациях дополнительного </w:t>
      </w:r>
      <w:r w:rsidRPr="007604DF">
        <w:rPr>
          <w:sz w:val="28"/>
          <w:szCs w:val="28"/>
        </w:rPr>
        <w:t xml:space="preserve">образования </w:t>
      </w:r>
      <w:r w:rsidR="00816AB7">
        <w:rPr>
          <w:sz w:val="28"/>
          <w:szCs w:val="28"/>
        </w:rPr>
        <w:t xml:space="preserve">Троснянского </w:t>
      </w:r>
      <w:r w:rsidRPr="007604DF">
        <w:rPr>
          <w:sz w:val="28"/>
          <w:szCs w:val="28"/>
        </w:rPr>
        <w:t>муниципального района;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укрепление здоровья обучающихся путем сохранения и развития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спортивной инфраструктуры муниципальных общеобразовательных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организаций;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создание условий, направленных на формирование, поддержку и развитие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творческих способностей детей, организация свободного времени, развитие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культурной и досуговой среды;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создание в общеобразовательных организациях условий, необходимых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для организации питания обучающихся, в том числе оснащение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соответствующим оборудованием.</w:t>
      </w:r>
    </w:p>
    <w:p w:rsidR="0031788E" w:rsidRPr="007604DF" w:rsidRDefault="0031788E" w:rsidP="00A87F2A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lastRenderedPageBreak/>
        <w:t>Бюджетная политика муниципального района в сфере социальной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политики направлена на осуществление переданных органам местного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 xml:space="preserve">самоуправления </w:t>
      </w:r>
      <w:r w:rsidR="00816AB7">
        <w:rPr>
          <w:sz w:val="28"/>
          <w:szCs w:val="28"/>
        </w:rPr>
        <w:t>Троснянского</w:t>
      </w:r>
      <w:r w:rsidRPr="007604DF">
        <w:rPr>
          <w:sz w:val="28"/>
          <w:szCs w:val="28"/>
        </w:rPr>
        <w:t xml:space="preserve"> муниципального района государственных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 xml:space="preserve">полномочий Российской Федерации и </w:t>
      </w:r>
      <w:r w:rsidR="00816AB7">
        <w:rPr>
          <w:sz w:val="28"/>
          <w:szCs w:val="28"/>
        </w:rPr>
        <w:t xml:space="preserve">Орловской </w:t>
      </w:r>
      <w:r w:rsidRPr="007604DF">
        <w:rPr>
          <w:sz w:val="28"/>
          <w:szCs w:val="28"/>
        </w:rPr>
        <w:t xml:space="preserve"> области по предоставлению</w:t>
      </w:r>
    </w:p>
    <w:p w:rsidR="0031788E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мер социальной поддержки отдельным категориям граждан.</w:t>
      </w:r>
    </w:p>
    <w:p w:rsidR="00547A17" w:rsidRPr="007604DF" w:rsidRDefault="00547A1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Основными направлениями бюджетной политики 2026-2028 годов в сфере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физической культуры и спорта являются: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формирование у населения устойчивого интереса к регулярным занятиям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физической культурой и спортом, ведению здорового образа жизни, в том числе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за счет пропаганды физической культуры и спорта;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создание условий для занятий различных категорий и групп населения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физической культурой и спортом, а также массовым спортом;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развитие инфраструктуры физкультурно-спортивного и оздоровительного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назначения в целях повышения уровня обеспеченности населения спортивными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сооружениями;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оснащение муниципальных учреждений физической культуры и спорта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спортивным инвентарем;</w:t>
      </w:r>
    </w:p>
    <w:p w:rsidR="0031788E" w:rsidRDefault="00816AB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1788E" w:rsidRPr="007604DF">
        <w:rPr>
          <w:sz w:val="28"/>
          <w:szCs w:val="28"/>
        </w:rPr>
        <w:t>организация и проведение физкультурных и спортивных мероприятий</w:t>
      </w:r>
    </w:p>
    <w:p w:rsidR="00547A17" w:rsidRPr="007604DF" w:rsidRDefault="00547A1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88E" w:rsidRPr="007604DF" w:rsidRDefault="0031788E" w:rsidP="00547A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Основными направлениями бюджетной политики 2026 - 2028 годов в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сфере культуры остаются: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обеспечение доступности культурного пространства для всех групп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населения с учетом культурных интересов и потребностей;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создание условий для культурно-творческой деятельности, этического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и эстетического воспитания;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поддержка и развитие способностей и талантов у детей и молодежи;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муниципальная поддержка муниципальных организаций культуры;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повышение качества предоставляемых услуг,  обеспечение доступности оказания услуг учреждениями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культуры за счет внедрения цифровых технологий;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организация и проведение мероприятий в области культуры, районных</w:t>
      </w:r>
    </w:p>
    <w:p w:rsidR="0031788E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конкурсов и фестивалей.</w:t>
      </w:r>
    </w:p>
    <w:p w:rsidR="00547A17" w:rsidRPr="007604DF" w:rsidRDefault="00547A1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Основными направлениями бюджетной политики 2026 - 2028 годов в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сфере молодежной политики являются:</w:t>
      </w:r>
    </w:p>
    <w:p w:rsidR="0031788E" w:rsidRPr="007604DF" w:rsidRDefault="0031788E" w:rsidP="00547A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формир</w:t>
      </w:r>
      <w:r w:rsidR="00547A17">
        <w:rPr>
          <w:sz w:val="28"/>
          <w:szCs w:val="28"/>
        </w:rPr>
        <w:t>ование молодежного пространства</w:t>
      </w:r>
      <w:r w:rsidRPr="007604DF">
        <w:rPr>
          <w:sz w:val="28"/>
          <w:szCs w:val="28"/>
        </w:rPr>
        <w:t>;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создание условий для развития волонтерского движения;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создание условий для эффективной самореализации молодежи, выявления,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поддержки и развития способностей и талантов детей и молодежи;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воспитание гражданско-патриотического самосознания молодых граждан,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повышение уровня сплоченности гражданского общества, обеспечение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преемственности поколений, воспитания гражданина, имеющего активную</w:t>
      </w:r>
    </w:p>
    <w:p w:rsidR="0031788E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жизненную позицию.</w:t>
      </w:r>
    </w:p>
    <w:p w:rsidR="00547A17" w:rsidRPr="007604DF" w:rsidRDefault="00547A1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Основными направлениями бюджетной политики 2026 - 2028 годов в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lastRenderedPageBreak/>
        <w:t>сфере экономики остаются: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создание условий для устойчивого экономического роста через поддержку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малого и среднего бизнеса, развитие информационной среды для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предпринимателей и фор</w:t>
      </w:r>
      <w:r w:rsidR="00816AB7">
        <w:rPr>
          <w:sz w:val="28"/>
          <w:szCs w:val="28"/>
        </w:rPr>
        <w:t xml:space="preserve">мирование положительного имиджа </w:t>
      </w:r>
      <w:r w:rsidRPr="007604DF">
        <w:rPr>
          <w:sz w:val="28"/>
          <w:szCs w:val="28"/>
        </w:rPr>
        <w:t>предпринимателя</w:t>
      </w:r>
      <w:r w:rsidR="00816AB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среди населения;</w:t>
      </w:r>
    </w:p>
    <w:p w:rsidR="0031788E" w:rsidRPr="007604DF" w:rsidRDefault="0031788E" w:rsidP="00547A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повышение комфорта и качества жизни населения муниципального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района, формирование современной т</w:t>
      </w:r>
      <w:r w:rsidR="00816AB7">
        <w:rPr>
          <w:sz w:val="28"/>
          <w:szCs w:val="28"/>
        </w:rPr>
        <w:t xml:space="preserve">ранспортной и инженерной </w:t>
      </w:r>
      <w:r w:rsidRPr="007604DF">
        <w:rPr>
          <w:sz w:val="28"/>
          <w:szCs w:val="28"/>
        </w:rPr>
        <w:t>инфраструктуры;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реализация мероприятий по сохранению доступности и безопасности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пассажирских перевозок межмуниципальным транспортом;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поддержание дорог в надлежащем состоянии, проведение текущих и</w:t>
      </w:r>
    </w:p>
    <w:p w:rsidR="0031788E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капитальных ремонтов дорог местного</w:t>
      </w:r>
      <w:r w:rsidR="00816AB7">
        <w:rPr>
          <w:sz w:val="28"/>
          <w:szCs w:val="28"/>
        </w:rPr>
        <w:t xml:space="preserve"> значения.</w:t>
      </w:r>
    </w:p>
    <w:p w:rsidR="00547A17" w:rsidRPr="007604DF" w:rsidRDefault="00547A1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88E" w:rsidRPr="007604DF" w:rsidRDefault="00816AB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1788E" w:rsidRPr="007604DF">
        <w:rPr>
          <w:sz w:val="28"/>
          <w:szCs w:val="28"/>
        </w:rPr>
        <w:t>Основными направлениями бюджетной политики муниципального</w:t>
      </w:r>
    </w:p>
    <w:p w:rsidR="0031788E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 xml:space="preserve">района в сфере жилищно-коммунального хозяйства является </w:t>
      </w:r>
      <w:r w:rsidR="00FD2D4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увеличение доли качественного жилищного фонда, обеспеченного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централизованными коммунальными ресурсами за счет модернизации систем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коммунальной инженерной инфраструктуры, повышения их энергетической</w:t>
      </w:r>
      <w:r w:rsidR="00A87F2A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эффективности, повышения доступности и качества жилищно-коммунальных</w:t>
      </w:r>
      <w:r w:rsidR="00A87F2A">
        <w:rPr>
          <w:sz w:val="28"/>
          <w:szCs w:val="28"/>
        </w:rPr>
        <w:t xml:space="preserve"> </w:t>
      </w:r>
      <w:r w:rsidR="00547A17">
        <w:rPr>
          <w:sz w:val="28"/>
          <w:szCs w:val="28"/>
        </w:rPr>
        <w:t xml:space="preserve">услуг. </w:t>
      </w:r>
    </w:p>
    <w:p w:rsidR="00547A17" w:rsidRPr="007604DF" w:rsidRDefault="00547A1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88E" w:rsidRPr="007604DF" w:rsidRDefault="00FD2D4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1788E" w:rsidRPr="007604DF">
        <w:rPr>
          <w:sz w:val="28"/>
          <w:szCs w:val="28"/>
        </w:rPr>
        <w:t>Основными направлениями бюджетной политики муниципального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района сфере экологии являются: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участие в реализации мероприятий по охране окружающей среды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в соответствии с национальными целями;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совершенствование системы обращения с твердыми коммунальными</w:t>
      </w:r>
    </w:p>
    <w:p w:rsidR="0031788E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отходами</w:t>
      </w:r>
      <w:r w:rsidR="00547A17">
        <w:rPr>
          <w:sz w:val="28"/>
          <w:szCs w:val="28"/>
        </w:rPr>
        <w:t>.</w:t>
      </w:r>
    </w:p>
    <w:p w:rsidR="00547A17" w:rsidRPr="007604DF" w:rsidRDefault="00547A1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1788E" w:rsidRPr="007604DF" w:rsidRDefault="00FD2D4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="0031788E" w:rsidRPr="007604DF">
        <w:rPr>
          <w:sz w:val="28"/>
          <w:szCs w:val="28"/>
        </w:rPr>
        <w:t xml:space="preserve">Основными направлениями бюджетной политики </w:t>
      </w:r>
      <w:r w:rsidR="00547A17">
        <w:rPr>
          <w:sz w:val="28"/>
          <w:szCs w:val="28"/>
        </w:rPr>
        <w:t xml:space="preserve">Троснянского </w:t>
      </w:r>
      <w:r w:rsidR="0031788E" w:rsidRPr="007604DF">
        <w:rPr>
          <w:sz w:val="28"/>
          <w:szCs w:val="28"/>
        </w:rPr>
        <w:t>муниципального</w:t>
      </w:r>
      <w:r w:rsidR="00547A17">
        <w:rPr>
          <w:sz w:val="28"/>
          <w:szCs w:val="28"/>
        </w:rPr>
        <w:t xml:space="preserve"> </w:t>
      </w:r>
      <w:r w:rsidR="0031788E" w:rsidRPr="007604DF">
        <w:rPr>
          <w:sz w:val="28"/>
          <w:szCs w:val="28"/>
        </w:rPr>
        <w:t>района в сфере межбюджетных отношений остаются: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обеспечение финансовой устойчивости и самостоятельности бюджетов</w:t>
      </w:r>
    </w:p>
    <w:p w:rsidR="0031788E" w:rsidRPr="007604DF" w:rsidRDefault="0031788E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604DF">
        <w:rPr>
          <w:sz w:val="28"/>
          <w:szCs w:val="28"/>
        </w:rPr>
        <w:t xml:space="preserve">сельских поселений, расположенных на территории </w:t>
      </w:r>
      <w:r w:rsidR="00FD2D47">
        <w:rPr>
          <w:sz w:val="28"/>
          <w:szCs w:val="28"/>
        </w:rPr>
        <w:t>Троснянского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 xml:space="preserve">муниципального района </w:t>
      </w:r>
      <w:r w:rsidR="00FD2D47">
        <w:rPr>
          <w:sz w:val="28"/>
          <w:szCs w:val="28"/>
        </w:rPr>
        <w:t>Орловской</w:t>
      </w:r>
      <w:r w:rsidRPr="007604DF">
        <w:rPr>
          <w:sz w:val="28"/>
          <w:szCs w:val="28"/>
        </w:rPr>
        <w:t xml:space="preserve"> области;</w:t>
      </w:r>
    </w:p>
    <w:p w:rsidR="0031788E" w:rsidRPr="007604DF" w:rsidRDefault="0031788E" w:rsidP="00547A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повышение финансовой дисциплины при планировании местных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бюджетов путем соблюдения принципа достове</w:t>
      </w:r>
      <w:r w:rsidR="00FD2D47">
        <w:rPr>
          <w:sz w:val="28"/>
          <w:szCs w:val="28"/>
        </w:rPr>
        <w:t xml:space="preserve">рности и реалистичности расчета </w:t>
      </w:r>
      <w:r w:rsidRPr="007604DF">
        <w:rPr>
          <w:sz w:val="28"/>
          <w:szCs w:val="28"/>
        </w:rPr>
        <w:t>доходов и расходов;</w:t>
      </w:r>
    </w:p>
    <w:p w:rsidR="0031788E" w:rsidRPr="007604DF" w:rsidRDefault="0031788E" w:rsidP="00E062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соблюдение ограничений, установленных законодательством Российской</w:t>
      </w:r>
      <w:r w:rsidR="00FD2D4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Федерации, в том числе в части предельных значений дефицита местного</w:t>
      </w:r>
      <w:r w:rsidR="00FD2D4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бюджета и показателей долговой устойчивости;</w:t>
      </w:r>
    </w:p>
    <w:p w:rsidR="006E3C62" w:rsidRDefault="0031788E" w:rsidP="00547A1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604DF">
        <w:rPr>
          <w:sz w:val="28"/>
          <w:szCs w:val="28"/>
        </w:rPr>
        <w:t>обеспечение эффективности исполнения местного бюджета путем</w:t>
      </w:r>
      <w:r w:rsidR="00547A1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недопущения роста долговой нагрузки и образования просроченной</w:t>
      </w:r>
      <w:r w:rsidR="00FD2D47">
        <w:rPr>
          <w:sz w:val="28"/>
          <w:szCs w:val="28"/>
        </w:rPr>
        <w:t xml:space="preserve"> </w:t>
      </w:r>
      <w:r w:rsidRPr="007604DF">
        <w:rPr>
          <w:sz w:val="28"/>
          <w:szCs w:val="28"/>
        </w:rPr>
        <w:t>кредиторской задолженности</w:t>
      </w:r>
    </w:p>
    <w:p w:rsidR="00FD2D47" w:rsidRPr="00FD2D47" w:rsidRDefault="00FD2D47" w:rsidP="00E062E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3C62" w:rsidRPr="007604DF" w:rsidRDefault="006E3C62" w:rsidP="00E062E7">
      <w:pPr>
        <w:autoSpaceDE w:val="0"/>
        <w:autoSpaceDN w:val="0"/>
        <w:adjustRightInd w:val="0"/>
        <w:ind w:firstLine="567"/>
        <w:jc w:val="both"/>
        <w:outlineLvl w:val="1"/>
        <w:rPr>
          <w:rFonts w:eastAsia="MS Mincho"/>
          <w:bCs/>
          <w:color w:val="000000"/>
          <w:sz w:val="28"/>
          <w:szCs w:val="28"/>
          <w:lang w:eastAsia="ja-JP"/>
        </w:rPr>
      </w:pPr>
      <w:r w:rsidRPr="007604DF">
        <w:rPr>
          <w:rFonts w:eastAsia="MS Mincho"/>
          <w:bCs/>
          <w:color w:val="000000"/>
          <w:sz w:val="28"/>
          <w:szCs w:val="28"/>
          <w:lang w:eastAsia="ja-JP"/>
        </w:rPr>
        <w:t>4. Основные подходы к формированию бюджета</w:t>
      </w:r>
    </w:p>
    <w:p w:rsidR="006E3C62" w:rsidRPr="007604DF" w:rsidRDefault="006E3C62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      </w:t>
      </w:r>
    </w:p>
    <w:p w:rsidR="006E3C62" w:rsidRPr="007604DF" w:rsidRDefault="006E3C62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>При формировании проекта бюджета на 202</w:t>
      </w:r>
      <w:r w:rsidR="00365EF7" w:rsidRPr="007604DF">
        <w:rPr>
          <w:rFonts w:eastAsia="MS Mincho"/>
          <w:sz w:val="28"/>
          <w:szCs w:val="28"/>
          <w:lang w:eastAsia="ja-JP"/>
        </w:rPr>
        <w:t>6</w:t>
      </w:r>
      <w:r w:rsidRPr="007604DF">
        <w:rPr>
          <w:rFonts w:eastAsia="MS Mincho"/>
          <w:sz w:val="28"/>
          <w:szCs w:val="28"/>
          <w:lang w:eastAsia="ja-JP"/>
        </w:rPr>
        <w:t xml:space="preserve"> год и на плановый период 202</w:t>
      </w:r>
      <w:r w:rsidR="00365EF7" w:rsidRPr="007604DF">
        <w:rPr>
          <w:rFonts w:eastAsia="MS Mincho"/>
          <w:sz w:val="28"/>
          <w:szCs w:val="28"/>
          <w:lang w:eastAsia="ja-JP"/>
        </w:rPr>
        <w:t>7</w:t>
      </w:r>
      <w:r w:rsidRPr="007604DF">
        <w:rPr>
          <w:rFonts w:eastAsia="MS Mincho"/>
          <w:sz w:val="28"/>
          <w:szCs w:val="28"/>
          <w:lang w:eastAsia="ja-JP"/>
        </w:rPr>
        <w:t xml:space="preserve"> и 202</w:t>
      </w:r>
      <w:r w:rsidR="00365EF7" w:rsidRPr="007604DF">
        <w:rPr>
          <w:rFonts w:eastAsia="MS Mincho"/>
          <w:sz w:val="28"/>
          <w:szCs w:val="28"/>
          <w:lang w:eastAsia="ja-JP"/>
        </w:rPr>
        <w:t>8</w:t>
      </w:r>
      <w:r w:rsidRPr="007604DF">
        <w:rPr>
          <w:rFonts w:eastAsia="MS Mincho"/>
          <w:sz w:val="28"/>
          <w:szCs w:val="28"/>
          <w:lang w:eastAsia="ja-JP"/>
        </w:rPr>
        <w:t xml:space="preserve"> годов необходимо учитывать следующие базовые направления бюджетной политики:       </w:t>
      </w:r>
    </w:p>
    <w:p w:rsidR="006E3C62" w:rsidRPr="007604DF" w:rsidRDefault="006E3C62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lastRenderedPageBreak/>
        <w:t xml:space="preserve">концентрация расходов в целях финансового обеспечения обязательств, связанных с достижением целевых показателей муниципальных программ, обеспечивающих достижение целей, показателей и результатов федеральных проектов, входящих в состав национальных проектов;       </w:t>
      </w:r>
    </w:p>
    <w:p w:rsidR="006E3C62" w:rsidRPr="007604DF" w:rsidRDefault="006E3C62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повышение эффективности распределения бюджетных средств, применение ответственного подхода к принятию новых расходных обязательств с учетом их социально-экономической значимости и обеспеченности источниками финансирования;       </w:t>
      </w:r>
    </w:p>
    <w:p w:rsidR="006E3C62" w:rsidRPr="007604DF" w:rsidRDefault="006E3C62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применение предусмотренных федеральным законодательством конкурентных способов осуществления закупок товаров, работ и услуг для обеспечения муниципальных нужд и нужд муниципальных учреждений, образующих экономию бюджетных средств при сохранении качественных характеристик приобретаемых товаров, работ и услуг;     </w:t>
      </w:r>
    </w:p>
    <w:p w:rsidR="006E3C62" w:rsidRPr="007604DF" w:rsidRDefault="006E3C62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осуществление контроля за расходованием средств в рамках осуществления внутреннего муниципального финансового контроля и систематического ведомственного контроля в отношении подведомственных учреждений;     </w:t>
      </w:r>
    </w:p>
    <w:p w:rsidR="006E3C62" w:rsidRPr="007604DF" w:rsidRDefault="006E3C62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выявление главными распорядителями средств бюджета резервов оптимизации и повышения эффективности бюджетных расходов, в том числе путем проведения оценки целесообразности и актуальности мероприятий муниципальных программ и их финансового обеспечения;      </w:t>
      </w:r>
    </w:p>
    <w:p w:rsidR="006E3C62" w:rsidRPr="007604DF" w:rsidRDefault="006E3C62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вовлечение общественности, институтов гражданского общества в обсуждение социально-значимых вопросов, в том числе при реализации проектов инициативного бюджетирования;     </w:t>
      </w:r>
    </w:p>
    <w:p w:rsidR="006E3C62" w:rsidRPr="007604DF" w:rsidRDefault="006E3C62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повышение качества финансового менеджмента главных администраторов бюджетных средств;     </w:t>
      </w:r>
    </w:p>
    <w:p w:rsidR="006E3C62" w:rsidRPr="007604DF" w:rsidRDefault="006D7812" w:rsidP="00E062E7">
      <w:pPr>
        <w:ind w:firstLine="709"/>
        <w:jc w:val="both"/>
        <w:rPr>
          <w:rFonts w:eastAsia="MS Mincho"/>
          <w:sz w:val="28"/>
          <w:szCs w:val="28"/>
          <w:lang w:eastAsia="ja-JP"/>
        </w:rPr>
      </w:pPr>
      <w:r w:rsidRPr="007604DF">
        <w:rPr>
          <w:rFonts w:eastAsia="MS Mincho"/>
          <w:sz w:val="28"/>
          <w:szCs w:val="28"/>
          <w:lang w:eastAsia="ja-JP"/>
        </w:rPr>
        <w:t xml:space="preserve"> </w:t>
      </w:r>
      <w:r w:rsidR="006E3C62" w:rsidRPr="007604DF">
        <w:rPr>
          <w:rFonts w:eastAsia="MS Mincho"/>
          <w:sz w:val="28"/>
          <w:szCs w:val="28"/>
          <w:lang w:eastAsia="ja-JP"/>
        </w:rPr>
        <w:t>поддержание высокого уровня открытости бюджетных данных, характеризующих прозрачность бюджетного процесса муниципального образования.</w:t>
      </w:r>
    </w:p>
    <w:p w:rsidR="00D86179" w:rsidRDefault="00D86179" w:rsidP="00E062E7">
      <w:pPr>
        <w:tabs>
          <w:tab w:val="left" w:pos="5925"/>
        </w:tabs>
        <w:ind w:firstLine="709"/>
        <w:jc w:val="both"/>
        <w:rPr>
          <w:rFonts w:eastAsia="MS Mincho"/>
          <w:sz w:val="26"/>
          <w:szCs w:val="26"/>
          <w:lang w:eastAsia="ja-JP"/>
        </w:rPr>
      </w:pPr>
    </w:p>
    <w:p w:rsidR="00D86179" w:rsidRDefault="00D86179" w:rsidP="00E062E7">
      <w:pPr>
        <w:tabs>
          <w:tab w:val="left" w:pos="5925"/>
        </w:tabs>
        <w:ind w:firstLine="709"/>
        <w:jc w:val="both"/>
        <w:rPr>
          <w:rFonts w:eastAsia="MS Mincho"/>
          <w:sz w:val="26"/>
          <w:szCs w:val="26"/>
          <w:lang w:eastAsia="ja-JP"/>
        </w:rPr>
      </w:pPr>
    </w:p>
    <w:p w:rsidR="00152E6F" w:rsidRDefault="00152E6F" w:rsidP="00E062E7">
      <w:pPr>
        <w:tabs>
          <w:tab w:val="left" w:pos="5925"/>
        </w:tabs>
        <w:jc w:val="both"/>
        <w:rPr>
          <w:rFonts w:eastAsia="MS Mincho"/>
          <w:sz w:val="26"/>
          <w:szCs w:val="26"/>
          <w:lang w:eastAsia="ja-JP"/>
        </w:rPr>
      </w:pPr>
    </w:p>
    <w:p w:rsidR="00152E6F" w:rsidRDefault="00152E6F" w:rsidP="00E062E7">
      <w:pPr>
        <w:tabs>
          <w:tab w:val="left" w:pos="5925"/>
        </w:tabs>
        <w:jc w:val="both"/>
        <w:rPr>
          <w:rFonts w:eastAsia="MS Mincho"/>
          <w:sz w:val="26"/>
          <w:szCs w:val="26"/>
          <w:lang w:eastAsia="ja-JP"/>
        </w:rPr>
      </w:pPr>
    </w:p>
    <w:p w:rsidR="00152E6F" w:rsidRDefault="00152E6F" w:rsidP="00E062E7">
      <w:pPr>
        <w:tabs>
          <w:tab w:val="left" w:pos="5925"/>
        </w:tabs>
        <w:jc w:val="both"/>
        <w:rPr>
          <w:rFonts w:eastAsia="MS Mincho"/>
          <w:sz w:val="26"/>
          <w:szCs w:val="26"/>
          <w:lang w:eastAsia="ja-JP"/>
        </w:rPr>
      </w:pPr>
    </w:p>
    <w:p w:rsidR="00152E6F" w:rsidRDefault="00152E6F" w:rsidP="00E062E7">
      <w:pPr>
        <w:tabs>
          <w:tab w:val="left" w:pos="5925"/>
        </w:tabs>
        <w:jc w:val="both"/>
        <w:rPr>
          <w:rFonts w:eastAsia="MS Mincho"/>
          <w:sz w:val="26"/>
          <w:szCs w:val="26"/>
          <w:lang w:eastAsia="ja-JP"/>
        </w:rPr>
      </w:pPr>
    </w:p>
    <w:p w:rsidR="00152E6F" w:rsidRDefault="00152E6F" w:rsidP="00E062E7">
      <w:pPr>
        <w:tabs>
          <w:tab w:val="left" w:pos="5925"/>
        </w:tabs>
        <w:jc w:val="both"/>
        <w:rPr>
          <w:rFonts w:eastAsia="MS Mincho"/>
          <w:sz w:val="26"/>
          <w:szCs w:val="26"/>
          <w:lang w:eastAsia="ja-JP"/>
        </w:rPr>
      </w:pPr>
    </w:p>
    <w:p w:rsidR="00152E6F" w:rsidRDefault="00152E6F" w:rsidP="00E062E7">
      <w:pPr>
        <w:tabs>
          <w:tab w:val="left" w:pos="5925"/>
        </w:tabs>
        <w:jc w:val="both"/>
        <w:rPr>
          <w:rFonts w:eastAsia="MS Mincho"/>
          <w:sz w:val="26"/>
          <w:szCs w:val="26"/>
          <w:lang w:eastAsia="ja-JP"/>
        </w:rPr>
      </w:pPr>
    </w:p>
    <w:p w:rsidR="00152E6F" w:rsidRDefault="00152E6F" w:rsidP="00E062E7">
      <w:pPr>
        <w:tabs>
          <w:tab w:val="left" w:pos="5925"/>
        </w:tabs>
        <w:jc w:val="both"/>
        <w:rPr>
          <w:rFonts w:eastAsia="MS Mincho"/>
          <w:sz w:val="26"/>
          <w:szCs w:val="26"/>
          <w:lang w:eastAsia="ja-JP"/>
        </w:rPr>
      </w:pPr>
    </w:p>
    <w:p w:rsidR="00152E6F" w:rsidRDefault="00152E6F" w:rsidP="00E062E7">
      <w:pPr>
        <w:tabs>
          <w:tab w:val="left" w:pos="5925"/>
        </w:tabs>
        <w:jc w:val="both"/>
        <w:rPr>
          <w:rFonts w:eastAsia="MS Mincho"/>
          <w:sz w:val="26"/>
          <w:szCs w:val="26"/>
          <w:lang w:eastAsia="ja-JP"/>
        </w:rPr>
      </w:pPr>
    </w:p>
    <w:p w:rsidR="00152E6F" w:rsidRDefault="00152E6F" w:rsidP="00E062E7">
      <w:pPr>
        <w:tabs>
          <w:tab w:val="left" w:pos="5925"/>
        </w:tabs>
        <w:jc w:val="both"/>
        <w:rPr>
          <w:rFonts w:eastAsia="MS Mincho"/>
          <w:sz w:val="26"/>
          <w:szCs w:val="26"/>
          <w:lang w:eastAsia="ja-JP"/>
        </w:rPr>
      </w:pPr>
    </w:p>
    <w:p w:rsidR="00152E6F" w:rsidRDefault="00152E6F" w:rsidP="00E062E7">
      <w:pPr>
        <w:tabs>
          <w:tab w:val="left" w:pos="5925"/>
        </w:tabs>
        <w:jc w:val="both"/>
        <w:rPr>
          <w:rFonts w:eastAsia="MS Mincho"/>
          <w:sz w:val="26"/>
          <w:szCs w:val="26"/>
          <w:lang w:eastAsia="ja-JP"/>
        </w:rPr>
      </w:pPr>
    </w:p>
    <w:p w:rsidR="005E2207" w:rsidRDefault="005E2207" w:rsidP="00E062E7">
      <w:pPr>
        <w:jc w:val="both"/>
        <w:rPr>
          <w:rFonts w:eastAsia="MS Mincho"/>
          <w:sz w:val="26"/>
          <w:szCs w:val="26"/>
          <w:lang w:eastAsia="ja-JP"/>
        </w:rPr>
      </w:pPr>
    </w:p>
    <w:p w:rsidR="005E2207" w:rsidRPr="005E2207" w:rsidRDefault="005E2207" w:rsidP="00E062E7">
      <w:pPr>
        <w:jc w:val="both"/>
        <w:rPr>
          <w:sz w:val="28"/>
          <w:szCs w:val="28"/>
        </w:rPr>
      </w:pPr>
    </w:p>
    <w:sectPr w:rsidR="005E2207" w:rsidRPr="005E2207" w:rsidSect="00703795">
      <w:pgSz w:w="11900" w:h="16840"/>
      <w:pgMar w:top="567" w:right="709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F1D" w:rsidRDefault="00DE4F1D" w:rsidP="00747B1A">
      <w:r>
        <w:separator/>
      </w:r>
    </w:p>
  </w:endnote>
  <w:endnote w:type="continuationSeparator" w:id="0">
    <w:p w:rsidR="00DE4F1D" w:rsidRDefault="00DE4F1D" w:rsidP="00747B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F1D" w:rsidRDefault="00DE4F1D" w:rsidP="00747B1A">
      <w:r>
        <w:separator/>
      </w:r>
    </w:p>
  </w:footnote>
  <w:footnote w:type="continuationSeparator" w:id="0">
    <w:p w:rsidR="00DE4F1D" w:rsidRDefault="00DE4F1D" w:rsidP="00747B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15400"/>
    <w:multiLevelType w:val="hybridMultilevel"/>
    <w:tmpl w:val="9C3E615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">
    <w:nsid w:val="01C1047A"/>
    <w:multiLevelType w:val="hybridMultilevel"/>
    <w:tmpl w:val="FFFFFFFF"/>
    <w:lvl w:ilvl="0" w:tplc="55C042CA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">
    <w:nsid w:val="07EB04A5"/>
    <w:multiLevelType w:val="hybridMultilevel"/>
    <w:tmpl w:val="634A852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E60F38"/>
    <w:multiLevelType w:val="multilevel"/>
    <w:tmpl w:val="5AB2FC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5"/>
      <w:numFmt w:val="decimal"/>
      <w:isLgl/>
      <w:lvlText w:val="%1.%2."/>
      <w:lvlJc w:val="left"/>
      <w:pPr>
        <w:ind w:left="1428" w:hanging="720"/>
      </w:pPr>
      <w:rPr>
        <w:rFonts w:ascii="Arial" w:hAnsi="Arial" w:cs="Arial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ascii="Arial CYR" w:hAnsi="Arial CYR" w:cs="Arial CYR" w:hint="default"/>
        <w:b w:val="0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ascii="Arial CYR" w:hAnsi="Arial CYR" w:cs="Arial CYR" w:hint="default"/>
        <w:b w:val="0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ascii="Arial CYR" w:hAnsi="Arial CYR" w:cs="Arial CYR" w:hint="default"/>
        <w:b w:val="0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ascii="Arial CYR" w:hAnsi="Arial CYR" w:cs="Arial CYR" w:hint="default"/>
        <w:b w:val="0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ascii="Arial CYR" w:hAnsi="Arial CYR" w:cs="Arial CYR" w:hint="default"/>
        <w:b w:val="0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ascii="Arial CYR" w:hAnsi="Arial CYR" w:cs="Arial CYR" w:hint="default"/>
        <w:b w:val="0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ascii="Arial CYR" w:hAnsi="Arial CYR" w:cs="Arial CYR" w:hint="default"/>
        <w:b w:val="0"/>
        <w:color w:val="000000"/>
        <w:sz w:val="22"/>
      </w:rPr>
    </w:lvl>
  </w:abstractNum>
  <w:abstractNum w:abstractNumId="4">
    <w:nsid w:val="16027C41"/>
    <w:multiLevelType w:val="hybridMultilevel"/>
    <w:tmpl w:val="4B8E0422"/>
    <w:lvl w:ilvl="0" w:tplc="CD304B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Bookman Old Style" w:hAnsi="Bookman Old Style" w:hint="default"/>
      </w:rPr>
    </w:lvl>
    <w:lvl w:ilvl="1" w:tplc="822AFC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Bookman Old Style" w:hAnsi="Bookman Old Style" w:hint="default"/>
      </w:rPr>
    </w:lvl>
    <w:lvl w:ilvl="2" w:tplc="86201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Bookman Old Style" w:hAnsi="Bookman Old Style" w:hint="default"/>
      </w:rPr>
    </w:lvl>
    <w:lvl w:ilvl="3" w:tplc="10A021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Bookman Old Style" w:hAnsi="Bookman Old Style" w:hint="default"/>
      </w:rPr>
    </w:lvl>
    <w:lvl w:ilvl="4" w:tplc="604A80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Bookman Old Style" w:hAnsi="Bookman Old Style" w:hint="default"/>
      </w:rPr>
    </w:lvl>
    <w:lvl w:ilvl="5" w:tplc="DBDC45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Bookman Old Style" w:hAnsi="Bookman Old Style" w:hint="default"/>
      </w:rPr>
    </w:lvl>
    <w:lvl w:ilvl="6" w:tplc="067C10E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Bookman Old Style" w:hAnsi="Bookman Old Style" w:hint="default"/>
      </w:rPr>
    </w:lvl>
    <w:lvl w:ilvl="7" w:tplc="0CB4D8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Bookman Old Style" w:hAnsi="Bookman Old Style" w:hint="default"/>
      </w:rPr>
    </w:lvl>
    <w:lvl w:ilvl="8" w:tplc="966420C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Bookman Old Style" w:hAnsi="Bookman Old Style" w:hint="default"/>
      </w:rPr>
    </w:lvl>
  </w:abstractNum>
  <w:abstractNum w:abstractNumId="5">
    <w:nsid w:val="1D0917C7"/>
    <w:multiLevelType w:val="hybridMultilevel"/>
    <w:tmpl w:val="0C3E174E"/>
    <w:lvl w:ilvl="0" w:tplc="2C24D6F4">
      <w:start w:val="1"/>
      <w:numFmt w:val="decimal"/>
      <w:lvlText w:val="%1."/>
      <w:lvlJc w:val="left"/>
      <w:pPr>
        <w:ind w:left="1744" w:hanging="1035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21032E1F"/>
    <w:multiLevelType w:val="hybridMultilevel"/>
    <w:tmpl w:val="E5628DD2"/>
    <w:lvl w:ilvl="0" w:tplc="21C25C8E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0E39E6"/>
    <w:multiLevelType w:val="hybridMultilevel"/>
    <w:tmpl w:val="FFFFFFFF"/>
    <w:lvl w:ilvl="0" w:tplc="55C042CA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5BF3A70"/>
    <w:multiLevelType w:val="hybridMultilevel"/>
    <w:tmpl w:val="3460A55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9">
    <w:nsid w:val="2D8D2E96"/>
    <w:multiLevelType w:val="hybridMultilevel"/>
    <w:tmpl w:val="F88000B0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0">
    <w:nsid w:val="30B41E00"/>
    <w:multiLevelType w:val="hybridMultilevel"/>
    <w:tmpl w:val="D0666F30"/>
    <w:lvl w:ilvl="0" w:tplc="B9DCA62E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56A5166"/>
    <w:multiLevelType w:val="hybridMultilevel"/>
    <w:tmpl w:val="FFFFFFFF"/>
    <w:lvl w:ilvl="0" w:tplc="E46C8C4A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390071CC"/>
    <w:multiLevelType w:val="hybridMultilevel"/>
    <w:tmpl w:val="E870CD3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3">
    <w:nsid w:val="3991338A"/>
    <w:multiLevelType w:val="hybridMultilevel"/>
    <w:tmpl w:val="B5086AF2"/>
    <w:lvl w:ilvl="0" w:tplc="04190001">
      <w:start w:val="1"/>
      <w:numFmt w:val="bullet"/>
      <w:lvlText w:val=""/>
      <w:lvlJc w:val="left"/>
      <w:pPr>
        <w:tabs>
          <w:tab w:val="num" w:pos="912"/>
        </w:tabs>
        <w:ind w:left="9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2"/>
        </w:tabs>
        <w:ind w:left="16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2"/>
        </w:tabs>
        <w:ind w:left="23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2"/>
        </w:tabs>
        <w:ind w:left="30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2"/>
        </w:tabs>
        <w:ind w:left="37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2"/>
        </w:tabs>
        <w:ind w:left="45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2"/>
        </w:tabs>
        <w:ind w:left="52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2"/>
        </w:tabs>
        <w:ind w:left="59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2"/>
        </w:tabs>
        <w:ind w:left="6672" w:hanging="360"/>
      </w:pPr>
      <w:rPr>
        <w:rFonts w:ascii="Wingdings" w:hAnsi="Wingdings" w:hint="default"/>
      </w:rPr>
    </w:lvl>
  </w:abstractNum>
  <w:abstractNum w:abstractNumId="14">
    <w:nsid w:val="3B92091F"/>
    <w:multiLevelType w:val="hybridMultilevel"/>
    <w:tmpl w:val="200CE02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3C9429F8"/>
    <w:multiLevelType w:val="hybridMultilevel"/>
    <w:tmpl w:val="B334484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DE37880"/>
    <w:multiLevelType w:val="hybridMultilevel"/>
    <w:tmpl w:val="F5681BC0"/>
    <w:lvl w:ilvl="0" w:tplc="37D2D8F0">
      <w:start w:val="1"/>
      <w:numFmt w:val="decimal"/>
      <w:lvlText w:val="%1."/>
      <w:lvlJc w:val="left"/>
      <w:pPr>
        <w:ind w:left="652" w:hanging="65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8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0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2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4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46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8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0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22" w:hanging="180"/>
      </w:pPr>
      <w:rPr>
        <w:rFonts w:cs="Times New Roman"/>
      </w:rPr>
    </w:lvl>
  </w:abstractNum>
  <w:abstractNum w:abstractNumId="17">
    <w:nsid w:val="3EA8614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8">
    <w:nsid w:val="3F9212AB"/>
    <w:multiLevelType w:val="hybridMultilevel"/>
    <w:tmpl w:val="D7C6749C"/>
    <w:lvl w:ilvl="0" w:tplc="0419000D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7A13D45"/>
    <w:multiLevelType w:val="hybridMultilevel"/>
    <w:tmpl w:val="FFFFFFFF"/>
    <w:lvl w:ilvl="0" w:tplc="55C042CA">
      <w:start w:val="1"/>
      <w:numFmt w:val="russianLower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0">
    <w:nsid w:val="50DA7A61"/>
    <w:multiLevelType w:val="hybridMultilevel"/>
    <w:tmpl w:val="663688F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1">
    <w:nsid w:val="573E2692"/>
    <w:multiLevelType w:val="hybridMultilevel"/>
    <w:tmpl w:val="FFFFFFFF"/>
    <w:lvl w:ilvl="0" w:tplc="55C042CA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58917A7A"/>
    <w:multiLevelType w:val="hybridMultilevel"/>
    <w:tmpl w:val="D346A7EE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3">
    <w:nsid w:val="593C1F82"/>
    <w:multiLevelType w:val="hybridMultilevel"/>
    <w:tmpl w:val="DE6A189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4">
    <w:nsid w:val="5B370AB1"/>
    <w:multiLevelType w:val="hybridMultilevel"/>
    <w:tmpl w:val="BCBE5C3A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5C3F342A"/>
    <w:multiLevelType w:val="hybridMultilevel"/>
    <w:tmpl w:val="FFFFFFFF"/>
    <w:lvl w:ilvl="0" w:tplc="55C042CA">
      <w:start w:val="1"/>
      <w:numFmt w:val="russianLower"/>
      <w:lvlText w:val="%1)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6">
    <w:nsid w:val="64816D11"/>
    <w:multiLevelType w:val="hybridMultilevel"/>
    <w:tmpl w:val="F78E9E2C"/>
    <w:lvl w:ilvl="0" w:tplc="64D0D674">
      <w:start w:val="1"/>
      <w:numFmt w:val="decimal"/>
      <w:lvlText w:val="6.%1."/>
      <w:lvlJc w:val="left"/>
      <w:pPr>
        <w:tabs>
          <w:tab w:val="num" w:pos="0"/>
        </w:tabs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690142"/>
    <w:multiLevelType w:val="hybridMultilevel"/>
    <w:tmpl w:val="6C207C4E"/>
    <w:lvl w:ilvl="0" w:tplc="04190001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8">
    <w:nsid w:val="6ECD79B5"/>
    <w:multiLevelType w:val="hybridMultilevel"/>
    <w:tmpl w:val="7AE2B00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EF62072"/>
    <w:multiLevelType w:val="multilevel"/>
    <w:tmpl w:val="D174C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0467ADD"/>
    <w:multiLevelType w:val="hybridMultilevel"/>
    <w:tmpl w:val="1C08C018"/>
    <w:lvl w:ilvl="0" w:tplc="D43E0C16">
      <w:start w:val="1"/>
      <w:numFmt w:val="decimal"/>
      <w:suff w:val="nothing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1">
    <w:nsid w:val="7B7F0BC7"/>
    <w:multiLevelType w:val="hybridMultilevel"/>
    <w:tmpl w:val="0F4632EC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32">
    <w:nsid w:val="7C9B0FCC"/>
    <w:multiLevelType w:val="hybridMultilevel"/>
    <w:tmpl w:val="57AA80FE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num w:numId="1">
    <w:abstractNumId w:val="3"/>
  </w:num>
  <w:num w:numId="2">
    <w:abstractNumId w:val="23"/>
  </w:num>
  <w:num w:numId="3">
    <w:abstractNumId w:val="12"/>
  </w:num>
  <w:num w:numId="4">
    <w:abstractNumId w:val="8"/>
  </w:num>
  <w:num w:numId="5">
    <w:abstractNumId w:val="31"/>
  </w:num>
  <w:num w:numId="6">
    <w:abstractNumId w:val="24"/>
  </w:num>
  <w:num w:numId="7">
    <w:abstractNumId w:val="14"/>
  </w:num>
  <w:num w:numId="8">
    <w:abstractNumId w:val="20"/>
  </w:num>
  <w:num w:numId="9">
    <w:abstractNumId w:val="22"/>
  </w:num>
  <w:num w:numId="10">
    <w:abstractNumId w:val="32"/>
  </w:num>
  <w:num w:numId="11">
    <w:abstractNumId w:val="0"/>
  </w:num>
  <w:num w:numId="12">
    <w:abstractNumId w:val="26"/>
  </w:num>
  <w:num w:numId="13">
    <w:abstractNumId w:val="10"/>
  </w:num>
  <w:num w:numId="14">
    <w:abstractNumId w:val="15"/>
  </w:num>
  <w:num w:numId="15">
    <w:abstractNumId w:val="28"/>
  </w:num>
  <w:num w:numId="16">
    <w:abstractNumId w:val="16"/>
  </w:num>
  <w:num w:numId="17">
    <w:abstractNumId w:val="6"/>
  </w:num>
  <w:num w:numId="18">
    <w:abstractNumId w:val="5"/>
  </w:num>
  <w:num w:numId="19">
    <w:abstractNumId w:val="30"/>
  </w:num>
  <w:num w:numId="20">
    <w:abstractNumId w:val="11"/>
  </w:num>
  <w:num w:numId="21">
    <w:abstractNumId w:val="19"/>
  </w:num>
  <w:num w:numId="22">
    <w:abstractNumId w:val="7"/>
  </w:num>
  <w:num w:numId="23">
    <w:abstractNumId w:val="1"/>
  </w:num>
  <w:num w:numId="24">
    <w:abstractNumId w:val="25"/>
  </w:num>
  <w:num w:numId="25">
    <w:abstractNumId w:val="21"/>
  </w:num>
  <w:num w:numId="26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7"/>
  </w:num>
  <w:num w:numId="28">
    <w:abstractNumId w:val="4"/>
  </w:num>
  <w:num w:numId="29">
    <w:abstractNumId w:val="18"/>
  </w:num>
  <w:num w:numId="30">
    <w:abstractNumId w:val="29"/>
  </w:num>
  <w:num w:numId="31">
    <w:abstractNumId w:val="2"/>
  </w:num>
  <w:num w:numId="32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13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embedSystemFonts/>
  <w:proofState w:grammar="clean"/>
  <w:stylePaneFormatFilter w:val="3F0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6C14"/>
    <w:rsid w:val="000043AC"/>
    <w:rsid w:val="000208A4"/>
    <w:rsid w:val="0002529C"/>
    <w:rsid w:val="00030CC5"/>
    <w:rsid w:val="00042005"/>
    <w:rsid w:val="00042CFC"/>
    <w:rsid w:val="00047064"/>
    <w:rsid w:val="00064873"/>
    <w:rsid w:val="00067A6B"/>
    <w:rsid w:val="00072C41"/>
    <w:rsid w:val="00081988"/>
    <w:rsid w:val="0008797F"/>
    <w:rsid w:val="0009496E"/>
    <w:rsid w:val="000A5931"/>
    <w:rsid w:val="000B2F77"/>
    <w:rsid w:val="000B63B1"/>
    <w:rsid w:val="000B726C"/>
    <w:rsid w:val="000C08D6"/>
    <w:rsid w:val="000D33CB"/>
    <w:rsid w:val="000D4C45"/>
    <w:rsid w:val="000D68F9"/>
    <w:rsid w:val="000E4387"/>
    <w:rsid w:val="000E7FFE"/>
    <w:rsid w:val="000F3B07"/>
    <w:rsid w:val="000F4B1E"/>
    <w:rsid w:val="00102FEB"/>
    <w:rsid w:val="00103989"/>
    <w:rsid w:val="00106D48"/>
    <w:rsid w:val="001073F8"/>
    <w:rsid w:val="001133BA"/>
    <w:rsid w:val="00117417"/>
    <w:rsid w:val="001229A1"/>
    <w:rsid w:val="00135C8F"/>
    <w:rsid w:val="00136E11"/>
    <w:rsid w:val="001419B0"/>
    <w:rsid w:val="00142B5F"/>
    <w:rsid w:val="00147B1D"/>
    <w:rsid w:val="001501FC"/>
    <w:rsid w:val="00152E6F"/>
    <w:rsid w:val="00156123"/>
    <w:rsid w:val="00157904"/>
    <w:rsid w:val="00161443"/>
    <w:rsid w:val="00161938"/>
    <w:rsid w:val="00171ED1"/>
    <w:rsid w:val="00172CC9"/>
    <w:rsid w:val="001808B3"/>
    <w:rsid w:val="001816DD"/>
    <w:rsid w:val="00183930"/>
    <w:rsid w:val="00186D05"/>
    <w:rsid w:val="00195997"/>
    <w:rsid w:val="0019745F"/>
    <w:rsid w:val="00197896"/>
    <w:rsid w:val="001B034B"/>
    <w:rsid w:val="001C2D6C"/>
    <w:rsid w:val="001C4855"/>
    <w:rsid w:val="001D0159"/>
    <w:rsid w:val="001D1DFC"/>
    <w:rsid w:val="001D5923"/>
    <w:rsid w:val="001E31A2"/>
    <w:rsid w:val="001E3432"/>
    <w:rsid w:val="001E5DB4"/>
    <w:rsid w:val="001F38B1"/>
    <w:rsid w:val="001F3CFF"/>
    <w:rsid w:val="00206394"/>
    <w:rsid w:val="002070AB"/>
    <w:rsid w:val="00210348"/>
    <w:rsid w:val="00217BA2"/>
    <w:rsid w:val="00225A6C"/>
    <w:rsid w:val="00230216"/>
    <w:rsid w:val="0024072A"/>
    <w:rsid w:val="002407DD"/>
    <w:rsid w:val="00243DB9"/>
    <w:rsid w:val="00252DB6"/>
    <w:rsid w:val="00256F84"/>
    <w:rsid w:val="00261B31"/>
    <w:rsid w:val="002636F7"/>
    <w:rsid w:val="00272D86"/>
    <w:rsid w:val="002848F6"/>
    <w:rsid w:val="002873E0"/>
    <w:rsid w:val="0029086F"/>
    <w:rsid w:val="00293592"/>
    <w:rsid w:val="00293EF1"/>
    <w:rsid w:val="00296671"/>
    <w:rsid w:val="002970D5"/>
    <w:rsid w:val="00297A25"/>
    <w:rsid w:val="002A3030"/>
    <w:rsid w:val="002A4B28"/>
    <w:rsid w:val="002A5A9C"/>
    <w:rsid w:val="002A7F7A"/>
    <w:rsid w:val="002B2C4B"/>
    <w:rsid w:val="002C0D29"/>
    <w:rsid w:val="002C0D2B"/>
    <w:rsid w:val="002C3EA7"/>
    <w:rsid w:val="002C491A"/>
    <w:rsid w:val="002C5AA9"/>
    <w:rsid w:val="002C74A6"/>
    <w:rsid w:val="002D29FB"/>
    <w:rsid w:val="002D3BDC"/>
    <w:rsid w:val="002E54D9"/>
    <w:rsid w:val="002E62FF"/>
    <w:rsid w:val="002E72F2"/>
    <w:rsid w:val="002F0C16"/>
    <w:rsid w:val="003050A1"/>
    <w:rsid w:val="00307646"/>
    <w:rsid w:val="00313102"/>
    <w:rsid w:val="0031788E"/>
    <w:rsid w:val="003217C5"/>
    <w:rsid w:val="0032339E"/>
    <w:rsid w:val="0033197C"/>
    <w:rsid w:val="003372D8"/>
    <w:rsid w:val="00341516"/>
    <w:rsid w:val="00343BE9"/>
    <w:rsid w:val="00343E4D"/>
    <w:rsid w:val="00346BD6"/>
    <w:rsid w:val="0035574D"/>
    <w:rsid w:val="00357228"/>
    <w:rsid w:val="00365EF7"/>
    <w:rsid w:val="003721BC"/>
    <w:rsid w:val="00395301"/>
    <w:rsid w:val="003B152B"/>
    <w:rsid w:val="003B2D61"/>
    <w:rsid w:val="003B53A3"/>
    <w:rsid w:val="003B64FA"/>
    <w:rsid w:val="003C1953"/>
    <w:rsid w:val="003C5F5D"/>
    <w:rsid w:val="003C786B"/>
    <w:rsid w:val="003D622D"/>
    <w:rsid w:val="003E236C"/>
    <w:rsid w:val="003E6FCE"/>
    <w:rsid w:val="003F70F5"/>
    <w:rsid w:val="003F73E4"/>
    <w:rsid w:val="00401995"/>
    <w:rsid w:val="00401FF0"/>
    <w:rsid w:val="0040505B"/>
    <w:rsid w:val="00413767"/>
    <w:rsid w:val="0042269A"/>
    <w:rsid w:val="004324DB"/>
    <w:rsid w:val="00434687"/>
    <w:rsid w:val="004427FE"/>
    <w:rsid w:val="004455AC"/>
    <w:rsid w:val="004504B0"/>
    <w:rsid w:val="00452E47"/>
    <w:rsid w:val="00453FBC"/>
    <w:rsid w:val="00464E27"/>
    <w:rsid w:val="00465A4B"/>
    <w:rsid w:val="00472948"/>
    <w:rsid w:val="00481A3E"/>
    <w:rsid w:val="00481C33"/>
    <w:rsid w:val="004A3EDD"/>
    <w:rsid w:val="004A5984"/>
    <w:rsid w:val="004B5221"/>
    <w:rsid w:val="004C55E5"/>
    <w:rsid w:val="004D1B0E"/>
    <w:rsid w:val="004D5003"/>
    <w:rsid w:val="004D5A74"/>
    <w:rsid w:val="004D6093"/>
    <w:rsid w:val="004E2F01"/>
    <w:rsid w:val="00500164"/>
    <w:rsid w:val="005054A3"/>
    <w:rsid w:val="00507577"/>
    <w:rsid w:val="005117FE"/>
    <w:rsid w:val="00511E40"/>
    <w:rsid w:val="00517274"/>
    <w:rsid w:val="00522566"/>
    <w:rsid w:val="00525322"/>
    <w:rsid w:val="00526EE4"/>
    <w:rsid w:val="00530BAE"/>
    <w:rsid w:val="005363FA"/>
    <w:rsid w:val="0054609E"/>
    <w:rsid w:val="00547A17"/>
    <w:rsid w:val="00552C68"/>
    <w:rsid w:val="00565352"/>
    <w:rsid w:val="005674F7"/>
    <w:rsid w:val="00573F4C"/>
    <w:rsid w:val="00581259"/>
    <w:rsid w:val="00585017"/>
    <w:rsid w:val="00595984"/>
    <w:rsid w:val="00595BA9"/>
    <w:rsid w:val="005B08BF"/>
    <w:rsid w:val="005B7471"/>
    <w:rsid w:val="005C1B8A"/>
    <w:rsid w:val="005C4245"/>
    <w:rsid w:val="005C4AB1"/>
    <w:rsid w:val="005C73B4"/>
    <w:rsid w:val="005E2207"/>
    <w:rsid w:val="005F303F"/>
    <w:rsid w:val="005F4768"/>
    <w:rsid w:val="005F6070"/>
    <w:rsid w:val="00606E55"/>
    <w:rsid w:val="006179D7"/>
    <w:rsid w:val="00630E80"/>
    <w:rsid w:val="0063280A"/>
    <w:rsid w:val="0063403B"/>
    <w:rsid w:val="00641940"/>
    <w:rsid w:val="00671FA4"/>
    <w:rsid w:val="00680E79"/>
    <w:rsid w:val="0068146B"/>
    <w:rsid w:val="00697C5B"/>
    <w:rsid w:val="006A4D09"/>
    <w:rsid w:val="006A64E3"/>
    <w:rsid w:val="006B3150"/>
    <w:rsid w:val="006B386A"/>
    <w:rsid w:val="006D1C32"/>
    <w:rsid w:val="006D355F"/>
    <w:rsid w:val="006D7812"/>
    <w:rsid w:val="006E3807"/>
    <w:rsid w:val="006E3C62"/>
    <w:rsid w:val="0070048F"/>
    <w:rsid w:val="007004B3"/>
    <w:rsid w:val="00703795"/>
    <w:rsid w:val="00716F8A"/>
    <w:rsid w:val="007233D7"/>
    <w:rsid w:val="00723659"/>
    <w:rsid w:val="0072713C"/>
    <w:rsid w:val="00730E6B"/>
    <w:rsid w:val="0073521D"/>
    <w:rsid w:val="0074055D"/>
    <w:rsid w:val="00745493"/>
    <w:rsid w:val="00745FD5"/>
    <w:rsid w:val="00747B1A"/>
    <w:rsid w:val="00751B38"/>
    <w:rsid w:val="007604DF"/>
    <w:rsid w:val="00770564"/>
    <w:rsid w:val="00771D0D"/>
    <w:rsid w:val="007724EC"/>
    <w:rsid w:val="00787A89"/>
    <w:rsid w:val="00791B59"/>
    <w:rsid w:val="00797C3D"/>
    <w:rsid w:val="007A01E8"/>
    <w:rsid w:val="007A40CE"/>
    <w:rsid w:val="007A421B"/>
    <w:rsid w:val="007A593A"/>
    <w:rsid w:val="007A60D2"/>
    <w:rsid w:val="007C115D"/>
    <w:rsid w:val="007C6AD3"/>
    <w:rsid w:val="007C7738"/>
    <w:rsid w:val="007D11F3"/>
    <w:rsid w:val="007E3306"/>
    <w:rsid w:val="007E4A41"/>
    <w:rsid w:val="007E7D37"/>
    <w:rsid w:val="007F44D3"/>
    <w:rsid w:val="0080073B"/>
    <w:rsid w:val="00800C83"/>
    <w:rsid w:val="0080438B"/>
    <w:rsid w:val="00815D3E"/>
    <w:rsid w:val="00816AB7"/>
    <w:rsid w:val="00817C81"/>
    <w:rsid w:val="008215BC"/>
    <w:rsid w:val="00824669"/>
    <w:rsid w:val="00835090"/>
    <w:rsid w:val="008448B1"/>
    <w:rsid w:val="00851696"/>
    <w:rsid w:val="00852A4A"/>
    <w:rsid w:val="00854C96"/>
    <w:rsid w:val="0086094D"/>
    <w:rsid w:val="00861395"/>
    <w:rsid w:val="00862BD8"/>
    <w:rsid w:val="00870DA1"/>
    <w:rsid w:val="008717CA"/>
    <w:rsid w:val="0087401F"/>
    <w:rsid w:val="00880364"/>
    <w:rsid w:val="00882E6C"/>
    <w:rsid w:val="0088675F"/>
    <w:rsid w:val="00894089"/>
    <w:rsid w:val="008A03AE"/>
    <w:rsid w:val="008A04C3"/>
    <w:rsid w:val="008A0F00"/>
    <w:rsid w:val="008A313A"/>
    <w:rsid w:val="008A3997"/>
    <w:rsid w:val="008A70D8"/>
    <w:rsid w:val="008B0F6F"/>
    <w:rsid w:val="008B10C4"/>
    <w:rsid w:val="008B4533"/>
    <w:rsid w:val="008C0955"/>
    <w:rsid w:val="008C0D9B"/>
    <w:rsid w:val="008C579E"/>
    <w:rsid w:val="008C5EED"/>
    <w:rsid w:val="008D1F88"/>
    <w:rsid w:val="008E081E"/>
    <w:rsid w:val="008E15A1"/>
    <w:rsid w:val="008E41A9"/>
    <w:rsid w:val="008E4935"/>
    <w:rsid w:val="008E5AEF"/>
    <w:rsid w:val="008F0944"/>
    <w:rsid w:val="008F11CD"/>
    <w:rsid w:val="00905063"/>
    <w:rsid w:val="00905976"/>
    <w:rsid w:val="009062F6"/>
    <w:rsid w:val="00910ABE"/>
    <w:rsid w:val="00922B3A"/>
    <w:rsid w:val="009234BC"/>
    <w:rsid w:val="00931FC4"/>
    <w:rsid w:val="0094256B"/>
    <w:rsid w:val="0094660A"/>
    <w:rsid w:val="00950FDA"/>
    <w:rsid w:val="009517E6"/>
    <w:rsid w:val="00956A91"/>
    <w:rsid w:val="00957D2C"/>
    <w:rsid w:val="0097084F"/>
    <w:rsid w:val="00972B8B"/>
    <w:rsid w:val="0097686D"/>
    <w:rsid w:val="00980E51"/>
    <w:rsid w:val="00981539"/>
    <w:rsid w:val="00981CF7"/>
    <w:rsid w:val="00990A86"/>
    <w:rsid w:val="00994BB7"/>
    <w:rsid w:val="009A129F"/>
    <w:rsid w:val="009B79BD"/>
    <w:rsid w:val="009C284A"/>
    <w:rsid w:val="009D4C7E"/>
    <w:rsid w:val="009D4FA7"/>
    <w:rsid w:val="009E2995"/>
    <w:rsid w:val="009E6261"/>
    <w:rsid w:val="009F1CC3"/>
    <w:rsid w:val="009F4751"/>
    <w:rsid w:val="00A0289B"/>
    <w:rsid w:val="00A076F9"/>
    <w:rsid w:val="00A23E97"/>
    <w:rsid w:val="00A3117E"/>
    <w:rsid w:val="00A368B2"/>
    <w:rsid w:val="00A42996"/>
    <w:rsid w:val="00A51CC9"/>
    <w:rsid w:val="00A61F73"/>
    <w:rsid w:val="00A63C71"/>
    <w:rsid w:val="00A64254"/>
    <w:rsid w:val="00A66EBD"/>
    <w:rsid w:val="00A7224D"/>
    <w:rsid w:val="00A723D2"/>
    <w:rsid w:val="00A737AE"/>
    <w:rsid w:val="00A836DC"/>
    <w:rsid w:val="00A87A53"/>
    <w:rsid w:val="00A87AE1"/>
    <w:rsid w:val="00A87F2A"/>
    <w:rsid w:val="00A92697"/>
    <w:rsid w:val="00AB0C38"/>
    <w:rsid w:val="00AB1D35"/>
    <w:rsid w:val="00AB2FAA"/>
    <w:rsid w:val="00AB5215"/>
    <w:rsid w:val="00AB5E4D"/>
    <w:rsid w:val="00AB6375"/>
    <w:rsid w:val="00AC18BE"/>
    <w:rsid w:val="00AC2A3F"/>
    <w:rsid w:val="00AC69A0"/>
    <w:rsid w:val="00AD2FE7"/>
    <w:rsid w:val="00AE5EC6"/>
    <w:rsid w:val="00AE6016"/>
    <w:rsid w:val="00AF0140"/>
    <w:rsid w:val="00AF0F59"/>
    <w:rsid w:val="00AF6EA1"/>
    <w:rsid w:val="00B01B46"/>
    <w:rsid w:val="00B033C4"/>
    <w:rsid w:val="00B037CD"/>
    <w:rsid w:val="00B0452E"/>
    <w:rsid w:val="00B05F0C"/>
    <w:rsid w:val="00B0632E"/>
    <w:rsid w:val="00B166A8"/>
    <w:rsid w:val="00B25328"/>
    <w:rsid w:val="00B35309"/>
    <w:rsid w:val="00B37C9D"/>
    <w:rsid w:val="00B47669"/>
    <w:rsid w:val="00B5623C"/>
    <w:rsid w:val="00B62BAA"/>
    <w:rsid w:val="00B65377"/>
    <w:rsid w:val="00B6694A"/>
    <w:rsid w:val="00B823DF"/>
    <w:rsid w:val="00B8354A"/>
    <w:rsid w:val="00B937C3"/>
    <w:rsid w:val="00BA6C14"/>
    <w:rsid w:val="00BA6DFD"/>
    <w:rsid w:val="00BB0E8F"/>
    <w:rsid w:val="00BB3CDA"/>
    <w:rsid w:val="00BB5936"/>
    <w:rsid w:val="00BD4268"/>
    <w:rsid w:val="00BD4BE3"/>
    <w:rsid w:val="00BD5A76"/>
    <w:rsid w:val="00BD6032"/>
    <w:rsid w:val="00BE6628"/>
    <w:rsid w:val="00BE6E6C"/>
    <w:rsid w:val="00BE766A"/>
    <w:rsid w:val="00BF1E68"/>
    <w:rsid w:val="00BF61AD"/>
    <w:rsid w:val="00C121D3"/>
    <w:rsid w:val="00C17DC4"/>
    <w:rsid w:val="00C2016E"/>
    <w:rsid w:val="00C219DF"/>
    <w:rsid w:val="00C236B7"/>
    <w:rsid w:val="00C250B3"/>
    <w:rsid w:val="00C254F6"/>
    <w:rsid w:val="00C258B0"/>
    <w:rsid w:val="00C3066E"/>
    <w:rsid w:val="00C32C16"/>
    <w:rsid w:val="00C37DA3"/>
    <w:rsid w:val="00C47F17"/>
    <w:rsid w:val="00C506A9"/>
    <w:rsid w:val="00C519B3"/>
    <w:rsid w:val="00C62DD3"/>
    <w:rsid w:val="00C66487"/>
    <w:rsid w:val="00C7016E"/>
    <w:rsid w:val="00C7306A"/>
    <w:rsid w:val="00C7434E"/>
    <w:rsid w:val="00C817F5"/>
    <w:rsid w:val="00C82F2B"/>
    <w:rsid w:val="00C9141C"/>
    <w:rsid w:val="00C91A38"/>
    <w:rsid w:val="00C92E85"/>
    <w:rsid w:val="00C95663"/>
    <w:rsid w:val="00CB4057"/>
    <w:rsid w:val="00CC4A20"/>
    <w:rsid w:val="00CF3110"/>
    <w:rsid w:val="00CF6715"/>
    <w:rsid w:val="00CF6F69"/>
    <w:rsid w:val="00D035D8"/>
    <w:rsid w:val="00D04DE4"/>
    <w:rsid w:val="00D05B50"/>
    <w:rsid w:val="00D125A4"/>
    <w:rsid w:val="00D20366"/>
    <w:rsid w:val="00D2590A"/>
    <w:rsid w:val="00D350E7"/>
    <w:rsid w:val="00D35DAA"/>
    <w:rsid w:val="00D41BDB"/>
    <w:rsid w:val="00D41F7F"/>
    <w:rsid w:val="00D42DDA"/>
    <w:rsid w:val="00D45CFB"/>
    <w:rsid w:val="00D51B10"/>
    <w:rsid w:val="00D559E5"/>
    <w:rsid w:val="00D65C62"/>
    <w:rsid w:val="00D676CE"/>
    <w:rsid w:val="00D75084"/>
    <w:rsid w:val="00D77E71"/>
    <w:rsid w:val="00D83A22"/>
    <w:rsid w:val="00D86173"/>
    <w:rsid w:val="00D86179"/>
    <w:rsid w:val="00D87573"/>
    <w:rsid w:val="00D87D7C"/>
    <w:rsid w:val="00D90E73"/>
    <w:rsid w:val="00DA07A3"/>
    <w:rsid w:val="00DA68B3"/>
    <w:rsid w:val="00DC5F41"/>
    <w:rsid w:val="00DC6303"/>
    <w:rsid w:val="00DD36B5"/>
    <w:rsid w:val="00DE3A3C"/>
    <w:rsid w:val="00DE4450"/>
    <w:rsid w:val="00DE4F1D"/>
    <w:rsid w:val="00DE620F"/>
    <w:rsid w:val="00DE7FB7"/>
    <w:rsid w:val="00DF2928"/>
    <w:rsid w:val="00DF3FA7"/>
    <w:rsid w:val="00DF5409"/>
    <w:rsid w:val="00E036B5"/>
    <w:rsid w:val="00E062E7"/>
    <w:rsid w:val="00E07E0F"/>
    <w:rsid w:val="00E103F4"/>
    <w:rsid w:val="00E10DEF"/>
    <w:rsid w:val="00E11167"/>
    <w:rsid w:val="00E1268F"/>
    <w:rsid w:val="00E13807"/>
    <w:rsid w:val="00E1523F"/>
    <w:rsid w:val="00E30D6E"/>
    <w:rsid w:val="00E32C5E"/>
    <w:rsid w:val="00E469BB"/>
    <w:rsid w:val="00E47F61"/>
    <w:rsid w:val="00E509F0"/>
    <w:rsid w:val="00E52D7F"/>
    <w:rsid w:val="00E5484A"/>
    <w:rsid w:val="00E640BC"/>
    <w:rsid w:val="00E73B65"/>
    <w:rsid w:val="00E74F12"/>
    <w:rsid w:val="00E84746"/>
    <w:rsid w:val="00E847E8"/>
    <w:rsid w:val="00E84E46"/>
    <w:rsid w:val="00E90AE9"/>
    <w:rsid w:val="00EA431B"/>
    <w:rsid w:val="00EB3F9A"/>
    <w:rsid w:val="00EB6DB9"/>
    <w:rsid w:val="00EB6EC1"/>
    <w:rsid w:val="00EC5FEE"/>
    <w:rsid w:val="00EC74C9"/>
    <w:rsid w:val="00ED05E2"/>
    <w:rsid w:val="00ED1616"/>
    <w:rsid w:val="00ED1B09"/>
    <w:rsid w:val="00ED232B"/>
    <w:rsid w:val="00ED5BED"/>
    <w:rsid w:val="00EE0456"/>
    <w:rsid w:val="00EE1FFA"/>
    <w:rsid w:val="00EE2B56"/>
    <w:rsid w:val="00EF65CC"/>
    <w:rsid w:val="00F033EF"/>
    <w:rsid w:val="00F045D8"/>
    <w:rsid w:val="00F04CAE"/>
    <w:rsid w:val="00F110D8"/>
    <w:rsid w:val="00F12BB4"/>
    <w:rsid w:val="00F157DF"/>
    <w:rsid w:val="00F15907"/>
    <w:rsid w:val="00F25C1F"/>
    <w:rsid w:val="00F270E0"/>
    <w:rsid w:val="00F270E9"/>
    <w:rsid w:val="00F340ED"/>
    <w:rsid w:val="00F3682A"/>
    <w:rsid w:val="00F40A2D"/>
    <w:rsid w:val="00F455ED"/>
    <w:rsid w:val="00F46050"/>
    <w:rsid w:val="00F5037C"/>
    <w:rsid w:val="00F511B4"/>
    <w:rsid w:val="00F53712"/>
    <w:rsid w:val="00F55D93"/>
    <w:rsid w:val="00F65FA3"/>
    <w:rsid w:val="00F70901"/>
    <w:rsid w:val="00F728FE"/>
    <w:rsid w:val="00F73699"/>
    <w:rsid w:val="00F76798"/>
    <w:rsid w:val="00F83351"/>
    <w:rsid w:val="00F92242"/>
    <w:rsid w:val="00F9242E"/>
    <w:rsid w:val="00F94C40"/>
    <w:rsid w:val="00FA01A7"/>
    <w:rsid w:val="00FA16B4"/>
    <w:rsid w:val="00FA23B4"/>
    <w:rsid w:val="00FA3011"/>
    <w:rsid w:val="00FA3A68"/>
    <w:rsid w:val="00FA49A2"/>
    <w:rsid w:val="00FA5D73"/>
    <w:rsid w:val="00FB0477"/>
    <w:rsid w:val="00FB7A1E"/>
    <w:rsid w:val="00FC72AB"/>
    <w:rsid w:val="00FD2876"/>
    <w:rsid w:val="00FD2D47"/>
    <w:rsid w:val="00FE5033"/>
    <w:rsid w:val="00FE7991"/>
    <w:rsid w:val="00FF14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Block Text" w:uiPriority="99"/>
    <w:lsdException w:name="FollowedHyperlink" w:uiPriority="99"/>
    <w:lsdException w:name="Strong" w:uiPriority="22" w:qFormat="1"/>
    <w:lsdException w:name="Emphasis" w:uiPriority="99" w:qFormat="1"/>
    <w:lsdException w:name="Document Map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258B0"/>
    <w:pPr>
      <w:keepNext/>
      <w:ind w:left="540" w:firstLine="1260"/>
      <w:jc w:val="both"/>
      <w:outlineLvl w:val="0"/>
    </w:pPr>
    <w:rPr>
      <w:b/>
      <w:bCs/>
      <w:sz w:val="28"/>
      <w:lang/>
    </w:rPr>
  </w:style>
  <w:style w:type="paragraph" w:styleId="2">
    <w:name w:val="heading 2"/>
    <w:basedOn w:val="a"/>
    <w:next w:val="a"/>
    <w:link w:val="20"/>
    <w:uiPriority w:val="99"/>
    <w:unhideWhenUsed/>
    <w:qFormat/>
    <w:rsid w:val="0090506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">
    <w:name w:val="heading 3"/>
    <w:basedOn w:val="a"/>
    <w:next w:val="a"/>
    <w:link w:val="30"/>
    <w:uiPriority w:val="99"/>
    <w:qFormat/>
    <w:rsid w:val="00C258B0"/>
    <w:pPr>
      <w:keepNext/>
      <w:ind w:firstLine="2340"/>
      <w:outlineLvl w:val="2"/>
    </w:pPr>
    <w:rPr>
      <w:b/>
      <w:bCs/>
      <w:sz w:val="52"/>
      <w:lang/>
    </w:rPr>
  </w:style>
  <w:style w:type="paragraph" w:styleId="4">
    <w:name w:val="heading 4"/>
    <w:basedOn w:val="a"/>
    <w:next w:val="a"/>
    <w:link w:val="40"/>
    <w:uiPriority w:val="99"/>
    <w:qFormat/>
    <w:rsid w:val="009517E6"/>
    <w:pPr>
      <w:keepNext/>
      <w:jc w:val="both"/>
      <w:outlineLvl w:val="3"/>
    </w:pPr>
    <w:rPr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uiPriority w:val="99"/>
    <w:qFormat/>
    <w:rsid w:val="009517E6"/>
    <w:pPr>
      <w:keepNext/>
      <w:jc w:val="center"/>
      <w:outlineLvl w:val="4"/>
    </w:pPr>
    <w:rPr>
      <w:b/>
      <w:bCs/>
      <w:sz w:val="28"/>
      <w:szCs w:val="28"/>
      <w:lang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C258B0"/>
    <w:rPr>
      <w:b/>
      <w:bCs/>
      <w:sz w:val="28"/>
      <w:szCs w:val="24"/>
    </w:rPr>
  </w:style>
  <w:style w:type="character" w:customStyle="1" w:styleId="20">
    <w:name w:val="Заголовок 2 Знак"/>
    <w:link w:val="2"/>
    <w:uiPriority w:val="99"/>
    <w:rsid w:val="0090506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rsid w:val="00C258B0"/>
    <w:rPr>
      <w:b/>
      <w:bCs/>
      <w:sz w:val="52"/>
      <w:szCs w:val="24"/>
    </w:rPr>
  </w:style>
  <w:style w:type="character" w:customStyle="1" w:styleId="40">
    <w:name w:val="Заголовок 4 Знак"/>
    <w:link w:val="4"/>
    <w:uiPriority w:val="99"/>
    <w:rsid w:val="009517E6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rsid w:val="009517E6"/>
    <w:rPr>
      <w:b/>
      <w:bCs/>
      <w:sz w:val="28"/>
      <w:szCs w:val="28"/>
    </w:rPr>
  </w:style>
  <w:style w:type="table" w:styleId="a3">
    <w:name w:val="Table Grid"/>
    <w:basedOn w:val="a1"/>
    <w:rsid w:val="00FA3A6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747B1A"/>
    <w:pPr>
      <w:tabs>
        <w:tab w:val="center" w:pos="4677"/>
        <w:tab w:val="right" w:pos="9355"/>
      </w:tabs>
    </w:pPr>
    <w:rPr>
      <w:lang/>
    </w:rPr>
  </w:style>
  <w:style w:type="character" w:customStyle="1" w:styleId="a5">
    <w:name w:val="Верхний колонтитул Знак"/>
    <w:link w:val="a4"/>
    <w:uiPriority w:val="99"/>
    <w:rsid w:val="00747B1A"/>
    <w:rPr>
      <w:sz w:val="24"/>
      <w:szCs w:val="24"/>
    </w:rPr>
  </w:style>
  <w:style w:type="paragraph" w:styleId="a6">
    <w:name w:val="footer"/>
    <w:basedOn w:val="a"/>
    <w:link w:val="a7"/>
    <w:uiPriority w:val="99"/>
    <w:rsid w:val="00747B1A"/>
    <w:pPr>
      <w:tabs>
        <w:tab w:val="center" w:pos="4677"/>
        <w:tab w:val="right" w:pos="9355"/>
      </w:tabs>
    </w:pPr>
    <w:rPr>
      <w:lang/>
    </w:rPr>
  </w:style>
  <w:style w:type="character" w:customStyle="1" w:styleId="a7">
    <w:name w:val="Нижний колонтитул Знак"/>
    <w:link w:val="a6"/>
    <w:uiPriority w:val="99"/>
    <w:rsid w:val="00747B1A"/>
    <w:rPr>
      <w:sz w:val="24"/>
      <w:szCs w:val="24"/>
    </w:rPr>
  </w:style>
  <w:style w:type="paragraph" w:customStyle="1" w:styleId="Style9">
    <w:name w:val="Style9"/>
    <w:basedOn w:val="a"/>
    <w:uiPriority w:val="99"/>
    <w:rsid w:val="00797C3D"/>
    <w:pPr>
      <w:widowControl w:val="0"/>
      <w:autoSpaceDE w:val="0"/>
      <w:autoSpaceDN w:val="0"/>
      <w:adjustRightInd w:val="0"/>
      <w:spacing w:line="327" w:lineRule="exact"/>
      <w:ind w:firstLine="600"/>
      <w:jc w:val="both"/>
    </w:pPr>
    <w:rPr>
      <w:rFonts w:ascii="Arial Narrow" w:hAnsi="Arial Narrow"/>
    </w:rPr>
  </w:style>
  <w:style w:type="paragraph" w:customStyle="1" w:styleId="Style10">
    <w:name w:val="Style10"/>
    <w:basedOn w:val="a"/>
    <w:uiPriority w:val="99"/>
    <w:rsid w:val="00797C3D"/>
    <w:pPr>
      <w:widowControl w:val="0"/>
      <w:autoSpaceDE w:val="0"/>
      <w:autoSpaceDN w:val="0"/>
      <w:adjustRightInd w:val="0"/>
      <w:spacing w:line="331" w:lineRule="exact"/>
      <w:ind w:firstLine="557"/>
      <w:jc w:val="both"/>
    </w:pPr>
    <w:rPr>
      <w:rFonts w:ascii="Arial Narrow" w:hAnsi="Arial Narrow"/>
    </w:rPr>
  </w:style>
  <w:style w:type="character" w:customStyle="1" w:styleId="FontStyle14">
    <w:name w:val="Font Style14"/>
    <w:uiPriority w:val="99"/>
    <w:rsid w:val="00797C3D"/>
    <w:rPr>
      <w:rFonts w:ascii="Times New Roman" w:hAnsi="Times New Roman" w:cs="Times New Roman"/>
      <w:spacing w:val="30"/>
      <w:sz w:val="22"/>
      <w:szCs w:val="22"/>
    </w:rPr>
  </w:style>
  <w:style w:type="character" w:customStyle="1" w:styleId="FontStyle19">
    <w:name w:val="Font Style19"/>
    <w:uiPriority w:val="99"/>
    <w:rsid w:val="00797C3D"/>
    <w:rPr>
      <w:rFonts w:ascii="Times New Roman" w:hAnsi="Times New Roman" w:cs="Times New Roman"/>
      <w:sz w:val="24"/>
      <w:szCs w:val="24"/>
    </w:rPr>
  </w:style>
  <w:style w:type="paragraph" w:styleId="a8">
    <w:name w:val="Normal (Web)"/>
    <w:basedOn w:val="a"/>
    <w:rsid w:val="00C258B0"/>
    <w:pPr>
      <w:spacing w:before="100" w:beforeAutospacing="1" w:after="100" w:afterAutospacing="1"/>
    </w:pPr>
  </w:style>
  <w:style w:type="paragraph" w:styleId="a9">
    <w:name w:val="Body Text"/>
    <w:basedOn w:val="a"/>
    <w:link w:val="aa"/>
    <w:rsid w:val="00C258B0"/>
    <w:pPr>
      <w:jc w:val="both"/>
    </w:pPr>
    <w:rPr>
      <w:lang/>
    </w:rPr>
  </w:style>
  <w:style w:type="character" w:customStyle="1" w:styleId="aa">
    <w:name w:val="Основной текст Знак"/>
    <w:link w:val="a9"/>
    <w:rsid w:val="00C258B0"/>
    <w:rPr>
      <w:sz w:val="24"/>
      <w:szCs w:val="24"/>
    </w:rPr>
  </w:style>
  <w:style w:type="paragraph" w:styleId="ab">
    <w:name w:val="Body Text Indent"/>
    <w:basedOn w:val="a"/>
    <w:link w:val="ac"/>
    <w:rsid w:val="00C258B0"/>
    <w:pPr>
      <w:ind w:left="360" w:hanging="360"/>
      <w:jc w:val="both"/>
    </w:pPr>
    <w:rPr>
      <w:lang/>
    </w:rPr>
  </w:style>
  <w:style w:type="character" w:customStyle="1" w:styleId="ac">
    <w:name w:val="Основной текст с отступом Знак"/>
    <w:link w:val="ab"/>
    <w:rsid w:val="00C258B0"/>
    <w:rPr>
      <w:sz w:val="24"/>
      <w:szCs w:val="24"/>
    </w:rPr>
  </w:style>
  <w:style w:type="paragraph" w:styleId="21">
    <w:name w:val="Body Text Indent 2"/>
    <w:aliases w:val="Основной текст с отступом 1"/>
    <w:basedOn w:val="a"/>
    <w:link w:val="22"/>
    <w:rsid w:val="00C258B0"/>
    <w:pPr>
      <w:ind w:left="540"/>
      <w:jc w:val="both"/>
    </w:pPr>
    <w:rPr>
      <w:lang/>
    </w:rPr>
  </w:style>
  <w:style w:type="character" w:customStyle="1" w:styleId="22">
    <w:name w:val="Основной текст с отступом 2 Знак"/>
    <w:aliases w:val="Основной текст с отступом 1 Знак"/>
    <w:link w:val="21"/>
    <w:rsid w:val="00C258B0"/>
    <w:rPr>
      <w:sz w:val="24"/>
      <w:szCs w:val="24"/>
    </w:rPr>
  </w:style>
  <w:style w:type="paragraph" w:styleId="31">
    <w:name w:val="Body Text Indent 3"/>
    <w:basedOn w:val="a"/>
    <w:link w:val="32"/>
    <w:rsid w:val="00C258B0"/>
    <w:pPr>
      <w:ind w:left="900" w:hanging="360"/>
      <w:jc w:val="both"/>
    </w:pPr>
    <w:rPr>
      <w:lang/>
    </w:rPr>
  </w:style>
  <w:style w:type="character" w:customStyle="1" w:styleId="32">
    <w:name w:val="Основной текст с отступом 3 Знак"/>
    <w:link w:val="31"/>
    <w:rsid w:val="00C258B0"/>
    <w:rPr>
      <w:sz w:val="24"/>
      <w:szCs w:val="24"/>
    </w:rPr>
  </w:style>
  <w:style w:type="paragraph" w:customStyle="1" w:styleId="ConsPlusNormal">
    <w:name w:val="ConsPlusNormal"/>
    <w:rsid w:val="00C258B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C258B0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Таблицы (моноширинный)"/>
    <w:basedOn w:val="a"/>
    <w:next w:val="a"/>
    <w:uiPriority w:val="99"/>
    <w:rsid w:val="00C258B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e">
    <w:name w:val="Цветовое выделение"/>
    <w:rsid w:val="00C258B0"/>
    <w:rPr>
      <w:b/>
      <w:bCs/>
      <w:color w:val="000080"/>
    </w:rPr>
  </w:style>
  <w:style w:type="character" w:customStyle="1" w:styleId="af">
    <w:name w:val="Не вступил в силу"/>
    <w:rsid w:val="00C258B0"/>
    <w:rPr>
      <w:color w:val="008080"/>
    </w:rPr>
  </w:style>
  <w:style w:type="character" w:customStyle="1" w:styleId="r">
    <w:name w:val="r"/>
    <w:basedOn w:val="a0"/>
    <w:rsid w:val="00C258B0"/>
  </w:style>
  <w:style w:type="character" w:styleId="af0">
    <w:name w:val="Hyperlink"/>
    <w:rsid w:val="00C258B0"/>
    <w:rPr>
      <w:color w:val="0000FF"/>
      <w:u w:val="single"/>
    </w:rPr>
  </w:style>
  <w:style w:type="character" w:styleId="af1">
    <w:name w:val="FollowedHyperlink"/>
    <w:uiPriority w:val="99"/>
    <w:rsid w:val="00C258B0"/>
    <w:rPr>
      <w:color w:val="0000FF"/>
      <w:u w:val="single"/>
    </w:rPr>
  </w:style>
  <w:style w:type="character" w:styleId="af2">
    <w:name w:val="page number"/>
    <w:basedOn w:val="a0"/>
    <w:rsid w:val="00C258B0"/>
  </w:style>
  <w:style w:type="character" w:customStyle="1" w:styleId="grame">
    <w:name w:val="grame"/>
    <w:basedOn w:val="a0"/>
    <w:rsid w:val="00C258B0"/>
  </w:style>
  <w:style w:type="character" w:customStyle="1" w:styleId="spelle">
    <w:name w:val="spelle"/>
    <w:basedOn w:val="a0"/>
    <w:rsid w:val="00C258B0"/>
  </w:style>
  <w:style w:type="paragraph" w:styleId="af3">
    <w:name w:val="No Spacing"/>
    <w:qFormat/>
    <w:rsid w:val="00C258B0"/>
    <w:rPr>
      <w:rFonts w:ascii="Calibri" w:hAnsi="Calibri"/>
      <w:sz w:val="22"/>
      <w:szCs w:val="22"/>
    </w:rPr>
  </w:style>
  <w:style w:type="paragraph" w:styleId="af4">
    <w:name w:val="Balloon Text"/>
    <w:basedOn w:val="a"/>
    <w:link w:val="af5"/>
    <w:rsid w:val="00C258B0"/>
    <w:rPr>
      <w:rFonts w:ascii="Segoe UI" w:hAnsi="Segoe UI"/>
      <w:sz w:val="18"/>
      <w:szCs w:val="18"/>
      <w:lang/>
    </w:rPr>
  </w:style>
  <w:style w:type="character" w:customStyle="1" w:styleId="af5">
    <w:name w:val="Текст выноски Знак"/>
    <w:link w:val="af4"/>
    <w:rsid w:val="00C258B0"/>
    <w:rPr>
      <w:rFonts w:ascii="Segoe UI" w:hAnsi="Segoe UI" w:cs="Segoe UI"/>
      <w:sz w:val="18"/>
      <w:szCs w:val="18"/>
    </w:rPr>
  </w:style>
  <w:style w:type="character" w:styleId="af6">
    <w:name w:val="annotation reference"/>
    <w:rsid w:val="00C258B0"/>
    <w:rPr>
      <w:sz w:val="16"/>
      <w:szCs w:val="16"/>
    </w:rPr>
  </w:style>
  <w:style w:type="paragraph" w:styleId="af7">
    <w:name w:val="annotation text"/>
    <w:basedOn w:val="a"/>
    <w:link w:val="af8"/>
    <w:rsid w:val="00C258B0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rsid w:val="00C258B0"/>
  </w:style>
  <w:style w:type="paragraph" w:styleId="af9">
    <w:name w:val="annotation subject"/>
    <w:basedOn w:val="af7"/>
    <w:next w:val="af7"/>
    <w:link w:val="afa"/>
    <w:rsid w:val="00C258B0"/>
    <w:rPr>
      <w:b/>
      <w:bCs/>
      <w:lang/>
    </w:rPr>
  </w:style>
  <w:style w:type="character" w:customStyle="1" w:styleId="afa">
    <w:name w:val="Тема примечания Знак"/>
    <w:link w:val="af9"/>
    <w:rsid w:val="00C258B0"/>
    <w:rPr>
      <w:b/>
      <w:bCs/>
    </w:rPr>
  </w:style>
  <w:style w:type="paragraph" w:customStyle="1" w:styleId="Style3">
    <w:name w:val="Style3"/>
    <w:basedOn w:val="a"/>
    <w:rsid w:val="009C284A"/>
    <w:pPr>
      <w:widowControl w:val="0"/>
      <w:autoSpaceDE w:val="0"/>
      <w:autoSpaceDN w:val="0"/>
      <w:adjustRightInd w:val="0"/>
      <w:spacing w:line="318" w:lineRule="exact"/>
      <w:jc w:val="center"/>
    </w:pPr>
  </w:style>
  <w:style w:type="paragraph" w:customStyle="1" w:styleId="Style4">
    <w:name w:val="Style4"/>
    <w:basedOn w:val="a"/>
    <w:uiPriority w:val="99"/>
    <w:rsid w:val="009C284A"/>
    <w:pPr>
      <w:widowControl w:val="0"/>
      <w:autoSpaceDE w:val="0"/>
      <w:autoSpaceDN w:val="0"/>
      <w:adjustRightInd w:val="0"/>
      <w:spacing w:line="322" w:lineRule="exact"/>
      <w:ind w:hanging="139"/>
    </w:pPr>
  </w:style>
  <w:style w:type="paragraph" w:customStyle="1" w:styleId="Style5">
    <w:name w:val="Style5"/>
    <w:basedOn w:val="a"/>
    <w:uiPriority w:val="99"/>
    <w:rsid w:val="009C284A"/>
    <w:pPr>
      <w:widowControl w:val="0"/>
      <w:autoSpaceDE w:val="0"/>
      <w:autoSpaceDN w:val="0"/>
      <w:adjustRightInd w:val="0"/>
      <w:spacing w:line="322" w:lineRule="exact"/>
      <w:ind w:firstLine="701"/>
    </w:pPr>
  </w:style>
  <w:style w:type="paragraph" w:customStyle="1" w:styleId="Style6">
    <w:name w:val="Style6"/>
    <w:basedOn w:val="a"/>
    <w:uiPriority w:val="99"/>
    <w:rsid w:val="009C284A"/>
    <w:pPr>
      <w:widowControl w:val="0"/>
      <w:autoSpaceDE w:val="0"/>
      <w:autoSpaceDN w:val="0"/>
      <w:adjustRightInd w:val="0"/>
      <w:spacing w:line="322" w:lineRule="exact"/>
      <w:ind w:firstLine="701"/>
    </w:pPr>
  </w:style>
  <w:style w:type="paragraph" w:customStyle="1" w:styleId="Style7">
    <w:name w:val="Style7"/>
    <w:basedOn w:val="a"/>
    <w:uiPriority w:val="99"/>
    <w:rsid w:val="009C284A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uiPriority w:val="99"/>
    <w:rsid w:val="009C284A"/>
    <w:pPr>
      <w:widowControl w:val="0"/>
      <w:autoSpaceDE w:val="0"/>
      <w:autoSpaceDN w:val="0"/>
      <w:adjustRightInd w:val="0"/>
    </w:pPr>
  </w:style>
  <w:style w:type="character" w:customStyle="1" w:styleId="FontStyle13">
    <w:name w:val="Font Style13"/>
    <w:uiPriority w:val="99"/>
    <w:rsid w:val="009C284A"/>
    <w:rPr>
      <w:rFonts w:ascii="Times New Roman" w:hAnsi="Times New Roman" w:cs="Times New Roman"/>
      <w:b/>
      <w:bCs/>
      <w:sz w:val="26"/>
      <w:szCs w:val="26"/>
    </w:rPr>
  </w:style>
  <w:style w:type="paragraph" w:styleId="afb">
    <w:name w:val="List Paragraph"/>
    <w:basedOn w:val="a"/>
    <w:uiPriority w:val="99"/>
    <w:qFormat/>
    <w:rsid w:val="002A7F7A"/>
    <w:pPr>
      <w:suppressAutoHyphens/>
      <w:ind w:left="708"/>
    </w:pPr>
    <w:rPr>
      <w:lang w:eastAsia="ar-SA"/>
    </w:rPr>
  </w:style>
  <w:style w:type="character" w:customStyle="1" w:styleId="FontStyle17">
    <w:name w:val="Font Style17"/>
    <w:uiPriority w:val="99"/>
    <w:rsid w:val="005F303F"/>
    <w:rPr>
      <w:rFonts w:ascii="Times New Roman" w:hAnsi="Times New Roman" w:cs="Times New Roman"/>
      <w:sz w:val="26"/>
      <w:szCs w:val="26"/>
    </w:rPr>
  </w:style>
  <w:style w:type="paragraph" w:customStyle="1" w:styleId="ConsPlusTitle">
    <w:name w:val="ConsPlusTitle"/>
    <w:rsid w:val="00FF14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c">
    <w:name w:val="Strong"/>
    <w:uiPriority w:val="22"/>
    <w:qFormat/>
    <w:rsid w:val="00030CC5"/>
    <w:rPr>
      <w:b/>
      <w:bCs/>
    </w:rPr>
  </w:style>
  <w:style w:type="paragraph" w:customStyle="1" w:styleId="Style1">
    <w:name w:val="Style1"/>
    <w:basedOn w:val="a"/>
    <w:uiPriority w:val="99"/>
    <w:rsid w:val="00195997"/>
    <w:pPr>
      <w:widowControl w:val="0"/>
      <w:autoSpaceDE w:val="0"/>
      <w:autoSpaceDN w:val="0"/>
      <w:adjustRightInd w:val="0"/>
      <w:spacing w:line="401" w:lineRule="exact"/>
      <w:jc w:val="center"/>
    </w:pPr>
    <w:rPr>
      <w:rFonts w:ascii="Sylfaen" w:hAnsi="Sylfaen"/>
    </w:rPr>
  </w:style>
  <w:style w:type="character" w:customStyle="1" w:styleId="FontStyle12">
    <w:name w:val="Font Style12"/>
    <w:uiPriority w:val="99"/>
    <w:rsid w:val="00195997"/>
    <w:rPr>
      <w:rFonts w:ascii="Sylfaen" w:hAnsi="Sylfaen" w:cs="Sylfaen" w:hint="default"/>
      <w:sz w:val="26"/>
      <w:szCs w:val="26"/>
    </w:rPr>
  </w:style>
  <w:style w:type="paragraph" w:customStyle="1" w:styleId="Style2">
    <w:name w:val="Style2"/>
    <w:basedOn w:val="a"/>
    <w:uiPriority w:val="99"/>
    <w:rsid w:val="002A5A9C"/>
    <w:pPr>
      <w:widowControl w:val="0"/>
      <w:autoSpaceDE w:val="0"/>
      <w:autoSpaceDN w:val="0"/>
      <w:adjustRightInd w:val="0"/>
      <w:spacing w:line="389" w:lineRule="exact"/>
      <w:jc w:val="center"/>
    </w:pPr>
    <w:rPr>
      <w:rFonts w:ascii="Sylfaen" w:hAnsi="Sylfaen"/>
    </w:rPr>
  </w:style>
  <w:style w:type="paragraph" w:customStyle="1" w:styleId="headertexttopleveltextcentertext">
    <w:name w:val="headertext topleveltext centertext"/>
    <w:basedOn w:val="a"/>
    <w:rsid w:val="00905063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rsid w:val="00905063"/>
    <w:pPr>
      <w:spacing w:before="100" w:beforeAutospacing="1" w:after="100" w:afterAutospacing="1"/>
    </w:pPr>
  </w:style>
  <w:style w:type="character" w:customStyle="1" w:styleId="gk">
    <w:name w:val="gk"/>
    <w:basedOn w:val="a0"/>
    <w:rsid w:val="00905063"/>
  </w:style>
  <w:style w:type="paragraph" w:customStyle="1" w:styleId="s12">
    <w:name w:val="s_12"/>
    <w:basedOn w:val="a"/>
    <w:rsid w:val="00905063"/>
    <w:pPr>
      <w:ind w:firstLine="720"/>
    </w:pPr>
  </w:style>
  <w:style w:type="paragraph" w:styleId="33">
    <w:name w:val="Body Text 3"/>
    <w:basedOn w:val="a"/>
    <w:link w:val="34"/>
    <w:rsid w:val="00A87AE1"/>
    <w:pPr>
      <w:spacing w:after="120"/>
    </w:pPr>
    <w:rPr>
      <w:sz w:val="16"/>
      <w:szCs w:val="16"/>
      <w:lang/>
    </w:rPr>
  </w:style>
  <w:style w:type="character" w:customStyle="1" w:styleId="34">
    <w:name w:val="Основной текст 3 Знак"/>
    <w:link w:val="33"/>
    <w:rsid w:val="00A87AE1"/>
    <w:rPr>
      <w:sz w:val="16"/>
      <w:szCs w:val="16"/>
    </w:rPr>
  </w:style>
  <w:style w:type="paragraph" w:customStyle="1" w:styleId="ConsPlusCell">
    <w:name w:val="ConsPlusCell"/>
    <w:uiPriority w:val="99"/>
    <w:rsid w:val="00A87AE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fd">
    <w:name w:val="Прижатый влево"/>
    <w:basedOn w:val="a"/>
    <w:next w:val="a"/>
    <w:uiPriority w:val="99"/>
    <w:rsid w:val="00A87AE1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WW8Num2z2">
    <w:name w:val="WW8Num2z2"/>
    <w:uiPriority w:val="99"/>
    <w:rsid w:val="00A87AE1"/>
    <w:rPr>
      <w:rFonts w:ascii="Wingdings" w:hAnsi="Wingdings"/>
    </w:rPr>
  </w:style>
  <w:style w:type="character" w:customStyle="1" w:styleId="FontStyle29">
    <w:name w:val="Font Style29"/>
    <w:rsid w:val="00A87AE1"/>
    <w:rPr>
      <w:rFonts w:ascii="Times New Roman" w:hAnsi="Times New Roman" w:cs="Times New Roman"/>
      <w:i/>
      <w:iCs/>
      <w:sz w:val="24"/>
      <w:szCs w:val="24"/>
    </w:rPr>
  </w:style>
  <w:style w:type="paragraph" w:customStyle="1" w:styleId="11">
    <w:name w:val="Обычный1"/>
    <w:rsid w:val="00A87AE1"/>
    <w:rPr>
      <w:sz w:val="28"/>
      <w:lang w:val="en-US"/>
    </w:rPr>
  </w:style>
  <w:style w:type="paragraph" w:styleId="afe">
    <w:name w:val="Title"/>
    <w:basedOn w:val="a"/>
    <w:link w:val="aff"/>
    <w:uiPriority w:val="10"/>
    <w:qFormat/>
    <w:rsid w:val="00A87AE1"/>
    <w:pPr>
      <w:autoSpaceDE w:val="0"/>
      <w:autoSpaceDN w:val="0"/>
      <w:jc w:val="center"/>
    </w:pPr>
    <w:rPr>
      <w:b/>
      <w:bCs/>
      <w:sz w:val="40"/>
      <w:szCs w:val="40"/>
      <w:lang/>
    </w:rPr>
  </w:style>
  <w:style w:type="character" w:customStyle="1" w:styleId="aff">
    <w:name w:val="Название Знак"/>
    <w:link w:val="afe"/>
    <w:uiPriority w:val="10"/>
    <w:rsid w:val="00A87AE1"/>
    <w:rPr>
      <w:b/>
      <w:bCs/>
      <w:sz w:val="40"/>
      <w:szCs w:val="40"/>
    </w:rPr>
  </w:style>
  <w:style w:type="character" w:styleId="HTML">
    <w:name w:val="HTML Sample"/>
    <w:rsid w:val="00A87AE1"/>
    <w:rPr>
      <w:rFonts w:ascii="Courier New" w:hAnsi="Courier New" w:cs="Courier New"/>
    </w:rPr>
  </w:style>
  <w:style w:type="paragraph" w:styleId="23">
    <w:name w:val="Body Text 2"/>
    <w:basedOn w:val="a"/>
    <w:link w:val="24"/>
    <w:uiPriority w:val="99"/>
    <w:rsid w:val="00A87AE1"/>
    <w:pPr>
      <w:spacing w:after="120" w:line="480" w:lineRule="auto"/>
    </w:pPr>
    <w:rPr>
      <w:lang/>
    </w:rPr>
  </w:style>
  <w:style w:type="character" w:customStyle="1" w:styleId="24">
    <w:name w:val="Основной текст 2 Знак"/>
    <w:link w:val="23"/>
    <w:uiPriority w:val="99"/>
    <w:rsid w:val="00A87AE1"/>
    <w:rPr>
      <w:sz w:val="24"/>
      <w:szCs w:val="24"/>
    </w:rPr>
  </w:style>
  <w:style w:type="paragraph" w:customStyle="1" w:styleId="Iauiue">
    <w:name w:val="Iau?iue"/>
    <w:rsid w:val="00A87AE1"/>
    <w:pPr>
      <w:suppressAutoHyphens/>
      <w:overflowPunct w:val="0"/>
      <w:autoSpaceDE w:val="0"/>
      <w:textAlignment w:val="baseline"/>
    </w:pPr>
    <w:rPr>
      <w:rFonts w:eastAsia="Arial"/>
      <w:lang w:eastAsia="ar-SA"/>
    </w:rPr>
  </w:style>
  <w:style w:type="paragraph" w:customStyle="1" w:styleId="12">
    <w:name w:val="Знак1"/>
    <w:basedOn w:val="a"/>
    <w:rsid w:val="00A87A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Normal">
    <w:name w:val="Normal"/>
    <w:rsid w:val="00A87AE1"/>
    <w:pPr>
      <w:widowControl w:val="0"/>
      <w:snapToGrid w:val="0"/>
      <w:spacing w:line="300" w:lineRule="auto"/>
    </w:pPr>
    <w:rPr>
      <w:sz w:val="22"/>
    </w:rPr>
  </w:style>
  <w:style w:type="paragraph" w:customStyle="1" w:styleId="rvps698610">
    <w:name w:val="rvps698610"/>
    <w:basedOn w:val="a"/>
    <w:rsid w:val="00A87AE1"/>
    <w:pPr>
      <w:spacing w:after="120"/>
      <w:ind w:right="240"/>
    </w:pPr>
    <w:rPr>
      <w:rFonts w:ascii="Arial Unicode MS" w:eastAsia="Arial Unicode MS" w:hAnsi="Arial Unicode MS" w:cs="Arial Unicode MS"/>
    </w:rPr>
  </w:style>
  <w:style w:type="paragraph" w:customStyle="1" w:styleId="aff0">
    <w:name w:val="Знак Знак Знак"/>
    <w:basedOn w:val="a"/>
    <w:rsid w:val="00A87AE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FontStyle11">
    <w:name w:val="Font Style11"/>
    <w:uiPriority w:val="99"/>
    <w:rsid w:val="007C7738"/>
    <w:rPr>
      <w:rFonts w:ascii="Times New Roman" w:hAnsi="Times New Roman" w:cs="Times New Roman"/>
      <w:spacing w:val="20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64873"/>
  </w:style>
  <w:style w:type="paragraph" w:customStyle="1" w:styleId="formattexttopleveltextcentertext">
    <w:name w:val="formattext topleveltext centertext"/>
    <w:basedOn w:val="a"/>
    <w:rsid w:val="0006487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064873"/>
    <w:pPr>
      <w:spacing w:before="100" w:beforeAutospacing="1" w:after="100" w:afterAutospacing="1"/>
    </w:pPr>
  </w:style>
  <w:style w:type="paragraph" w:customStyle="1" w:styleId="topleveltextimage">
    <w:name w:val="topleveltext image"/>
    <w:basedOn w:val="a"/>
    <w:rsid w:val="00064873"/>
    <w:pPr>
      <w:spacing w:before="100" w:beforeAutospacing="1" w:after="100" w:afterAutospacing="1"/>
    </w:pPr>
  </w:style>
  <w:style w:type="paragraph" w:customStyle="1" w:styleId="Default">
    <w:name w:val="Default"/>
    <w:uiPriority w:val="99"/>
    <w:rsid w:val="008B0F6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OEM">
    <w:name w:val="Нормальный (OEM)"/>
    <w:basedOn w:val="a"/>
    <w:next w:val="a"/>
    <w:rsid w:val="00723659"/>
    <w:pPr>
      <w:widowControl w:val="0"/>
      <w:autoSpaceDE w:val="0"/>
      <w:autoSpaceDN w:val="0"/>
      <w:adjustRightInd w:val="0"/>
    </w:pPr>
    <w:rPr>
      <w:rFonts w:ascii="Courier New" w:hAnsi="Courier New" w:cs="Courier New"/>
      <w:sz w:val="22"/>
      <w:szCs w:val="22"/>
    </w:rPr>
  </w:style>
  <w:style w:type="paragraph" w:customStyle="1" w:styleId="Style19">
    <w:name w:val="Style19"/>
    <w:basedOn w:val="a"/>
    <w:uiPriority w:val="99"/>
    <w:rsid w:val="00956A91"/>
    <w:pPr>
      <w:widowControl w:val="0"/>
      <w:autoSpaceDE w:val="0"/>
      <w:autoSpaceDN w:val="0"/>
      <w:adjustRightInd w:val="0"/>
      <w:jc w:val="right"/>
    </w:pPr>
  </w:style>
  <w:style w:type="paragraph" w:customStyle="1" w:styleId="Style20">
    <w:name w:val="Style20"/>
    <w:basedOn w:val="a"/>
    <w:uiPriority w:val="99"/>
    <w:rsid w:val="00956A91"/>
    <w:pPr>
      <w:widowControl w:val="0"/>
      <w:autoSpaceDE w:val="0"/>
      <w:autoSpaceDN w:val="0"/>
      <w:adjustRightInd w:val="0"/>
      <w:spacing w:line="312" w:lineRule="exact"/>
      <w:jc w:val="both"/>
    </w:pPr>
  </w:style>
  <w:style w:type="character" w:customStyle="1" w:styleId="FontStyle26">
    <w:name w:val="Font Style26"/>
    <w:uiPriority w:val="99"/>
    <w:rsid w:val="00956A91"/>
    <w:rPr>
      <w:rFonts w:ascii="Times New Roman" w:hAnsi="Times New Roman" w:cs="Times New Roman" w:hint="default"/>
      <w:sz w:val="26"/>
      <w:szCs w:val="26"/>
    </w:rPr>
  </w:style>
  <w:style w:type="character" w:customStyle="1" w:styleId="FontStyle27">
    <w:name w:val="Font Style27"/>
    <w:uiPriority w:val="99"/>
    <w:rsid w:val="00956A91"/>
    <w:rPr>
      <w:rFonts w:ascii="Times New Roman" w:hAnsi="Times New Roman" w:cs="Times New Roman" w:hint="default"/>
      <w:sz w:val="24"/>
      <w:szCs w:val="24"/>
    </w:rPr>
  </w:style>
  <w:style w:type="character" w:customStyle="1" w:styleId="blk">
    <w:name w:val="blk"/>
    <w:basedOn w:val="a0"/>
    <w:rsid w:val="00C250B3"/>
  </w:style>
  <w:style w:type="paragraph" w:customStyle="1" w:styleId="aff1">
    <w:name w:val="Нормальный (таблица)"/>
    <w:basedOn w:val="a"/>
    <w:next w:val="a"/>
    <w:uiPriority w:val="99"/>
    <w:rsid w:val="0008797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FR3">
    <w:name w:val="FR3"/>
    <w:rsid w:val="001F3CFF"/>
    <w:pPr>
      <w:widowControl w:val="0"/>
      <w:ind w:left="120"/>
    </w:pPr>
  </w:style>
  <w:style w:type="paragraph" w:styleId="aff2">
    <w:name w:val="Block Text"/>
    <w:basedOn w:val="a"/>
    <w:uiPriority w:val="99"/>
    <w:rsid w:val="009517E6"/>
    <w:pPr>
      <w:ind w:left="960" w:right="453" w:firstLine="600"/>
      <w:jc w:val="both"/>
    </w:pPr>
  </w:style>
  <w:style w:type="paragraph" w:styleId="aff3">
    <w:name w:val="Document Map"/>
    <w:basedOn w:val="a"/>
    <w:link w:val="aff4"/>
    <w:uiPriority w:val="99"/>
    <w:rsid w:val="009517E6"/>
    <w:pPr>
      <w:widowControl w:val="0"/>
      <w:shd w:val="clear" w:color="auto" w:fill="000080"/>
      <w:autoSpaceDE w:val="0"/>
      <w:autoSpaceDN w:val="0"/>
      <w:adjustRightInd w:val="0"/>
    </w:pPr>
    <w:rPr>
      <w:rFonts w:ascii="Tahoma" w:hAnsi="Tahoma"/>
      <w:sz w:val="20"/>
      <w:szCs w:val="20"/>
      <w:lang/>
    </w:rPr>
  </w:style>
  <w:style w:type="character" w:customStyle="1" w:styleId="aff4">
    <w:name w:val="Схема документа Знак"/>
    <w:link w:val="aff3"/>
    <w:uiPriority w:val="99"/>
    <w:rsid w:val="009517E6"/>
    <w:rPr>
      <w:rFonts w:ascii="Tahoma" w:hAnsi="Tahoma" w:cs="Tahoma"/>
      <w:shd w:val="clear" w:color="auto" w:fill="000080"/>
    </w:rPr>
  </w:style>
  <w:style w:type="character" w:customStyle="1" w:styleId="docaccesstitle">
    <w:name w:val="docaccess_title"/>
    <w:uiPriority w:val="99"/>
    <w:rsid w:val="009517E6"/>
    <w:rPr>
      <w:rFonts w:cs="Times New Roman"/>
    </w:rPr>
  </w:style>
  <w:style w:type="paragraph" w:customStyle="1" w:styleId="aff5">
    <w:name w:val="Содержимое таблицы"/>
    <w:basedOn w:val="a"/>
    <w:uiPriority w:val="99"/>
    <w:rsid w:val="009517E6"/>
    <w:pPr>
      <w:widowControl w:val="0"/>
      <w:suppressLineNumbers/>
      <w:suppressAutoHyphens/>
    </w:pPr>
    <w:rPr>
      <w:rFonts w:ascii="Calibri" w:eastAsia="Calibri" w:hAnsi="Calibri"/>
      <w:kern w:val="1"/>
      <w:lang w:eastAsia="en-US"/>
    </w:rPr>
  </w:style>
  <w:style w:type="character" w:styleId="aff6">
    <w:name w:val="Emphasis"/>
    <w:uiPriority w:val="99"/>
    <w:qFormat/>
    <w:rsid w:val="009517E6"/>
    <w:rPr>
      <w:rFonts w:cs="Times New Roman"/>
      <w:i/>
      <w:iCs/>
    </w:rPr>
  </w:style>
  <w:style w:type="character" w:customStyle="1" w:styleId="FontStyle18">
    <w:name w:val="Font Style18"/>
    <w:uiPriority w:val="99"/>
    <w:rsid w:val="00230216"/>
    <w:rPr>
      <w:rFonts w:ascii="Times New Roman" w:hAnsi="Times New Roman" w:cs="Times New Roman"/>
      <w:b/>
      <w:bCs/>
      <w:spacing w:val="-20"/>
      <w:sz w:val="26"/>
      <w:szCs w:val="26"/>
    </w:rPr>
  </w:style>
  <w:style w:type="character" w:customStyle="1" w:styleId="FontStyle20">
    <w:name w:val="Font Style20"/>
    <w:uiPriority w:val="99"/>
    <w:rsid w:val="00230216"/>
    <w:rPr>
      <w:rFonts w:ascii="Times New Roman" w:hAnsi="Times New Roman" w:cs="Times New Roman"/>
      <w:b/>
      <w:bCs/>
      <w:smallCaps/>
      <w:sz w:val="26"/>
      <w:szCs w:val="26"/>
    </w:rPr>
  </w:style>
  <w:style w:type="paragraph" w:customStyle="1" w:styleId="Style11">
    <w:name w:val="Style11"/>
    <w:basedOn w:val="a"/>
    <w:rsid w:val="00230216"/>
    <w:pPr>
      <w:widowControl w:val="0"/>
      <w:autoSpaceDE w:val="0"/>
      <w:autoSpaceDN w:val="0"/>
      <w:adjustRightInd w:val="0"/>
      <w:spacing w:line="322" w:lineRule="exact"/>
      <w:ind w:firstLine="571"/>
    </w:pPr>
  </w:style>
  <w:style w:type="character" w:customStyle="1" w:styleId="FontStyle21">
    <w:name w:val="Font Style21"/>
    <w:uiPriority w:val="99"/>
    <w:rsid w:val="00230216"/>
    <w:rPr>
      <w:rFonts w:ascii="Times New Roman" w:hAnsi="Times New Roman" w:cs="Times New Roman"/>
      <w:spacing w:val="-10"/>
      <w:sz w:val="26"/>
      <w:szCs w:val="26"/>
    </w:rPr>
  </w:style>
  <w:style w:type="character" w:customStyle="1" w:styleId="FontStyle15">
    <w:name w:val="Font Style15"/>
    <w:uiPriority w:val="99"/>
    <w:rsid w:val="00D77E71"/>
    <w:rPr>
      <w:rFonts w:ascii="Lucida Sans Unicode" w:hAnsi="Lucida Sans Unicode" w:cs="Lucida Sans Unicode"/>
      <w:i/>
      <w:iCs/>
      <w:spacing w:val="-20"/>
      <w:sz w:val="22"/>
      <w:szCs w:val="22"/>
    </w:rPr>
  </w:style>
  <w:style w:type="paragraph" w:styleId="aff7">
    <w:name w:val="Normal Indent"/>
    <w:basedOn w:val="a"/>
    <w:rsid w:val="00C7306A"/>
    <w:pPr>
      <w:spacing w:after="5" w:line="268" w:lineRule="auto"/>
      <w:ind w:left="708" w:right="2099" w:firstLine="710"/>
      <w:jc w:val="both"/>
    </w:pPr>
    <w:rPr>
      <w:color w:val="000000"/>
      <w:sz w:val="28"/>
      <w:szCs w:val="22"/>
    </w:rPr>
  </w:style>
  <w:style w:type="character" w:customStyle="1" w:styleId="35">
    <w:name w:val="Основной текст (3)_"/>
    <w:link w:val="36"/>
    <w:locked/>
    <w:rsid w:val="00C7306A"/>
    <w:rPr>
      <w:b/>
      <w:sz w:val="17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C7306A"/>
    <w:pPr>
      <w:widowControl w:val="0"/>
      <w:shd w:val="clear" w:color="auto" w:fill="FFFFFF"/>
      <w:spacing w:before="300" w:after="300" w:line="240" w:lineRule="atLeast"/>
      <w:jc w:val="both"/>
    </w:pPr>
    <w:rPr>
      <w:b/>
      <w:sz w:val="17"/>
      <w:szCs w:val="20"/>
      <w:lang/>
    </w:rPr>
  </w:style>
  <w:style w:type="paragraph" w:customStyle="1" w:styleId="ConsPlusTitlePage">
    <w:name w:val="ConsPlusTitlePage"/>
    <w:rsid w:val="00AB5E4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paragraphscxw83571626bcx0">
    <w:name w:val="paragraph scxw83571626 bcx0"/>
    <w:basedOn w:val="a"/>
    <w:rsid w:val="00AB5E4D"/>
    <w:pPr>
      <w:spacing w:before="100" w:beforeAutospacing="1" w:after="100" w:afterAutospacing="1"/>
    </w:pPr>
  </w:style>
  <w:style w:type="character" w:customStyle="1" w:styleId="normaltextrunscxw83571626bcx0">
    <w:name w:val="normaltextrun scxw83571626 bcx0"/>
    <w:basedOn w:val="a0"/>
    <w:rsid w:val="00AB5E4D"/>
  </w:style>
  <w:style w:type="character" w:customStyle="1" w:styleId="FontStyle16">
    <w:name w:val="Font Style16"/>
    <w:rsid w:val="00BE6E6C"/>
    <w:rPr>
      <w:rFonts w:ascii="Arial Narrow" w:hAnsi="Arial Narrow" w:cs="Arial Narrow"/>
      <w:sz w:val="24"/>
      <w:szCs w:val="24"/>
    </w:rPr>
  </w:style>
  <w:style w:type="character" w:customStyle="1" w:styleId="FontStyle22">
    <w:name w:val="Font Style22"/>
    <w:uiPriority w:val="99"/>
    <w:rsid w:val="002070AB"/>
    <w:rPr>
      <w:rFonts w:ascii="Times New Roman" w:hAnsi="Times New Roman" w:cs="Times New Roman"/>
      <w:sz w:val="26"/>
      <w:szCs w:val="26"/>
    </w:rPr>
  </w:style>
  <w:style w:type="paragraph" w:customStyle="1" w:styleId="Style14">
    <w:name w:val="Style14"/>
    <w:basedOn w:val="a"/>
    <w:uiPriority w:val="99"/>
    <w:rsid w:val="002070AB"/>
    <w:pPr>
      <w:widowControl w:val="0"/>
      <w:autoSpaceDE w:val="0"/>
      <w:autoSpaceDN w:val="0"/>
      <w:adjustRightInd w:val="0"/>
      <w:spacing w:line="276" w:lineRule="exact"/>
      <w:jc w:val="center"/>
    </w:pPr>
  </w:style>
  <w:style w:type="paragraph" w:customStyle="1" w:styleId="Style15">
    <w:name w:val="Style15"/>
    <w:basedOn w:val="a"/>
    <w:uiPriority w:val="99"/>
    <w:rsid w:val="002070AB"/>
    <w:pPr>
      <w:widowControl w:val="0"/>
      <w:autoSpaceDE w:val="0"/>
      <w:autoSpaceDN w:val="0"/>
      <w:adjustRightInd w:val="0"/>
    </w:pPr>
  </w:style>
  <w:style w:type="character" w:customStyle="1" w:styleId="FontStyle30">
    <w:name w:val="Font Style30"/>
    <w:uiPriority w:val="99"/>
    <w:rsid w:val="002070AB"/>
    <w:rPr>
      <w:rFonts w:ascii="Times New Roman" w:hAnsi="Times New Roman" w:cs="Times New Roman"/>
      <w:sz w:val="22"/>
      <w:szCs w:val="22"/>
    </w:rPr>
  </w:style>
  <w:style w:type="paragraph" w:customStyle="1" w:styleId="Style13">
    <w:name w:val="Style13"/>
    <w:basedOn w:val="a"/>
    <w:uiPriority w:val="99"/>
    <w:rsid w:val="002070AB"/>
    <w:pPr>
      <w:widowControl w:val="0"/>
      <w:autoSpaceDE w:val="0"/>
      <w:autoSpaceDN w:val="0"/>
      <w:adjustRightInd w:val="0"/>
      <w:spacing w:line="278" w:lineRule="exact"/>
      <w:ind w:firstLine="965"/>
    </w:pPr>
  </w:style>
  <w:style w:type="character" w:customStyle="1" w:styleId="FontStyle28">
    <w:name w:val="Font Style28"/>
    <w:uiPriority w:val="99"/>
    <w:rsid w:val="002070AB"/>
    <w:rPr>
      <w:rFonts w:ascii="Times New Roman" w:hAnsi="Times New Roman" w:cs="Times New Roman"/>
      <w:i/>
      <w:iCs/>
      <w:spacing w:val="-40"/>
      <w:sz w:val="36"/>
      <w:szCs w:val="36"/>
    </w:rPr>
  </w:style>
  <w:style w:type="paragraph" w:customStyle="1" w:styleId="Style12">
    <w:name w:val="Style12"/>
    <w:basedOn w:val="a"/>
    <w:uiPriority w:val="99"/>
    <w:rsid w:val="008A70D8"/>
    <w:pPr>
      <w:widowControl w:val="0"/>
      <w:autoSpaceDE w:val="0"/>
      <w:autoSpaceDN w:val="0"/>
      <w:adjustRightInd w:val="0"/>
      <w:spacing w:line="256" w:lineRule="exact"/>
    </w:pPr>
  </w:style>
  <w:style w:type="paragraph" w:customStyle="1" w:styleId="Style17">
    <w:name w:val="Style17"/>
    <w:basedOn w:val="a"/>
    <w:uiPriority w:val="99"/>
    <w:rsid w:val="008A70D8"/>
    <w:pPr>
      <w:widowControl w:val="0"/>
      <w:autoSpaceDE w:val="0"/>
      <w:autoSpaceDN w:val="0"/>
      <w:adjustRightInd w:val="0"/>
    </w:pPr>
  </w:style>
  <w:style w:type="character" w:customStyle="1" w:styleId="FontStyle31">
    <w:name w:val="Font Style31"/>
    <w:uiPriority w:val="99"/>
    <w:rsid w:val="008A70D8"/>
    <w:rPr>
      <w:rFonts w:ascii="Times New Roman" w:hAnsi="Times New Roman" w:cs="Times New Roman"/>
      <w:sz w:val="22"/>
      <w:szCs w:val="22"/>
    </w:rPr>
  </w:style>
  <w:style w:type="character" w:customStyle="1" w:styleId="2Exact">
    <w:name w:val="Основной текст (2) Exact"/>
    <w:rsid w:val="00B3530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5">
    <w:name w:val="Основной текст (2)_"/>
    <w:link w:val="26"/>
    <w:rsid w:val="00B35309"/>
    <w:rPr>
      <w:sz w:val="26"/>
      <w:szCs w:val="26"/>
      <w:shd w:val="clear" w:color="auto" w:fill="FFFFFF"/>
    </w:rPr>
  </w:style>
  <w:style w:type="paragraph" w:customStyle="1" w:styleId="26">
    <w:name w:val="Основной текст (2)"/>
    <w:basedOn w:val="a"/>
    <w:link w:val="25"/>
    <w:rsid w:val="00B35309"/>
    <w:pPr>
      <w:widowControl w:val="0"/>
      <w:shd w:val="clear" w:color="auto" w:fill="FFFFFF"/>
      <w:spacing w:after="120" w:line="317" w:lineRule="exact"/>
      <w:jc w:val="center"/>
    </w:pPr>
    <w:rPr>
      <w:sz w:val="26"/>
      <w:szCs w:val="26"/>
      <w:lang/>
    </w:rPr>
  </w:style>
  <w:style w:type="paragraph" w:customStyle="1" w:styleId="msonormal0">
    <w:name w:val="msonormal"/>
    <w:basedOn w:val="a"/>
    <w:rsid w:val="004455AC"/>
    <w:pPr>
      <w:spacing w:before="100" w:beforeAutospacing="1" w:after="100" w:afterAutospacing="1"/>
    </w:pPr>
  </w:style>
  <w:style w:type="paragraph" w:customStyle="1" w:styleId="xl65">
    <w:name w:val="xl65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6">
    <w:name w:val="xl66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7">
    <w:name w:val="xl67"/>
    <w:basedOn w:val="a"/>
    <w:rsid w:val="004455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68">
    <w:name w:val="xl68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69">
    <w:name w:val="xl69"/>
    <w:basedOn w:val="a"/>
    <w:rsid w:val="004455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</w:style>
  <w:style w:type="paragraph" w:customStyle="1" w:styleId="xl70">
    <w:name w:val="xl70"/>
    <w:basedOn w:val="a"/>
    <w:rsid w:val="00445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1">
    <w:name w:val="xl71"/>
    <w:basedOn w:val="a"/>
    <w:rsid w:val="00445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2">
    <w:name w:val="xl72"/>
    <w:basedOn w:val="a"/>
    <w:rsid w:val="004455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3">
    <w:name w:val="xl73"/>
    <w:basedOn w:val="a"/>
    <w:rsid w:val="004455AC"/>
    <w:pPr>
      <w:pBdr>
        <w:bottom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4">
    <w:name w:val="xl74"/>
    <w:basedOn w:val="a"/>
    <w:rsid w:val="004455AC"/>
    <w:pPr>
      <w:pBdr>
        <w:top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5">
    <w:name w:val="xl75"/>
    <w:basedOn w:val="a"/>
    <w:rsid w:val="00445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76">
    <w:name w:val="xl76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77">
    <w:name w:val="xl77"/>
    <w:basedOn w:val="a"/>
    <w:rsid w:val="004455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78">
    <w:name w:val="xl78"/>
    <w:basedOn w:val="a"/>
    <w:rsid w:val="004455AC"/>
    <w:pPr>
      <w:spacing w:before="100" w:beforeAutospacing="1" w:after="100" w:afterAutospacing="1"/>
    </w:pPr>
  </w:style>
  <w:style w:type="paragraph" w:customStyle="1" w:styleId="xl79">
    <w:name w:val="xl79"/>
    <w:basedOn w:val="a"/>
    <w:rsid w:val="004455AC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80">
    <w:name w:val="xl80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1">
    <w:name w:val="xl81"/>
    <w:basedOn w:val="a"/>
    <w:rsid w:val="00445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2">
    <w:name w:val="xl82"/>
    <w:basedOn w:val="a"/>
    <w:rsid w:val="00445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3">
    <w:name w:val="xl83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6">
    <w:name w:val="xl86"/>
    <w:basedOn w:val="a"/>
    <w:rsid w:val="004455AC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4455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8">
    <w:name w:val="xl88"/>
    <w:basedOn w:val="a"/>
    <w:rsid w:val="004455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89">
    <w:name w:val="xl89"/>
    <w:basedOn w:val="a"/>
    <w:rsid w:val="004455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0">
    <w:name w:val="xl90"/>
    <w:basedOn w:val="a"/>
    <w:rsid w:val="004455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1">
    <w:name w:val="xl91"/>
    <w:basedOn w:val="a"/>
    <w:rsid w:val="004455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2">
    <w:name w:val="xl92"/>
    <w:basedOn w:val="a"/>
    <w:rsid w:val="004455AC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3">
    <w:name w:val="xl93"/>
    <w:basedOn w:val="a"/>
    <w:rsid w:val="004455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4">
    <w:name w:val="xl94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4455AC"/>
    <w:pPr>
      <w:shd w:val="clear" w:color="000000" w:fill="FFFF00"/>
      <w:spacing w:before="100" w:beforeAutospacing="1" w:after="100" w:afterAutospacing="1"/>
    </w:pPr>
  </w:style>
  <w:style w:type="paragraph" w:customStyle="1" w:styleId="xl96">
    <w:name w:val="xl96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4455AC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98">
    <w:name w:val="xl98"/>
    <w:basedOn w:val="a"/>
    <w:rsid w:val="004455AC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99">
    <w:name w:val="xl99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0">
    <w:name w:val="xl100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1">
    <w:name w:val="xl101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445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6">
    <w:name w:val="xl106"/>
    <w:basedOn w:val="a"/>
    <w:rsid w:val="00445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7">
    <w:name w:val="xl107"/>
    <w:basedOn w:val="a"/>
    <w:rsid w:val="00445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08">
    <w:name w:val="xl108"/>
    <w:basedOn w:val="a"/>
    <w:rsid w:val="004455A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9">
    <w:name w:val="xl109"/>
    <w:basedOn w:val="a"/>
    <w:rsid w:val="00445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4455AC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11">
    <w:name w:val="xl111"/>
    <w:basedOn w:val="a"/>
    <w:rsid w:val="004455A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empus Sans ITC" w:hAnsi="Tempus Sans ITC"/>
      <w:b/>
      <w:bCs/>
    </w:rPr>
  </w:style>
  <w:style w:type="paragraph" w:customStyle="1" w:styleId="xl112">
    <w:name w:val="xl112"/>
    <w:basedOn w:val="a"/>
    <w:rsid w:val="004455A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empus Sans ITC" w:hAnsi="Tempus Sans ITC"/>
      <w:b/>
      <w:bCs/>
    </w:rPr>
  </w:style>
  <w:style w:type="paragraph" w:customStyle="1" w:styleId="xl113">
    <w:name w:val="xl113"/>
    <w:basedOn w:val="a"/>
    <w:rsid w:val="004455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4">
    <w:name w:val="xl114"/>
    <w:basedOn w:val="a"/>
    <w:rsid w:val="004455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a"/>
    <w:rsid w:val="004455A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6">
    <w:name w:val="xl116"/>
    <w:basedOn w:val="a"/>
    <w:rsid w:val="004455A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table" w:customStyle="1" w:styleId="13">
    <w:name w:val="Сетка таблицы1"/>
    <w:basedOn w:val="a1"/>
    <w:next w:val="a3"/>
    <w:uiPriority w:val="39"/>
    <w:locked/>
    <w:rsid w:val="00F9242E"/>
    <w:rPr>
      <w:rFonts w:ascii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5">
    <w:name w:val="font5"/>
    <w:basedOn w:val="a"/>
    <w:rsid w:val="007A40CE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paragraph" w:customStyle="1" w:styleId="xl117">
    <w:name w:val="xl117"/>
    <w:basedOn w:val="a"/>
    <w:rsid w:val="007A40C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8">
    <w:name w:val="xl118"/>
    <w:basedOn w:val="a"/>
    <w:rsid w:val="007A40C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xl119">
    <w:name w:val="xl119"/>
    <w:basedOn w:val="a"/>
    <w:rsid w:val="007A40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20">
    <w:name w:val="xl120"/>
    <w:basedOn w:val="a"/>
    <w:rsid w:val="007A40C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21">
    <w:name w:val="xl121"/>
    <w:basedOn w:val="a"/>
    <w:rsid w:val="007A40C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font6">
    <w:name w:val="font6"/>
    <w:basedOn w:val="a"/>
    <w:rsid w:val="007C115D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font0">
    <w:name w:val="font0"/>
    <w:basedOn w:val="a"/>
    <w:rsid w:val="00D86179"/>
    <w:pPr>
      <w:spacing w:before="100" w:beforeAutospacing="1" w:after="100" w:afterAutospacing="1"/>
    </w:pPr>
    <w:rPr>
      <w:rFonts w:ascii="Arial CYR" w:hAnsi="Arial CYR" w:cs="Arial CYR"/>
      <w:sz w:val="20"/>
      <w:szCs w:val="20"/>
    </w:rPr>
  </w:style>
  <w:style w:type="paragraph" w:customStyle="1" w:styleId="font7">
    <w:name w:val="font7"/>
    <w:basedOn w:val="a"/>
    <w:rsid w:val="00D86179"/>
    <w:pPr>
      <w:spacing w:before="100" w:beforeAutospacing="1" w:after="100" w:afterAutospacing="1"/>
    </w:pPr>
    <w:rPr>
      <w:rFonts w:ascii="Times New Roman CYR" w:hAnsi="Times New Roman CYR" w:cs="Times New Roman CYR"/>
      <w:b/>
      <w:bCs/>
      <w:sz w:val="22"/>
      <w:szCs w:val="22"/>
    </w:rPr>
  </w:style>
  <w:style w:type="paragraph" w:customStyle="1" w:styleId="font8">
    <w:name w:val="font8"/>
    <w:basedOn w:val="a"/>
    <w:rsid w:val="00D86179"/>
    <w:pPr>
      <w:spacing w:before="100" w:beforeAutospacing="1" w:after="100" w:afterAutospacing="1"/>
    </w:pPr>
    <w:rPr>
      <w:rFonts w:ascii="Times New Roman CYR" w:hAnsi="Times New Roman CYR" w:cs="Times New Roman CYR"/>
      <w:sz w:val="22"/>
      <w:szCs w:val="22"/>
    </w:rPr>
  </w:style>
  <w:style w:type="character" w:customStyle="1" w:styleId="310">
    <w:name w:val="Основной текст с отступом 3 Знак1"/>
    <w:uiPriority w:val="99"/>
    <w:semiHidden/>
    <w:rsid w:val="00B823DF"/>
    <w:rPr>
      <w:sz w:val="16"/>
      <w:szCs w:val="16"/>
    </w:rPr>
  </w:style>
  <w:style w:type="paragraph" w:customStyle="1" w:styleId="western">
    <w:name w:val="western"/>
    <w:basedOn w:val="a"/>
    <w:rsid w:val="00B823DF"/>
    <w:pPr>
      <w:spacing w:before="100" w:beforeAutospacing="1" w:line="360" w:lineRule="auto"/>
    </w:pPr>
    <w:rPr>
      <w:color w:val="000000"/>
      <w:sz w:val="28"/>
      <w:szCs w:val="28"/>
    </w:rPr>
  </w:style>
  <w:style w:type="character" w:customStyle="1" w:styleId="FontStyle52">
    <w:name w:val="Font Style52"/>
    <w:rsid w:val="00B823DF"/>
    <w:rPr>
      <w:rFonts w:ascii="Arial" w:hAnsi="Arial" w:cs="Arial" w:hint="default"/>
      <w:sz w:val="30"/>
      <w:szCs w:val="30"/>
    </w:rPr>
  </w:style>
  <w:style w:type="paragraph" w:styleId="aff8">
    <w:name w:val="footnote text"/>
    <w:basedOn w:val="a"/>
    <w:link w:val="aff9"/>
    <w:rsid w:val="00B823DF"/>
    <w:rPr>
      <w:sz w:val="20"/>
      <w:szCs w:val="20"/>
    </w:rPr>
  </w:style>
  <w:style w:type="character" w:customStyle="1" w:styleId="aff9">
    <w:name w:val="Текст сноски Знак"/>
    <w:basedOn w:val="a0"/>
    <w:link w:val="aff8"/>
    <w:rsid w:val="00B823DF"/>
  </w:style>
  <w:style w:type="character" w:styleId="affa">
    <w:name w:val="footnote reference"/>
    <w:rsid w:val="00B823DF"/>
    <w:rPr>
      <w:vertAlign w:val="superscript"/>
    </w:rPr>
  </w:style>
  <w:style w:type="paragraph" w:customStyle="1" w:styleId="210">
    <w:name w:val="Основной текст 21"/>
    <w:basedOn w:val="a"/>
    <w:rsid w:val="00B823DF"/>
    <w:pPr>
      <w:ind w:firstLine="720"/>
      <w:jc w:val="both"/>
    </w:pPr>
    <w:rPr>
      <w:szCs w:val="20"/>
    </w:rPr>
  </w:style>
  <w:style w:type="paragraph" w:customStyle="1" w:styleId="affb">
    <w:name w:val="Знак Знак Знак Знак Знак Знак"/>
    <w:basedOn w:val="a"/>
    <w:rsid w:val="00B823DF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Spacing">
    <w:name w:val="No Spacing"/>
    <w:rsid w:val="00B823DF"/>
    <w:rPr>
      <w:rFonts w:ascii="Calibri" w:hAnsi="Calibri" w:cs="Calibri"/>
      <w:sz w:val="22"/>
      <w:szCs w:val="22"/>
      <w:lang w:eastAsia="en-US"/>
    </w:rPr>
  </w:style>
  <w:style w:type="paragraph" w:customStyle="1" w:styleId="ListParagraph">
    <w:name w:val="List Paragraph"/>
    <w:basedOn w:val="a"/>
    <w:rsid w:val="00B823DF"/>
    <w:pPr>
      <w:spacing w:after="200" w:line="360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company-infotext">
    <w:name w:val="company-info__text"/>
    <w:rsid w:val="00B823DF"/>
  </w:style>
  <w:style w:type="character" w:customStyle="1" w:styleId="affc">
    <w:name w:val="Основной текст_"/>
    <w:link w:val="14"/>
    <w:uiPriority w:val="99"/>
    <w:locked/>
    <w:rsid w:val="00B823DF"/>
    <w:rPr>
      <w:sz w:val="27"/>
      <w:szCs w:val="27"/>
      <w:shd w:val="clear" w:color="auto" w:fill="FFFFFF"/>
    </w:rPr>
  </w:style>
  <w:style w:type="paragraph" w:customStyle="1" w:styleId="14">
    <w:name w:val="Основной текст1"/>
    <w:basedOn w:val="a"/>
    <w:link w:val="affc"/>
    <w:uiPriority w:val="99"/>
    <w:rsid w:val="00B823DF"/>
    <w:pPr>
      <w:shd w:val="clear" w:color="auto" w:fill="FFFFFF"/>
      <w:spacing w:after="360" w:line="240" w:lineRule="atLeast"/>
      <w:ind w:hanging="2140"/>
    </w:pPr>
    <w:rPr>
      <w:sz w:val="27"/>
      <w:szCs w:val="27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7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adm-trosn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47B35-2EAF-4836-AC51-C6F3B68C5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2632</Words>
  <Characters>15007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«Об утверждении Положения о порядке предоставления общего образования в форме семейного образования и самообразования в организациях Кромского района, осуществляющих образовательную деятельность по образовательным программам начального общего, основного</vt:lpstr>
    </vt:vector>
  </TitlesOfParts>
  <Company>SPecialiST RePack</Company>
  <LinksUpToDate>false</LinksUpToDate>
  <CharactersWithSpaces>17604</CharactersWithSpaces>
  <SharedDoc>false</SharedDoc>
  <HLinks>
    <vt:vector size="6" baseType="variant">
      <vt:variant>
        <vt:i4>3932258</vt:i4>
      </vt:variant>
      <vt:variant>
        <vt:i4>0</vt:i4>
      </vt:variant>
      <vt:variant>
        <vt:i4>0</vt:i4>
      </vt:variant>
      <vt:variant>
        <vt:i4>5</vt:i4>
      </vt:variant>
      <vt:variant>
        <vt:lpwstr>https://www.adm-trosna.ru/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«Об утверждении Положения о порядке предоставления общего образования в форме семейного образования и самообразования в организациях Кромского района, осуществляющих образовательную деятельность по образовательным программам начального общего, основного</dc:title>
  <dc:creator>WinXP</dc:creator>
  <cp:lastModifiedBy>ИКТ</cp:lastModifiedBy>
  <cp:revision>2</cp:revision>
  <cp:lastPrinted>2025-09-30T10:58:00Z</cp:lastPrinted>
  <dcterms:created xsi:type="dcterms:W3CDTF">2025-10-15T07:08:00Z</dcterms:created>
  <dcterms:modified xsi:type="dcterms:W3CDTF">2025-10-15T07:08:00Z</dcterms:modified>
</cp:coreProperties>
</file>